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FEB" w:rsidRPr="009132D6" w:rsidRDefault="00F96FEB" w:rsidP="008922A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noProof/>
          <w:sz w:val="24"/>
          <w:szCs w:val="24"/>
        </w:rPr>
      </w:pPr>
    </w:p>
    <w:p w:rsidR="008922A8" w:rsidRPr="009132D6" w:rsidRDefault="008922A8" w:rsidP="008922A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noProof/>
          <w:sz w:val="24"/>
          <w:szCs w:val="24"/>
        </w:rPr>
        <w:t xml:space="preserve">  </w:t>
      </w:r>
      <w:r w:rsidRPr="009132D6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19125" cy="7048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2A8" w:rsidRPr="009132D6" w:rsidRDefault="008922A8" w:rsidP="008922A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b/>
          <w:sz w:val="24"/>
          <w:szCs w:val="24"/>
        </w:rPr>
        <w:t>Р</w:t>
      </w:r>
      <w:r w:rsidR="00184FD3">
        <w:rPr>
          <w:rFonts w:ascii="Arial" w:hAnsi="Arial" w:cs="Arial"/>
          <w:b/>
          <w:sz w:val="24"/>
          <w:szCs w:val="24"/>
        </w:rPr>
        <w:t xml:space="preserve">ОССИЙСКАЯ </w:t>
      </w:r>
      <w:r w:rsidRPr="009132D6">
        <w:rPr>
          <w:rFonts w:ascii="Arial" w:hAnsi="Arial" w:cs="Arial"/>
          <w:b/>
          <w:sz w:val="24"/>
          <w:szCs w:val="24"/>
        </w:rPr>
        <w:t>Ф</w:t>
      </w:r>
      <w:r w:rsidR="00184FD3">
        <w:rPr>
          <w:rFonts w:ascii="Arial" w:hAnsi="Arial" w:cs="Arial"/>
          <w:b/>
          <w:sz w:val="24"/>
          <w:szCs w:val="24"/>
        </w:rPr>
        <w:t>ЕДЕРАЦИЯ</w:t>
      </w:r>
    </w:p>
    <w:p w:rsidR="008922A8" w:rsidRPr="009132D6" w:rsidRDefault="008922A8" w:rsidP="008922A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132D6">
        <w:rPr>
          <w:rFonts w:ascii="Arial" w:hAnsi="Arial" w:cs="Arial"/>
          <w:b/>
          <w:sz w:val="24"/>
          <w:szCs w:val="24"/>
        </w:rPr>
        <w:t>АБАЛАКОВСКИЙ  СЕЛЬСКИЙ  СОВЕТ  ДЕПУТАТОВ</w:t>
      </w:r>
    </w:p>
    <w:p w:rsidR="008922A8" w:rsidRPr="009132D6" w:rsidRDefault="008922A8" w:rsidP="008922A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132D6">
        <w:rPr>
          <w:rFonts w:ascii="Arial" w:hAnsi="Arial" w:cs="Arial"/>
          <w:b/>
          <w:sz w:val="24"/>
          <w:szCs w:val="24"/>
        </w:rPr>
        <w:t>ЕНИСЕЙСКОГО  РАЙОНА  КРАСНОЯРСКОГО  КРАЯ</w:t>
      </w:r>
    </w:p>
    <w:p w:rsidR="008922A8" w:rsidRPr="009132D6" w:rsidRDefault="008922A8" w:rsidP="008922A8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922A8" w:rsidRPr="009132D6" w:rsidRDefault="0008592D" w:rsidP="008922A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132D6">
        <w:rPr>
          <w:rFonts w:ascii="Arial" w:hAnsi="Arial" w:cs="Arial"/>
          <w:b/>
          <w:sz w:val="24"/>
          <w:szCs w:val="24"/>
        </w:rPr>
        <w:t>ПОСТАНОВЛЕНИЕ</w:t>
      </w:r>
    </w:p>
    <w:p w:rsidR="00F46838" w:rsidRPr="009132D6" w:rsidRDefault="00F46838" w:rsidP="008922A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922A8" w:rsidRPr="009132D6" w:rsidRDefault="00184FD3" w:rsidP="008922A8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8922A8" w:rsidRPr="009132D6">
        <w:rPr>
          <w:rFonts w:ascii="Arial" w:hAnsi="Arial" w:cs="Arial"/>
          <w:b/>
          <w:sz w:val="24"/>
          <w:szCs w:val="24"/>
        </w:rPr>
        <w:t>.11</w:t>
      </w:r>
      <w:r w:rsidR="00F45A24">
        <w:rPr>
          <w:rFonts w:ascii="Arial" w:hAnsi="Arial" w:cs="Arial"/>
          <w:b/>
          <w:sz w:val="24"/>
          <w:szCs w:val="24"/>
        </w:rPr>
        <w:t>.2022</w:t>
      </w:r>
      <w:r w:rsidR="008922A8" w:rsidRPr="009132D6">
        <w:rPr>
          <w:rFonts w:ascii="Arial" w:hAnsi="Arial" w:cs="Arial"/>
          <w:b/>
          <w:sz w:val="24"/>
          <w:szCs w:val="24"/>
        </w:rPr>
        <w:t>г</w:t>
      </w:r>
      <w:r w:rsidR="008922A8" w:rsidRPr="009132D6">
        <w:rPr>
          <w:rFonts w:ascii="Arial" w:hAnsi="Arial" w:cs="Arial"/>
          <w:sz w:val="24"/>
          <w:szCs w:val="24"/>
        </w:rPr>
        <w:t xml:space="preserve">.                           </w:t>
      </w:r>
      <w:r w:rsidR="001F5B58">
        <w:rPr>
          <w:rFonts w:ascii="Arial" w:hAnsi="Arial" w:cs="Arial"/>
          <w:sz w:val="24"/>
          <w:szCs w:val="24"/>
        </w:rPr>
        <w:t xml:space="preserve">           </w:t>
      </w:r>
      <w:r w:rsidR="008922A8" w:rsidRPr="009132D6">
        <w:rPr>
          <w:rFonts w:ascii="Arial" w:hAnsi="Arial" w:cs="Arial"/>
          <w:sz w:val="24"/>
          <w:szCs w:val="24"/>
        </w:rPr>
        <w:t xml:space="preserve">с. Абалаково                                      </w:t>
      </w:r>
      <w:bookmarkStart w:id="0" w:name="_Hlk20391231"/>
      <w:r w:rsidR="009132D6">
        <w:rPr>
          <w:rFonts w:ascii="Arial" w:hAnsi="Arial" w:cs="Arial"/>
          <w:sz w:val="24"/>
          <w:szCs w:val="24"/>
        </w:rPr>
        <w:t xml:space="preserve">  </w:t>
      </w:r>
      <w:r w:rsidR="001F5B58">
        <w:rPr>
          <w:rFonts w:ascii="Arial" w:hAnsi="Arial" w:cs="Arial"/>
          <w:sz w:val="24"/>
          <w:szCs w:val="24"/>
        </w:rPr>
        <w:t xml:space="preserve">    </w:t>
      </w:r>
      <w:r w:rsidR="008922A8" w:rsidRPr="009132D6">
        <w:rPr>
          <w:rFonts w:ascii="Arial" w:hAnsi="Arial" w:cs="Arial"/>
          <w:b/>
          <w:sz w:val="24"/>
          <w:szCs w:val="24"/>
        </w:rPr>
        <w:t>№</w:t>
      </w:r>
      <w:r>
        <w:rPr>
          <w:rFonts w:ascii="Arial" w:hAnsi="Arial" w:cs="Arial"/>
          <w:b/>
          <w:sz w:val="24"/>
          <w:szCs w:val="24"/>
        </w:rPr>
        <w:t xml:space="preserve"> 7</w:t>
      </w:r>
      <w:bookmarkEnd w:id="0"/>
      <w:r w:rsidR="00B54745">
        <w:rPr>
          <w:rFonts w:ascii="Arial" w:hAnsi="Arial" w:cs="Arial"/>
          <w:b/>
          <w:sz w:val="24"/>
          <w:szCs w:val="24"/>
        </w:rPr>
        <w:t>9</w:t>
      </w:r>
      <w:r w:rsidR="00F45A24">
        <w:rPr>
          <w:rFonts w:ascii="Arial" w:hAnsi="Arial" w:cs="Arial"/>
          <w:b/>
          <w:sz w:val="24"/>
          <w:szCs w:val="24"/>
        </w:rPr>
        <w:t>-</w:t>
      </w:r>
      <w:r w:rsidR="0008592D" w:rsidRPr="009132D6">
        <w:rPr>
          <w:rFonts w:ascii="Arial" w:hAnsi="Arial" w:cs="Arial"/>
          <w:b/>
          <w:sz w:val="24"/>
          <w:szCs w:val="24"/>
        </w:rPr>
        <w:t>п</w:t>
      </w:r>
    </w:p>
    <w:p w:rsidR="00335216" w:rsidRPr="009132D6" w:rsidRDefault="00335216" w:rsidP="008922A8">
      <w:pPr>
        <w:shd w:val="clear" w:color="auto" w:fill="FFFFFF"/>
        <w:spacing w:after="0" w:line="240" w:lineRule="auto"/>
        <w:ind w:right="355"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80"/>
      </w:tblGrid>
      <w:tr w:rsidR="00335216" w:rsidRPr="009132D6" w:rsidTr="0066762A">
        <w:trPr>
          <w:trHeight w:val="922"/>
        </w:trPr>
        <w:tc>
          <w:tcPr>
            <w:tcW w:w="9180" w:type="dxa"/>
            <w:hideMark/>
          </w:tcPr>
          <w:p w:rsidR="00335216" w:rsidRPr="009132D6" w:rsidRDefault="00D506A6" w:rsidP="007F70D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  </w:t>
            </w:r>
            <w:r w:rsidR="0008592D" w:rsidRPr="009132D6">
              <w:rPr>
                <w:rFonts w:ascii="Arial" w:eastAsia="Times New Roman" w:hAnsi="Arial" w:cs="Arial"/>
                <w:b/>
                <w:sz w:val="24"/>
                <w:szCs w:val="24"/>
              </w:rPr>
              <w:t>О внесении изменений в Постановле</w:t>
            </w:r>
            <w:r w:rsidR="001F5B5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ние Администрации Абалаковского </w:t>
            </w:r>
            <w:r w:rsidR="0008592D" w:rsidRPr="009132D6">
              <w:rPr>
                <w:rFonts w:ascii="Arial" w:eastAsia="Times New Roman" w:hAnsi="Arial" w:cs="Arial"/>
                <w:b/>
                <w:sz w:val="24"/>
                <w:szCs w:val="24"/>
              </w:rPr>
              <w:t>сельсовета от 30.09.2013г. № 96-п «Об утверждении муниципальных программ Абалаковского сельсовета»</w:t>
            </w:r>
          </w:p>
          <w:p w:rsidR="0008592D" w:rsidRPr="009132D6" w:rsidRDefault="0008592D" w:rsidP="0008592D">
            <w:p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:rsidR="00335216" w:rsidRPr="009132D6" w:rsidRDefault="00173F14" w:rsidP="00BD767A">
      <w:pPr>
        <w:shd w:val="clear" w:color="auto" w:fill="FFFFFF"/>
        <w:spacing w:after="0" w:line="240" w:lineRule="auto"/>
        <w:ind w:right="-1"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73F14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(с последующими изменениями), </w:t>
      </w:r>
      <w:r w:rsidR="00436B67" w:rsidRPr="00436B67">
        <w:rPr>
          <w:rFonts w:ascii="Arial" w:eastAsia="Times New Roman" w:hAnsi="Arial" w:cs="Arial"/>
          <w:sz w:val="24"/>
          <w:szCs w:val="24"/>
          <w:lang w:eastAsia="ru-RU"/>
        </w:rPr>
        <w:t>статьей 179 Бюджетного кодекса Российской Федерации, руководствуясь Уставом Абалаковского сельсовета Енисей</w:t>
      </w:r>
      <w:r w:rsidR="00436B67">
        <w:rPr>
          <w:rFonts w:ascii="Arial" w:eastAsia="Times New Roman" w:hAnsi="Arial" w:cs="Arial"/>
          <w:sz w:val="24"/>
          <w:szCs w:val="24"/>
          <w:lang w:eastAsia="ru-RU"/>
        </w:rPr>
        <w:t>ского района Красноярского края</w:t>
      </w:r>
      <w:bookmarkStart w:id="1" w:name="_GoBack"/>
      <w:bookmarkEnd w:id="1"/>
      <w:r w:rsidRPr="00173F14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173F14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ПОСТАНОВЛЯЮ</w:t>
      </w:r>
      <w:r w:rsidR="008922A8" w:rsidRPr="00173F14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:rsidR="00130A4B" w:rsidRPr="009132D6" w:rsidRDefault="001F5B58" w:rsidP="00BD767A">
      <w:pPr>
        <w:shd w:val="clear" w:color="auto" w:fill="FFFFFF"/>
        <w:spacing w:after="0" w:line="24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1. Внести в Постановление а</w:t>
      </w:r>
      <w:r w:rsidR="00130A4B" w:rsidRPr="009132D6">
        <w:rPr>
          <w:rFonts w:ascii="Arial" w:hAnsi="Arial" w:cs="Arial"/>
          <w:sz w:val="24"/>
          <w:szCs w:val="24"/>
        </w:rPr>
        <w:t xml:space="preserve">дминистрации Абалаковского сельсовета от 30.09.2013г. № 96-п </w:t>
      </w:r>
      <w:r w:rsidR="00130A4B" w:rsidRPr="009132D6">
        <w:rPr>
          <w:rFonts w:ascii="Arial" w:eastAsia="Times New Roman" w:hAnsi="Arial" w:cs="Arial"/>
          <w:sz w:val="24"/>
          <w:szCs w:val="24"/>
        </w:rPr>
        <w:t>«Об утверждении муниципальных программ Абалаковского сельсовета»</w:t>
      </w:r>
      <w:r w:rsidR="00D16E72" w:rsidRPr="009132D6">
        <w:rPr>
          <w:rFonts w:ascii="Arial" w:eastAsia="Times New Roman" w:hAnsi="Arial" w:cs="Arial"/>
          <w:sz w:val="24"/>
          <w:szCs w:val="24"/>
        </w:rPr>
        <w:t xml:space="preserve">, </w:t>
      </w:r>
      <w:r w:rsidR="00130A4B" w:rsidRPr="009132D6">
        <w:rPr>
          <w:rFonts w:ascii="Arial" w:eastAsia="Times New Roman" w:hAnsi="Arial" w:cs="Arial"/>
          <w:sz w:val="24"/>
          <w:szCs w:val="24"/>
        </w:rPr>
        <w:t>следующие изменения:</w:t>
      </w:r>
    </w:p>
    <w:p w:rsidR="00335216" w:rsidRPr="009132D6" w:rsidRDefault="00BD767A" w:rsidP="00762E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16E72" w:rsidRPr="009132D6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r w:rsidR="0008592D" w:rsidRPr="009132D6">
        <w:rPr>
          <w:rFonts w:ascii="Arial" w:eastAsia="Times New Roman" w:hAnsi="Arial" w:cs="Arial"/>
          <w:sz w:val="24"/>
          <w:szCs w:val="24"/>
          <w:lang w:eastAsia="ru-RU"/>
        </w:rPr>
        <w:t>Изложить паспорт муниципальной программы</w:t>
      </w:r>
      <w:r w:rsidR="00D16E72" w:rsidRPr="009132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8592D" w:rsidRPr="009132D6">
        <w:rPr>
          <w:rFonts w:ascii="Arial" w:eastAsia="Times New Roman" w:hAnsi="Arial" w:cs="Arial"/>
          <w:sz w:val="24"/>
          <w:szCs w:val="24"/>
          <w:lang w:eastAsia="ru-RU"/>
        </w:rPr>
        <w:t>«Развитие территории муниципального образования Абалаковский сельсовет»</w:t>
      </w:r>
      <w:r w:rsidR="00D16E72" w:rsidRPr="009132D6">
        <w:rPr>
          <w:rFonts w:ascii="Arial" w:eastAsia="Times New Roman" w:hAnsi="Arial" w:cs="Arial"/>
          <w:sz w:val="24"/>
          <w:szCs w:val="24"/>
          <w:lang w:eastAsia="ru-RU"/>
        </w:rPr>
        <w:t xml:space="preserve"> и приложения к нему</w:t>
      </w:r>
      <w:r w:rsidRPr="009132D6">
        <w:rPr>
          <w:rFonts w:ascii="Arial" w:eastAsia="Times New Roman" w:hAnsi="Arial" w:cs="Arial"/>
          <w:sz w:val="24"/>
          <w:szCs w:val="24"/>
        </w:rPr>
        <w:t xml:space="preserve"> </w:t>
      </w:r>
      <w:r w:rsidR="0008592D" w:rsidRPr="009132D6">
        <w:rPr>
          <w:rFonts w:ascii="Arial" w:eastAsia="Times New Roman" w:hAnsi="Arial" w:cs="Arial"/>
          <w:sz w:val="24"/>
          <w:szCs w:val="24"/>
        </w:rPr>
        <w:t xml:space="preserve">в новой редакции, </w:t>
      </w:r>
      <w:r w:rsidRPr="009132D6"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 приложению № 1 к данному </w:t>
      </w:r>
      <w:r w:rsidR="0008592D" w:rsidRPr="009132D6">
        <w:rPr>
          <w:rFonts w:ascii="Arial" w:eastAsia="Times New Roman" w:hAnsi="Arial" w:cs="Arial"/>
          <w:sz w:val="24"/>
          <w:szCs w:val="24"/>
          <w:lang w:eastAsia="ru-RU"/>
        </w:rPr>
        <w:t>постановлению</w:t>
      </w:r>
      <w:r w:rsidRPr="009132D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057DD" w:rsidRPr="009132D6" w:rsidRDefault="00D16E72" w:rsidP="00D16E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2B1DB5" w:rsidRPr="009132D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9132D6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2B1DB5" w:rsidRPr="009132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32D6">
        <w:rPr>
          <w:rFonts w:ascii="Arial" w:eastAsia="Times New Roman" w:hAnsi="Arial" w:cs="Arial"/>
          <w:sz w:val="24"/>
          <w:szCs w:val="24"/>
          <w:lang w:eastAsia="ru-RU"/>
        </w:rPr>
        <w:t>Изложить паспорт муниципальной программы «</w:t>
      </w:r>
      <w:r w:rsidR="00E057DD" w:rsidRPr="009132D6">
        <w:rPr>
          <w:rFonts w:ascii="Arial" w:hAnsi="Arial" w:cs="Arial"/>
          <w:sz w:val="24"/>
          <w:szCs w:val="24"/>
        </w:rPr>
        <w:t>Улучшение качества жизни населения в муниципальном</w:t>
      </w:r>
      <w:r w:rsidR="00E057DD" w:rsidRPr="009132D6">
        <w:rPr>
          <w:rFonts w:ascii="Arial" w:hAnsi="Arial" w:cs="Arial"/>
          <w:b/>
          <w:sz w:val="24"/>
          <w:szCs w:val="24"/>
        </w:rPr>
        <w:t xml:space="preserve"> </w:t>
      </w:r>
      <w:r w:rsidR="00E057DD" w:rsidRPr="009132D6">
        <w:rPr>
          <w:rFonts w:ascii="Arial" w:hAnsi="Arial" w:cs="Arial"/>
          <w:sz w:val="24"/>
          <w:szCs w:val="24"/>
        </w:rPr>
        <w:t>образовании Абалаковский сельсовет</w:t>
      </w:r>
      <w:r w:rsidRPr="009132D6">
        <w:rPr>
          <w:rFonts w:ascii="Arial" w:eastAsia="Times New Roman" w:hAnsi="Arial" w:cs="Arial"/>
          <w:sz w:val="24"/>
          <w:szCs w:val="24"/>
          <w:lang w:eastAsia="ru-RU"/>
        </w:rPr>
        <w:t>» и приложения к нему</w:t>
      </w:r>
      <w:r w:rsidRPr="009132D6">
        <w:rPr>
          <w:rFonts w:ascii="Arial" w:eastAsia="Times New Roman" w:hAnsi="Arial" w:cs="Arial"/>
          <w:sz w:val="24"/>
          <w:szCs w:val="24"/>
        </w:rPr>
        <w:t xml:space="preserve"> в новой редакции, </w:t>
      </w:r>
      <w:r w:rsidR="00E057DD" w:rsidRPr="009132D6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приложению № 2</w:t>
      </w:r>
      <w:r w:rsidRPr="009132D6">
        <w:rPr>
          <w:rFonts w:ascii="Arial" w:eastAsia="Times New Roman" w:hAnsi="Arial" w:cs="Arial"/>
          <w:sz w:val="24"/>
          <w:szCs w:val="24"/>
          <w:lang w:eastAsia="ru-RU"/>
        </w:rPr>
        <w:t xml:space="preserve"> к данному постановлению.</w:t>
      </w:r>
      <w:r w:rsidR="00E057DD" w:rsidRPr="009132D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FF2C73" w:rsidRPr="009132D6" w:rsidRDefault="00FF2C73" w:rsidP="00FF2C73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7835C1" w:rsidRPr="009132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F5B5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835C1" w:rsidRPr="009132D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335216" w:rsidRPr="009132D6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9132D6">
        <w:rPr>
          <w:rFonts w:ascii="Arial" w:hAnsi="Arial" w:cs="Arial"/>
          <w:sz w:val="24"/>
          <w:szCs w:val="24"/>
        </w:rPr>
        <w:t xml:space="preserve">Постановление </w:t>
      </w:r>
      <w:r w:rsidR="00D506A6" w:rsidRPr="00D506A6">
        <w:rPr>
          <w:rFonts w:ascii="Arial" w:eastAsia="Times New Roman" w:hAnsi="Arial" w:cs="Arial"/>
          <w:sz w:val="24"/>
          <w:szCs w:val="24"/>
          <w:lang w:eastAsia="ru-RU"/>
        </w:rPr>
        <w:t xml:space="preserve">вступает в силу в день, следующий за днем его официального опубликования (обнародования) в печатном издании «Вестник Абалаково» и подлежит размещению на официальном сайте администрации Абалаковского сельсовета </w:t>
      </w:r>
      <w:hyperlink r:id="rId10" w:history="1">
        <w:r w:rsidR="00D506A6" w:rsidRPr="00D506A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http://abalakovo-adm.</w:t>
        </w:r>
        <w:r w:rsidR="00D506A6" w:rsidRPr="00D506A6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r</w:t>
        </w:r>
        <w:r w:rsidR="00D506A6" w:rsidRPr="00D506A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u/</w:t>
        </w:r>
      </w:hyperlink>
      <w:r w:rsidR="00D506A6" w:rsidRPr="00D506A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35216" w:rsidRPr="009132D6" w:rsidRDefault="007835C1" w:rsidP="0089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335216" w:rsidRPr="009132D6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335216" w:rsidRPr="009132D6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335216" w:rsidRPr="009132D6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</w:t>
      </w:r>
      <w:r w:rsidRPr="009132D6">
        <w:rPr>
          <w:rFonts w:ascii="Arial" w:eastAsia="Times New Roman" w:hAnsi="Arial" w:cs="Arial"/>
          <w:sz w:val="24"/>
          <w:szCs w:val="24"/>
          <w:lang w:eastAsia="ru-RU"/>
        </w:rPr>
        <w:t>постановления</w:t>
      </w:r>
      <w:r w:rsidR="00335216" w:rsidRPr="009132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6762A" w:rsidRPr="009132D6">
        <w:rPr>
          <w:rFonts w:ascii="Arial" w:eastAsia="Times New Roman" w:hAnsi="Arial" w:cs="Arial"/>
          <w:sz w:val="24"/>
          <w:szCs w:val="24"/>
          <w:lang w:eastAsia="ru-RU"/>
        </w:rPr>
        <w:t>оставляю за собой.</w:t>
      </w:r>
    </w:p>
    <w:p w:rsidR="00335216" w:rsidRDefault="00335216" w:rsidP="00762EA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5B58" w:rsidRPr="009132D6" w:rsidRDefault="001F5B58" w:rsidP="00762EA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5216" w:rsidRPr="009132D6" w:rsidRDefault="00335216" w:rsidP="00762E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5216" w:rsidRPr="009132D6" w:rsidRDefault="00335216" w:rsidP="002518B3">
      <w:pPr>
        <w:tabs>
          <w:tab w:val="num" w:pos="67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66762A" w:rsidRPr="009132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F5B58">
        <w:rPr>
          <w:rFonts w:ascii="Arial" w:eastAsia="Times New Roman" w:hAnsi="Arial" w:cs="Arial"/>
          <w:sz w:val="24"/>
          <w:szCs w:val="24"/>
          <w:lang w:eastAsia="ru-RU"/>
        </w:rPr>
        <w:t xml:space="preserve">Абалаковского </w:t>
      </w:r>
      <w:r w:rsidR="0066762A" w:rsidRPr="009132D6">
        <w:rPr>
          <w:rFonts w:ascii="Arial" w:eastAsia="Times New Roman" w:hAnsi="Arial" w:cs="Arial"/>
          <w:sz w:val="24"/>
          <w:szCs w:val="24"/>
          <w:lang w:eastAsia="ru-RU"/>
        </w:rPr>
        <w:t>се</w:t>
      </w:r>
      <w:r w:rsidRPr="009132D6">
        <w:rPr>
          <w:rFonts w:ascii="Arial" w:eastAsia="Times New Roman" w:hAnsi="Arial" w:cs="Arial"/>
          <w:sz w:val="24"/>
          <w:szCs w:val="24"/>
          <w:lang w:eastAsia="ru-RU"/>
        </w:rPr>
        <w:t>льсовета</w:t>
      </w:r>
      <w:r w:rsidRPr="009132D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</w:t>
      </w:r>
      <w:r w:rsidR="001F5B58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Pr="009132D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</w:t>
      </w:r>
      <w:r w:rsidR="008922A8" w:rsidRPr="009132D6">
        <w:rPr>
          <w:rFonts w:ascii="Arial" w:eastAsia="Times New Roman" w:hAnsi="Arial" w:cs="Arial"/>
          <w:sz w:val="24"/>
          <w:szCs w:val="24"/>
          <w:lang w:eastAsia="ru-RU"/>
        </w:rPr>
        <w:t>О.А.</w:t>
      </w:r>
      <w:r w:rsidR="001F5B5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922A8" w:rsidRPr="009132D6">
        <w:rPr>
          <w:rFonts w:ascii="Arial" w:eastAsia="Times New Roman" w:hAnsi="Arial" w:cs="Arial"/>
          <w:sz w:val="24"/>
          <w:szCs w:val="24"/>
          <w:lang w:eastAsia="ru-RU"/>
        </w:rPr>
        <w:t>Шаталина</w:t>
      </w:r>
    </w:p>
    <w:p w:rsidR="00335216" w:rsidRPr="009132D6" w:rsidRDefault="00335216" w:rsidP="00762EAF">
      <w:pPr>
        <w:spacing w:after="0"/>
        <w:ind w:left="5670"/>
        <w:jc w:val="both"/>
        <w:rPr>
          <w:rFonts w:ascii="Arial" w:hAnsi="Arial" w:cs="Arial"/>
          <w:sz w:val="24"/>
          <w:szCs w:val="24"/>
        </w:rPr>
      </w:pPr>
    </w:p>
    <w:p w:rsidR="00B25A3A" w:rsidRPr="009132D6" w:rsidRDefault="00B25A3A" w:rsidP="00762EAF">
      <w:pPr>
        <w:spacing w:after="0"/>
        <w:ind w:left="5670"/>
        <w:jc w:val="both"/>
        <w:rPr>
          <w:rFonts w:ascii="Arial" w:hAnsi="Arial" w:cs="Arial"/>
          <w:sz w:val="24"/>
          <w:szCs w:val="24"/>
        </w:rPr>
      </w:pPr>
    </w:p>
    <w:p w:rsidR="00B25A3A" w:rsidRPr="009132D6" w:rsidRDefault="00B25A3A" w:rsidP="00762EAF">
      <w:pPr>
        <w:spacing w:after="0"/>
        <w:ind w:left="5670"/>
        <w:jc w:val="both"/>
        <w:rPr>
          <w:rFonts w:ascii="Arial" w:hAnsi="Arial" w:cs="Arial"/>
          <w:sz w:val="24"/>
          <w:szCs w:val="24"/>
        </w:rPr>
      </w:pPr>
    </w:p>
    <w:p w:rsidR="00B25A3A" w:rsidRPr="009132D6" w:rsidRDefault="00B25A3A" w:rsidP="00762EAF">
      <w:pPr>
        <w:spacing w:after="0"/>
        <w:ind w:left="5670"/>
        <w:jc w:val="both"/>
        <w:rPr>
          <w:rFonts w:ascii="Arial" w:hAnsi="Arial" w:cs="Arial"/>
          <w:sz w:val="24"/>
          <w:szCs w:val="24"/>
        </w:rPr>
      </w:pPr>
    </w:p>
    <w:p w:rsidR="00B25A3A" w:rsidRPr="009132D6" w:rsidRDefault="00B25A3A" w:rsidP="00762EAF">
      <w:pPr>
        <w:spacing w:after="0"/>
        <w:ind w:left="5670"/>
        <w:jc w:val="both"/>
        <w:rPr>
          <w:rFonts w:ascii="Arial" w:hAnsi="Arial" w:cs="Arial"/>
          <w:sz w:val="24"/>
          <w:szCs w:val="24"/>
        </w:rPr>
      </w:pPr>
    </w:p>
    <w:p w:rsidR="00B25A3A" w:rsidRDefault="00B25A3A" w:rsidP="00762EAF">
      <w:pPr>
        <w:spacing w:after="0"/>
        <w:ind w:left="5670"/>
        <w:jc w:val="both"/>
        <w:rPr>
          <w:rFonts w:ascii="Arial" w:hAnsi="Arial" w:cs="Arial"/>
          <w:sz w:val="24"/>
          <w:szCs w:val="24"/>
        </w:rPr>
      </w:pPr>
    </w:p>
    <w:p w:rsidR="009132D6" w:rsidRDefault="009132D6" w:rsidP="00762EAF">
      <w:pPr>
        <w:spacing w:after="0"/>
        <w:ind w:left="5670"/>
        <w:jc w:val="both"/>
        <w:rPr>
          <w:rFonts w:ascii="Arial" w:hAnsi="Arial" w:cs="Arial"/>
          <w:sz w:val="24"/>
          <w:szCs w:val="24"/>
        </w:rPr>
      </w:pPr>
    </w:p>
    <w:p w:rsidR="009132D6" w:rsidRDefault="009132D6" w:rsidP="00762EAF">
      <w:pPr>
        <w:spacing w:after="0"/>
        <w:ind w:left="5670"/>
        <w:jc w:val="both"/>
        <w:rPr>
          <w:rFonts w:ascii="Arial" w:hAnsi="Arial" w:cs="Arial"/>
          <w:sz w:val="24"/>
          <w:szCs w:val="24"/>
        </w:rPr>
      </w:pPr>
    </w:p>
    <w:p w:rsidR="009132D6" w:rsidRDefault="009132D6" w:rsidP="00762EAF">
      <w:pPr>
        <w:spacing w:after="0"/>
        <w:ind w:left="5670"/>
        <w:jc w:val="both"/>
        <w:rPr>
          <w:rFonts w:ascii="Arial" w:hAnsi="Arial" w:cs="Arial"/>
          <w:sz w:val="24"/>
          <w:szCs w:val="24"/>
        </w:rPr>
      </w:pPr>
    </w:p>
    <w:p w:rsidR="007F70D7" w:rsidRDefault="007F70D7" w:rsidP="00762EAF">
      <w:pPr>
        <w:spacing w:after="0"/>
        <w:ind w:left="5670"/>
        <w:jc w:val="both"/>
        <w:rPr>
          <w:rFonts w:ascii="Arial" w:hAnsi="Arial" w:cs="Arial"/>
          <w:sz w:val="24"/>
          <w:szCs w:val="24"/>
        </w:rPr>
      </w:pPr>
    </w:p>
    <w:p w:rsidR="009132D6" w:rsidRPr="009132D6" w:rsidRDefault="009132D6" w:rsidP="00762EAF">
      <w:pPr>
        <w:spacing w:after="0"/>
        <w:ind w:left="5670"/>
        <w:jc w:val="both"/>
        <w:rPr>
          <w:rFonts w:ascii="Arial" w:hAnsi="Arial" w:cs="Arial"/>
          <w:sz w:val="24"/>
          <w:szCs w:val="24"/>
        </w:rPr>
      </w:pPr>
    </w:p>
    <w:p w:rsidR="00776494" w:rsidRPr="009132D6" w:rsidRDefault="00776494" w:rsidP="009132D6">
      <w:pPr>
        <w:spacing w:after="0"/>
        <w:ind w:left="5670"/>
        <w:jc w:val="right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Приложение</w:t>
      </w:r>
      <w:r w:rsidR="007C0DE5" w:rsidRPr="009132D6">
        <w:rPr>
          <w:rFonts w:ascii="Arial" w:hAnsi="Arial" w:cs="Arial"/>
          <w:sz w:val="24"/>
          <w:szCs w:val="24"/>
        </w:rPr>
        <w:t xml:space="preserve"> №1</w:t>
      </w:r>
    </w:p>
    <w:p w:rsidR="00776494" w:rsidRPr="009132D6" w:rsidRDefault="00776494" w:rsidP="009132D6">
      <w:pPr>
        <w:spacing w:after="0"/>
        <w:ind w:left="5670" w:hanging="425"/>
        <w:jc w:val="right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 xml:space="preserve">к </w:t>
      </w:r>
      <w:r w:rsidR="00D0723B">
        <w:rPr>
          <w:rFonts w:ascii="Arial" w:hAnsi="Arial" w:cs="Arial"/>
          <w:sz w:val="24"/>
          <w:szCs w:val="24"/>
        </w:rPr>
        <w:t>П</w:t>
      </w:r>
      <w:r w:rsidR="009132D6">
        <w:rPr>
          <w:rFonts w:ascii="Arial" w:hAnsi="Arial" w:cs="Arial"/>
          <w:sz w:val="24"/>
          <w:szCs w:val="24"/>
        </w:rPr>
        <w:t xml:space="preserve">остановлению </w:t>
      </w:r>
      <w:r w:rsidRPr="009132D6">
        <w:rPr>
          <w:rFonts w:ascii="Arial" w:hAnsi="Arial" w:cs="Arial"/>
          <w:sz w:val="24"/>
          <w:szCs w:val="24"/>
        </w:rPr>
        <w:t>администрации</w:t>
      </w:r>
    </w:p>
    <w:p w:rsidR="00776494" w:rsidRPr="009132D6" w:rsidRDefault="008922A8" w:rsidP="009132D6">
      <w:pPr>
        <w:spacing w:after="0"/>
        <w:ind w:left="5670"/>
        <w:jc w:val="right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Абалаковского</w:t>
      </w:r>
      <w:r w:rsidR="00236801" w:rsidRPr="009132D6">
        <w:rPr>
          <w:rFonts w:ascii="Arial" w:hAnsi="Arial" w:cs="Arial"/>
          <w:sz w:val="24"/>
          <w:szCs w:val="24"/>
        </w:rPr>
        <w:t xml:space="preserve"> сельсовета</w:t>
      </w:r>
    </w:p>
    <w:p w:rsidR="00776494" w:rsidRPr="009132D6" w:rsidRDefault="00776494" w:rsidP="009132D6">
      <w:pPr>
        <w:spacing w:after="0"/>
        <w:ind w:left="5670"/>
        <w:jc w:val="right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 xml:space="preserve">от </w:t>
      </w:r>
      <w:r w:rsidR="00BA407C">
        <w:rPr>
          <w:rFonts w:ascii="Arial" w:hAnsi="Arial" w:cs="Arial"/>
          <w:sz w:val="24"/>
          <w:szCs w:val="24"/>
        </w:rPr>
        <w:t>10</w:t>
      </w:r>
      <w:r w:rsidR="00F45A24">
        <w:rPr>
          <w:rFonts w:ascii="Arial" w:hAnsi="Arial" w:cs="Arial"/>
          <w:sz w:val="24"/>
          <w:szCs w:val="24"/>
        </w:rPr>
        <w:t>.11.2022</w:t>
      </w:r>
      <w:r w:rsidR="00D506A6">
        <w:rPr>
          <w:rFonts w:ascii="Arial" w:hAnsi="Arial" w:cs="Arial"/>
          <w:sz w:val="24"/>
          <w:szCs w:val="24"/>
        </w:rPr>
        <w:t>г.</w:t>
      </w:r>
      <w:r w:rsidR="009776A2" w:rsidRPr="009132D6">
        <w:rPr>
          <w:rFonts w:ascii="Arial" w:hAnsi="Arial" w:cs="Arial"/>
          <w:sz w:val="24"/>
          <w:szCs w:val="24"/>
        </w:rPr>
        <w:t xml:space="preserve"> №</w:t>
      </w:r>
      <w:r w:rsidR="00F45A24">
        <w:rPr>
          <w:rFonts w:ascii="Arial" w:hAnsi="Arial" w:cs="Arial"/>
          <w:sz w:val="24"/>
          <w:szCs w:val="24"/>
        </w:rPr>
        <w:t xml:space="preserve"> </w:t>
      </w:r>
      <w:r w:rsidR="00B54745">
        <w:rPr>
          <w:rFonts w:ascii="Arial" w:hAnsi="Arial" w:cs="Arial"/>
          <w:sz w:val="24"/>
          <w:szCs w:val="24"/>
        </w:rPr>
        <w:t>79</w:t>
      </w:r>
      <w:r w:rsidR="007C0DE5" w:rsidRPr="009132D6">
        <w:rPr>
          <w:rFonts w:ascii="Arial" w:hAnsi="Arial" w:cs="Arial"/>
          <w:sz w:val="24"/>
          <w:szCs w:val="24"/>
        </w:rPr>
        <w:t>-п</w:t>
      </w:r>
    </w:p>
    <w:p w:rsidR="008466F1" w:rsidRPr="009132D6" w:rsidRDefault="008466F1" w:rsidP="009132D6">
      <w:pPr>
        <w:spacing w:after="0"/>
        <w:ind w:left="5670"/>
        <w:jc w:val="right"/>
        <w:rPr>
          <w:rFonts w:ascii="Arial" w:hAnsi="Arial" w:cs="Arial"/>
          <w:sz w:val="24"/>
          <w:szCs w:val="24"/>
        </w:rPr>
      </w:pPr>
    </w:p>
    <w:p w:rsidR="008466F1" w:rsidRPr="009132D6" w:rsidRDefault="008466F1" w:rsidP="009132D6">
      <w:pPr>
        <w:spacing w:after="0"/>
        <w:ind w:left="5670"/>
        <w:jc w:val="right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Приложение №1</w:t>
      </w:r>
    </w:p>
    <w:p w:rsidR="008466F1" w:rsidRPr="009132D6" w:rsidRDefault="00D0723B" w:rsidP="009132D6">
      <w:pPr>
        <w:spacing w:after="0"/>
        <w:ind w:left="538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</w:t>
      </w:r>
      <w:r w:rsidR="008466F1" w:rsidRPr="009132D6">
        <w:rPr>
          <w:rFonts w:ascii="Arial" w:hAnsi="Arial" w:cs="Arial"/>
          <w:sz w:val="24"/>
          <w:szCs w:val="24"/>
        </w:rPr>
        <w:t>остановлению</w:t>
      </w:r>
      <w:r w:rsidR="009132D6">
        <w:rPr>
          <w:rFonts w:ascii="Arial" w:hAnsi="Arial" w:cs="Arial"/>
          <w:sz w:val="24"/>
          <w:szCs w:val="24"/>
        </w:rPr>
        <w:t xml:space="preserve"> </w:t>
      </w:r>
      <w:r w:rsidR="008466F1" w:rsidRPr="009132D6">
        <w:rPr>
          <w:rFonts w:ascii="Arial" w:hAnsi="Arial" w:cs="Arial"/>
          <w:sz w:val="24"/>
          <w:szCs w:val="24"/>
        </w:rPr>
        <w:t>администрации</w:t>
      </w:r>
    </w:p>
    <w:p w:rsidR="008466F1" w:rsidRPr="009132D6" w:rsidRDefault="008466F1" w:rsidP="009132D6">
      <w:pPr>
        <w:spacing w:after="0"/>
        <w:ind w:left="5670"/>
        <w:jc w:val="right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Абалаковского сельсовета</w:t>
      </w:r>
    </w:p>
    <w:p w:rsidR="008466F1" w:rsidRPr="009132D6" w:rsidRDefault="008466F1" w:rsidP="009132D6">
      <w:pPr>
        <w:spacing w:after="0"/>
        <w:ind w:left="5670"/>
        <w:jc w:val="right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от 30.09.2013</w:t>
      </w:r>
      <w:r w:rsidR="00D506A6">
        <w:rPr>
          <w:rFonts w:ascii="Arial" w:hAnsi="Arial" w:cs="Arial"/>
          <w:sz w:val="24"/>
          <w:szCs w:val="24"/>
        </w:rPr>
        <w:t>г.</w:t>
      </w:r>
      <w:r w:rsidRPr="009132D6">
        <w:rPr>
          <w:rFonts w:ascii="Arial" w:hAnsi="Arial" w:cs="Arial"/>
          <w:sz w:val="24"/>
          <w:szCs w:val="24"/>
        </w:rPr>
        <w:t xml:space="preserve"> № 96-п</w:t>
      </w:r>
    </w:p>
    <w:p w:rsidR="008466F1" w:rsidRPr="009132D6" w:rsidRDefault="008466F1" w:rsidP="00762EAF">
      <w:pPr>
        <w:spacing w:after="0"/>
        <w:ind w:left="5670"/>
        <w:jc w:val="both"/>
        <w:rPr>
          <w:rFonts w:ascii="Arial" w:hAnsi="Arial" w:cs="Arial"/>
          <w:sz w:val="24"/>
          <w:szCs w:val="24"/>
        </w:rPr>
      </w:pPr>
    </w:p>
    <w:p w:rsidR="00C03CA8" w:rsidRPr="00D506A6" w:rsidRDefault="00C03CA8" w:rsidP="008922A8">
      <w:pPr>
        <w:pStyle w:val="2"/>
        <w:jc w:val="center"/>
        <w:rPr>
          <w:rFonts w:ascii="Arial" w:hAnsi="Arial" w:cs="Arial"/>
          <w:color w:val="auto"/>
          <w:sz w:val="24"/>
          <w:szCs w:val="24"/>
        </w:rPr>
      </w:pPr>
      <w:r w:rsidRPr="00D506A6">
        <w:rPr>
          <w:rFonts w:ascii="Arial" w:hAnsi="Arial" w:cs="Arial"/>
          <w:color w:val="auto"/>
          <w:sz w:val="24"/>
          <w:szCs w:val="24"/>
        </w:rPr>
        <w:t>МУНИЦИПАЛЬНАЯ ПРОГРАММА</w:t>
      </w:r>
    </w:p>
    <w:p w:rsidR="00D31A08" w:rsidRPr="00D506A6" w:rsidRDefault="00C03CA8" w:rsidP="00CD5CE3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D506A6">
        <w:rPr>
          <w:rFonts w:ascii="Arial" w:hAnsi="Arial" w:cs="Arial"/>
          <w:b/>
          <w:caps/>
          <w:sz w:val="24"/>
          <w:szCs w:val="24"/>
        </w:rPr>
        <w:t>«Развитие территории М</w:t>
      </w:r>
      <w:r w:rsidR="0008592D" w:rsidRPr="00D506A6">
        <w:rPr>
          <w:rFonts w:ascii="Arial" w:hAnsi="Arial" w:cs="Arial"/>
          <w:b/>
          <w:caps/>
          <w:sz w:val="24"/>
          <w:szCs w:val="24"/>
        </w:rPr>
        <w:t>УНИЦИПАЛЬНОГО ОБРАЗОВАНИЯ</w:t>
      </w:r>
      <w:r w:rsidRPr="00D506A6">
        <w:rPr>
          <w:rFonts w:ascii="Arial" w:hAnsi="Arial" w:cs="Arial"/>
          <w:b/>
          <w:caps/>
          <w:sz w:val="24"/>
          <w:szCs w:val="24"/>
        </w:rPr>
        <w:t xml:space="preserve"> </w:t>
      </w:r>
    </w:p>
    <w:p w:rsidR="00F46838" w:rsidRPr="00D506A6" w:rsidRDefault="008922A8" w:rsidP="00CD5CE3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D506A6">
        <w:rPr>
          <w:rFonts w:ascii="Arial" w:hAnsi="Arial" w:cs="Arial"/>
          <w:b/>
          <w:caps/>
          <w:sz w:val="24"/>
          <w:szCs w:val="24"/>
        </w:rPr>
        <w:t>АБАЛАКОВСКИЙ</w:t>
      </w:r>
      <w:r w:rsidR="00C03CA8" w:rsidRPr="00D506A6">
        <w:rPr>
          <w:rFonts w:ascii="Arial" w:hAnsi="Arial" w:cs="Arial"/>
          <w:b/>
          <w:caps/>
          <w:sz w:val="24"/>
          <w:szCs w:val="24"/>
        </w:rPr>
        <w:t xml:space="preserve"> сельсовет»</w:t>
      </w:r>
    </w:p>
    <w:p w:rsidR="009776A2" w:rsidRPr="009132D6" w:rsidRDefault="009776A2" w:rsidP="00CD5CE3">
      <w:pPr>
        <w:spacing w:after="0"/>
        <w:jc w:val="center"/>
        <w:rPr>
          <w:rFonts w:ascii="Arial" w:hAnsi="Arial" w:cs="Arial"/>
          <w:caps/>
          <w:sz w:val="24"/>
          <w:szCs w:val="24"/>
        </w:rPr>
      </w:pPr>
    </w:p>
    <w:p w:rsidR="009776A2" w:rsidRPr="009132D6" w:rsidRDefault="00C03CA8" w:rsidP="0008592D">
      <w:pPr>
        <w:pStyle w:val="2"/>
        <w:numPr>
          <w:ilvl w:val="0"/>
          <w:numId w:val="8"/>
        </w:numPr>
        <w:spacing w:before="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color w:val="auto"/>
          <w:sz w:val="24"/>
          <w:szCs w:val="24"/>
        </w:rPr>
        <w:t xml:space="preserve">Паспорт муниципальной программы «Развитие территории </w:t>
      </w:r>
      <w:r w:rsidR="0008592D" w:rsidRPr="009132D6">
        <w:rPr>
          <w:rFonts w:ascii="Arial" w:hAnsi="Arial" w:cs="Arial"/>
          <w:color w:val="auto"/>
          <w:sz w:val="24"/>
          <w:szCs w:val="24"/>
        </w:rPr>
        <w:t>муниципального образования</w:t>
      </w:r>
      <w:r w:rsidRPr="009132D6">
        <w:rPr>
          <w:rFonts w:ascii="Arial" w:hAnsi="Arial" w:cs="Arial"/>
          <w:color w:val="auto"/>
          <w:sz w:val="24"/>
          <w:szCs w:val="24"/>
        </w:rPr>
        <w:t xml:space="preserve"> </w:t>
      </w:r>
      <w:r w:rsidR="008922A8" w:rsidRPr="009132D6">
        <w:rPr>
          <w:rFonts w:ascii="Arial" w:hAnsi="Arial" w:cs="Arial"/>
          <w:color w:val="auto"/>
          <w:sz w:val="24"/>
          <w:szCs w:val="24"/>
        </w:rPr>
        <w:t>Абалаковский сельсовет</w:t>
      </w:r>
      <w:r w:rsidRPr="009132D6">
        <w:rPr>
          <w:rFonts w:ascii="Arial" w:hAnsi="Arial" w:cs="Arial"/>
          <w:color w:val="auto"/>
          <w:sz w:val="24"/>
          <w:szCs w:val="24"/>
        </w:rPr>
        <w:t>»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7375"/>
      </w:tblGrid>
      <w:tr w:rsidR="00C03CA8" w:rsidRPr="009132D6" w:rsidTr="00BB2F11">
        <w:trPr>
          <w:trHeight w:val="95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CA8" w:rsidRPr="009132D6" w:rsidRDefault="00C03CA8" w:rsidP="00762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CA8" w:rsidRPr="009132D6" w:rsidRDefault="00C03CA8" w:rsidP="00CD5CE3">
            <w:pPr>
              <w:pStyle w:val="2"/>
              <w:spacing w:before="0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9132D6">
              <w:rPr>
                <w:rFonts w:ascii="Arial" w:eastAsiaTheme="minorHAnsi" w:hAnsi="Arial" w:cs="Arial"/>
                <w:b w:val="0"/>
                <w:bCs w:val="0"/>
                <w:color w:val="auto"/>
                <w:sz w:val="24"/>
                <w:szCs w:val="24"/>
              </w:rPr>
              <w:t>«</w:t>
            </w:r>
            <w:r w:rsidR="00CD5CE3" w:rsidRPr="009132D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Развитие территории муниципального образования</w:t>
            </w:r>
            <w:r w:rsidRPr="009132D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r w:rsidR="008922A8" w:rsidRPr="009132D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Абалаковский</w:t>
            </w:r>
            <w:r w:rsidRPr="009132D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r w:rsidR="004947AC" w:rsidRPr="009132D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сельсовет</w:t>
            </w:r>
            <w:r w:rsidRPr="009132D6">
              <w:rPr>
                <w:rFonts w:ascii="Arial" w:eastAsiaTheme="minorHAnsi" w:hAnsi="Arial" w:cs="Arial"/>
                <w:b w:val="0"/>
                <w:bCs w:val="0"/>
                <w:color w:val="auto"/>
                <w:sz w:val="24"/>
                <w:szCs w:val="24"/>
              </w:rPr>
              <w:t>» (далее по тексту – Программа)</w:t>
            </w:r>
          </w:p>
        </w:tc>
      </w:tr>
      <w:tr w:rsidR="00C03CA8" w:rsidRPr="009132D6" w:rsidTr="00BB2F11">
        <w:trPr>
          <w:trHeight w:val="12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CA8" w:rsidRPr="009132D6" w:rsidRDefault="00C03CA8" w:rsidP="00D506A6">
            <w:pPr>
              <w:spacing w:after="20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CA8" w:rsidRPr="009132D6" w:rsidRDefault="00C03CA8" w:rsidP="00E92D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 xml:space="preserve">Постановление </w:t>
            </w:r>
            <w:r w:rsidR="001F5B58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r w:rsidR="00F570E1" w:rsidRPr="009132D6">
              <w:rPr>
                <w:rFonts w:ascii="Arial" w:hAnsi="Arial" w:cs="Arial"/>
                <w:sz w:val="24"/>
                <w:szCs w:val="24"/>
              </w:rPr>
              <w:t>Абалаковского</w:t>
            </w:r>
            <w:r w:rsidRPr="009132D6">
              <w:rPr>
                <w:rFonts w:ascii="Arial" w:hAnsi="Arial" w:cs="Arial"/>
                <w:sz w:val="24"/>
                <w:szCs w:val="24"/>
              </w:rPr>
              <w:t xml:space="preserve"> сельсовета от </w:t>
            </w:r>
            <w:r w:rsidR="002E3321" w:rsidRPr="009132D6">
              <w:rPr>
                <w:rFonts w:ascii="Arial" w:hAnsi="Arial" w:cs="Arial"/>
                <w:sz w:val="24"/>
                <w:szCs w:val="24"/>
              </w:rPr>
              <w:t>14.08.2013</w:t>
            </w:r>
            <w:r w:rsidR="001F5B58">
              <w:rPr>
                <w:rFonts w:ascii="Arial" w:hAnsi="Arial" w:cs="Arial"/>
                <w:sz w:val="24"/>
                <w:szCs w:val="24"/>
              </w:rPr>
              <w:t xml:space="preserve">г. № </w:t>
            </w:r>
            <w:r w:rsidR="002E3321" w:rsidRPr="009132D6">
              <w:rPr>
                <w:rFonts w:ascii="Arial" w:hAnsi="Arial" w:cs="Arial"/>
                <w:sz w:val="24"/>
                <w:szCs w:val="24"/>
              </w:rPr>
              <w:t>92</w:t>
            </w:r>
            <w:r w:rsidRPr="009132D6">
              <w:rPr>
                <w:rFonts w:ascii="Arial" w:hAnsi="Arial" w:cs="Arial"/>
                <w:sz w:val="24"/>
                <w:szCs w:val="24"/>
              </w:rPr>
              <w:t xml:space="preserve">-п «Об утверждении Порядка принятия решений о разработке муниципальных программ </w:t>
            </w:r>
            <w:r w:rsidR="00E92DF2" w:rsidRPr="009132D6">
              <w:rPr>
                <w:rFonts w:ascii="Arial" w:hAnsi="Arial" w:cs="Arial"/>
                <w:sz w:val="24"/>
                <w:szCs w:val="24"/>
              </w:rPr>
              <w:t>Абалаковского</w:t>
            </w:r>
            <w:r w:rsidRPr="009132D6">
              <w:rPr>
                <w:rFonts w:ascii="Arial" w:hAnsi="Arial" w:cs="Arial"/>
                <w:sz w:val="24"/>
                <w:szCs w:val="24"/>
              </w:rPr>
              <w:t xml:space="preserve"> сельсовета Енисейского района, их формировании и реализации». </w:t>
            </w:r>
          </w:p>
        </w:tc>
      </w:tr>
      <w:tr w:rsidR="00C03CA8" w:rsidRPr="009132D6" w:rsidTr="00BB2F11">
        <w:trPr>
          <w:trHeight w:val="83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CA8" w:rsidRPr="009132D6" w:rsidRDefault="00C03CA8" w:rsidP="00D506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Ответственный исполнитель под программы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CA8" w:rsidRPr="009132D6" w:rsidRDefault="00C03CA8" w:rsidP="00F570E1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F570E1" w:rsidRPr="009132D6">
              <w:rPr>
                <w:rFonts w:ascii="Arial" w:hAnsi="Arial" w:cs="Arial"/>
                <w:sz w:val="24"/>
                <w:szCs w:val="24"/>
              </w:rPr>
              <w:t>Абалаковского</w:t>
            </w:r>
            <w:r w:rsidRPr="009132D6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C03CA8" w:rsidRPr="009132D6" w:rsidTr="00546526">
        <w:trPr>
          <w:trHeight w:val="9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CA8" w:rsidRPr="009132D6" w:rsidRDefault="00C03CA8" w:rsidP="00D506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A8" w:rsidRPr="009132D6" w:rsidRDefault="00F46838" w:rsidP="00762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C03CA8" w:rsidRPr="009132D6" w:rsidTr="00B64698">
        <w:trPr>
          <w:trHeight w:val="315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CA8" w:rsidRPr="009132D6" w:rsidRDefault="00C03CA8" w:rsidP="00D506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772" w:rsidRPr="009132D6" w:rsidRDefault="00EB5772" w:rsidP="00882E02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:rsidR="00882E02" w:rsidRPr="009132D6" w:rsidRDefault="00882E02" w:rsidP="00882E02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Отдельные мероприятия:</w:t>
            </w:r>
          </w:p>
          <w:p w:rsidR="00882E02" w:rsidRPr="009132D6" w:rsidRDefault="00882E02" w:rsidP="00882E0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:rsidR="00882E02" w:rsidRPr="009132D6" w:rsidRDefault="00882E02" w:rsidP="00882E02">
            <w:pPr>
              <w:pStyle w:val="a8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kern w:val="24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Организация благоустройства в границах населённых пунктов муниципального образования Абалаковский сельсовет</w:t>
            </w:r>
            <w:r w:rsidRPr="009132D6">
              <w:rPr>
                <w:rFonts w:ascii="Arial" w:eastAsia="Times New Roman" w:hAnsi="Arial" w:cs="Arial"/>
                <w:kern w:val="24"/>
                <w:sz w:val="24"/>
                <w:szCs w:val="24"/>
                <w:lang w:eastAsia="ru-RU"/>
              </w:rPr>
              <w:t>;</w:t>
            </w:r>
          </w:p>
          <w:p w:rsidR="00882E02" w:rsidRPr="009132D6" w:rsidRDefault="00882E02" w:rsidP="00882E02">
            <w:pPr>
              <w:pStyle w:val="a8"/>
              <w:spacing w:after="0" w:line="240" w:lineRule="auto"/>
              <w:textAlignment w:val="baseline"/>
              <w:rPr>
                <w:rFonts w:ascii="Arial" w:eastAsia="Times New Roman" w:hAnsi="Arial" w:cs="Arial"/>
                <w:kern w:val="24"/>
                <w:sz w:val="24"/>
                <w:szCs w:val="24"/>
                <w:lang w:eastAsia="ru-RU"/>
              </w:rPr>
            </w:pPr>
          </w:p>
          <w:p w:rsidR="00882E02" w:rsidRPr="000341F1" w:rsidRDefault="000341F1" w:rsidP="000341F1">
            <w:pPr>
              <w:pStyle w:val="a8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kern w:val="24"/>
                <w:sz w:val="24"/>
                <w:szCs w:val="24"/>
                <w:lang w:eastAsia="ru-RU"/>
              </w:rPr>
            </w:pPr>
            <w:r w:rsidRPr="000341F1">
              <w:rPr>
                <w:rFonts w:ascii="Arial" w:hAnsi="Arial" w:cs="Arial"/>
                <w:sz w:val="24"/>
                <w:szCs w:val="24"/>
              </w:rPr>
              <w:t>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Абалаковского сельсовета</w:t>
            </w:r>
            <w:r w:rsidR="00882E02" w:rsidRPr="009132D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882E02" w:rsidRPr="000341F1" w:rsidRDefault="00882E02" w:rsidP="000341F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24"/>
                <w:sz w:val="24"/>
                <w:szCs w:val="24"/>
                <w:lang w:eastAsia="ru-RU"/>
              </w:rPr>
            </w:pPr>
          </w:p>
          <w:p w:rsidR="00C03CA8" w:rsidRPr="009132D6" w:rsidRDefault="00C03CA8" w:rsidP="00882E02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3CA8" w:rsidRPr="009132D6" w:rsidTr="00BB2F11">
        <w:trPr>
          <w:trHeight w:val="100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CA8" w:rsidRPr="009132D6" w:rsidRDefault="00C03CA8" w:rsidP="00D506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CA8" w:rsidRPr="009132D6" w:rsidRDefault="00C03CA8" w:rsidP="00762EAF">
            <w:pPr>
              <w:pStyle w:val="ConsPlusNormal0"/>
              <w:spacing w:line="276" w:lineRule="auto"/>
              <w:ind w:left="33"/>
              <w:jc w:val="both"/>
              <w:rPr>
                <w:bCs/>
                <w:sz w:val="24"/>
                <w:szCs w:val="24"/>
              </w:rPr>
            </w:pPr>
            <w:r w:rsidRPr="009132D6">
              <w:rPr>
                <w:bCs/>
                <w:sz w:val="24"/>
                <w:szCs w:val="24"/>
              </w:rPr>
              <w:t xml:space="preserve">Создание условий, обеспечивающих повышение уровня и качества жизни жителей муниципального образования </w:t>
            </w:r>
            <w:r w:rsidR="00F570E1" w:rsidRPr="009132D6">
              <w:rPr>
                <w:sz w:val="24"/>
                <w:szCs w:val="24"/>
              </w:rPr>
              <w:t xml:space="preserve">Абалаковский </w:t>
            </w:r>
            <w:r w:rsidRPr="009132D6">
              <w:rPr>
                <w:bCs/>
                <w:sz w:val="24"/>
                <w:szCs w:val="24"/>
              </w:rPr>
              <w:t>сельсовет, в том числе</w:t>
            </w:r>
            <w:r w:rsidRPr="009132D6">
              <w:rPr>
                <w:sz w:val="24"/>
                <w:szCs w:val="24"/>
              </w:rPr>
              <w:t xml:space="preserve"> безопасности условий жизни населения</w:t>
            </w:r>
          </w:p>
        </w:tc>
      </w:tr>
      <w:tr w:rsidR="00C03CA8" w:rsidRPr="009132D6" w:rsidTr="00546526">
        <w:trPr>
          <w:trHeight w:val="282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CA8" w:rsidRPr="009132D6" w:rsidRDefault="00C03CA8" w:rsidP="00D506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CA8" w:rsidRPr="009132D6" w:rsidRDefault="00D506A6" w:rsidP="00762EAF">
            <w:pPr>
              <w:pStyle w:val="ConsPlusNormal0"/>
              <w:spacing w:after="240" w:line="276" w:lineRule="auto"/>
              <w:ind w:lef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C03CA8" w:rsidRPr="009132D6">
              <w:rPr>
                <w:sz w:val="24"/>
                <w:szCs w:val="24"/>
              </w:rPr>
              <w:t xml:space="preserve">Совершенствование системы комплексного благоустройства муниципального образования </w:t>
            </w:r>
            <w:r w:rsidR="00F570E1" w:rsidRPr="009132D6">
              <w:rPr>
                <w:sz w:val="24"/>
                <w:szCs w:val="24"/>
              </w:rPr>
              <w:t xml:space="preserve">Абалаковский </w:t>
            </w:r>
            <w:r w:rsidR="00C03CA8" w:rsidRPr="009132D6">
              <w:rPr>
                <w:sz w:val="24"/>
                <w:szCs w:val="24"/>
              </w:rPr>
              <w:t>сельсовет;</w:t>
            </w:r>
          </w:p>
          <w:p w:rsidR="00C03CA8" w:rsidRPr="009132D6" w:rsidRDefault="00C03CA8" w:rsidP="00762EAF">
            <w:pPr>
              <w:pStyle w:val="ConsPlusNormal0"/>
              <w:spacing w:after="240" w:line="276" w:lineRule="auto"/>
              <w:ind w:left="33"/>
              <w:jc w:val="both"/>
              <w:rPr>
                <w:sz w:val="24"/>
                <w:szCs w:val="24"/>
              </w:rPr>
            </w:pPr>
            <w:r w:rsidRPr="009132D6">
              <w:rPr>
                <w:bCs/>
                <w:sz w:val="24"/>
                <w:szCs w:val="24"/>
              </w:rPr>
              <w:t>2.</w:t>
            </w:r>
            <w:r w:rsidRPr="009132D6">
              <w:rPr>
                <w:sz w:val="24"/>
                <w:szCs w:val="24"/>
              </w:rPr>
              <w:t xml:space="preserve">Ремонт, капитальный ремонт и содержание автомобильных дорог общего пользования местного значения </w:t>
            </w:r>
            <w:r w:rsidR="00F570E1" w:rsidRPr="009132D6">
              <w:rPr>
                <w:sz w:val="24"/>
                <w:szCs w:val="24"/>
              </w:rPr>
              <w:t>Абалаковского</w:t>
            </w:r>
            <w:r w:rsidR="00D506A6">
              <w:rPr>
                <w:sz w:val="24"/>
                <w:szCs w:val="24"/>
              </w:rPr>
              <w:t xml:space="preserve"> сельсовета.</w:t>
            </w:r>
          </w:p>
          <w:p w:rsidR="00C03CA8" w:rsidRPr="009132D6" w:rsidRDefault="00C03CA8" w:rsidP="00250EB7">
            <w:pPr>
              <w:pStyle w:val="ConsPlusNormal0"/>
              <w:spacing w:after="240" w:line="276" w:lineRule="auto"/>
              <w:ind w:left="33"/>
              <w:jc w:val="both"/>
              <w:rPr>
                <w:bCs/>
                <w:sz w:val="24"/>
                <w:szCs w:val="24"/>
              </w:rPr>
            </w:pPr>
          </w:p>
        </w:tc>
      </w:tr>
      <w:tr w:rsidR="00C03CA8" w:rsidRPr="009132D6" w:rsidTr="00546526">
        <w:trPr>
          <w:trHeight w:val="94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CA8" w:rsidRPr="009132D6" w:rsidRDefault="00C03CA8" w:rsidP="00D506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CA8" w:rsidRPr="009132D6" w:rsidRDefault="00C03CA8" w:rsidP="00CD5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Прог</w:t>
            </w:r>
            <w:r w:rsidR="00F570E1" w:rsidRPr="009132D6">
              <w:rPr>
                <w:rFonts w:ascii="Arial" w:hAnsi="Arial" w:cs="Arial"/>
                <w:sz w:val="24"/>
                <w:szCs w:val="24"/>
              </w:rPr>
              <w:t>рамма реализуется в период с</w:t>
            </w:r>
            <w:r w:rsidR="00CD5CE3" w:rsidRPr="009132D6">
              <w:rPr>
                <w:rFonts w:ascii="Arial" w:hAnsi="Arial" w:cs="Arial"/>
                <w:sz w:val="24"/>
                <w:szCs w:val="24"/>
              </w:rPr>
              <w:t xml:space="preserve"> 2014</w:t>
            </w:r>
            <w:r w:rsidRPr="009132D6">
              <w:rPr>
                <w:rFonts w:ascii="Arial" w:hAnsi="Arial" w:cs="Arial"/>
                <w:sz w:val="24"/>
                <w:szCs w:val="24"/>
              </w:rPr>
              <w:t xml:space="preserve"> по 20</w:t>
            </w:r>
            <w:r w:rsidR="0087160D" w:rsidRPr="009132D6">
              <w:rPr>
                <w:rFonts w:ascii="Arial" w:hAnsi="Arial" w:cs="Arial"/>
                <w:sz w:val="24"/>
                <w:szCs w:val="24"/>
              </w:rPr>
              <w:t>2</w:t>
            </w:r>
            <w:r w:rsidR="007F5AF9">
              <w:rPr>
                <w:rFonts w:ascii="Arial" w:hAnsi="Arial" w:cs="Arial"/>
                <w:sz w:val="24"/>
                <w:szCs w:val="24"/>
              </w:rPr>
              <w:t>5</w:t>
            </w:r>
            <w:r w:rsidRPr="009132D6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C03CA8" w:rsidRPr="009132D6" w:rsidTr="00C03CA8">
        <w:trPr>
          <w:trHeight w:val="112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CA8" w:rsidRPr="009132D6" w:rsidRDefault="00C03CA8" w:rsidP="00D506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CA8" w:rsidRPr="009132D6" w:rsidRDefault="00C03CA8" w:rsidP="00762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 утвержден в приложении №1 к</w:t>
            </w:r>
            <w:r w:rsidRPr="009132D6">
              <w:rPr>
                <w:rFonts w:ascii="Arial" w:hAnsi="Arial" w:cs="Arial"/>
                <w:sz w:val="24"/>
                <w:szCs w:val="24"/>
              </w:rPr>
              <w:t xml:space="preserve"> паспорту муниципальной программы</w:t>
            </w:r>
          </w:p>
        </w:tc>
      </w:tr>
      <w:tr w:rsidR="00C03CA8" w:rsidRPr="009132D6" w:rsidTr="00C03CA8">
        <w:trPr>
          <w:trHeight w:val="112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CA8" w:rsidRPr="009132D6" w:rsidRDefault="00C03CA8" w:rsidP="00D506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Значения целевых показателей на долгосрочный период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CA8" w:rsidRPr="009132D6" w:rsidRDefault="00C03CA8" w:rsidP="00762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Значения целевых показателей на долгосрочный период утвержден</w:t>
            </w:r>
            <w:r w:rsidRPr="009132D6">
              <w:rPr>
                <w:rFonts w:ascii="Arial" w:hAnsi="Arial" w:cs="Arial"/>
                <w:sz w:val="24"/>
                <w:szCs w:val="24"/>
              </w:rPr>
              <w:t>ы</w:t>
            </w:r>
            <w:r w:rsidRPr="009132D6">
              <w:rPr>
                <w:rFonts w:ascii="Arial" w:eastAsia="Calibri" w:hAnsi="Arial" w:cs="Arial"/>
                <w:sz w:val="24"/>
                <w:szCs w:val="24"/>
              </w:rPr>
              <w:t xml:space="preserve"> в приложении № </w:t>
            </w:r>
            <w:r w:rsidRPr="009132D6">
              <w:rPr>
                <w:rFonts w:ascii="Arial" w:hAnsi="Arial" w:cs="Arial"/>
                <w:sz w:val="24"/>
                <w:szCs w:val="24"/>
              </w:rPr>
              <w:t>2</w:t>
            </w:r>
            <w:r w:rsidRPr="009132D6">
              <w:rPr>
                <w:rFonts w:ascii="Arial" w:eastAsia="Calibri" w:hAnsi="Arial" w:cs="Arial"/>
                <w:sz w:val="24"/>
                <w:szCs w:val="24"/>
              </w:rPr>
              <w:t xml:space="preserve"> к</w:t>
            </w:r>
            <w:r w:rsidRPr="009132D6">
              <w:rPr>
                <w:rFonts w:ascii="Arial" w:hAnsi="Arial" w:cs="Arial"/>
                <w:sz w:val="24"/>
                <w:szCs w:val="24"/>
              </w:rPr>
              <w:t xml:space="preserve"> паспорту муниципальной программы</w:t>
            </w:r>
          </w:p>
        </w:tc>
      </w:tr>
      <w:tr w:rsidR="00C03CA8" w:rsidRPr="009132D6" w:rsidTr="00C03CA8">
        <w:trPr>
          <w:trHeight w:val="8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CA8" w:rsidRPr="009132D6" w:rsidRDefault="00C03CA8" w:rsidP="00D506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Информация по ресурсному обеспечению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B7" w:rsidRPr="009132D6" w:rsidRDefault="00250EB7" w:rsidP="00250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 xml:space="preserve">Общий объем бюджетных ассигнований на реализацию муниципальной программы составляет </w:t>
            </w:r>
            <w:r w:rsidR="005E26C2">
              <w:rPr>
                <w:rFonts w:ascii="Arial" w:eastAsia="Calibri" w:hAnsi="Arial" w:cs="Arial"/>
                <w:sz w:val="24"/>
                <w:szCs w:val="24"/>
              </w:rPr>
              <w:t>15763,6</w:t>
            </w:r>
            <w:r w:rsidR="00304E3D" w:rsidRPr="009132D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9132D6">
              <w:rPr>
                <w:rFonts w:ascii="Arial" w:eastAsia="Calibri" w:hAnsi="Arial" w:cs="Arial"/>
                <w:sz w:val="24"/>
                <w:szCs w:val="24"/>
              </w:rPr>
              <w:t>тыс. рублей, в том числе:</w:t>
            </w:r>
          </w:p>
          <w:p w:rsidR="00250EB7" w:rsidRPr="009132D6" w:rsidRDefault="00250EB7" w:rsidP="00250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-средства краевого бюджета</w:t>
            </w:r>
            <w:r w:rsidR="0020744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207440"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– </w:t>
            </w:r>
            <w:r w:rsidRPr="009132D6">
              <w:rPr>
                <w:rFonts w:ascii="Arial" w:eastAsia="Calibri" w:hAnsi="Arial" w:cs="Arial"/>
                <w:sz w:val="24"/>
                <w:szCs w:val="24"/>
              </w:rPr>
              <w:t xml:space="preserve"> 6054,6 тыс. рублей.</w:t>
            </w:r>
          </w:p>
          <w:p w:rsidR="00250EB7" w:rsidRPr="009132D6" w:rsidRDefault="00250EB7" w:rsidP="00250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-средства  бюджета поселения</w:t>
            </w:r>
            <w:r w:rsidR="0020744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9132D6">
              <w:rPr>
                <w:rFonts w:ascii="Arial" w:eastAsia="Calibri" w:hAnsi="Arial" w:cs="Arial"/>
                <w:sz w:val="24"/>
                <w:szCs w:val="24"/>
              </w:rPr>
              <w:t xml:space="preserve">– </w:t>
            </w:r>
            <w:r w:rsidR="00E8117E" w:rsidRPr="009132D6">
              <w:rPr>
                <w:rFonts w:ascii="Arial" w:eastAsia="Calibri" w:hAnsi="Arial" w:cs="Arial"/>
                <w:sz w:val="24"/>
                <w:szCs w:val="24"/>
              </w:rPr>
              <w:t>7520,6</w:t>
            </w:r>
            <w:r w:rsidRPr="009132D6">
              <w:rPr>
                <w:rFonts w:ascii="Arial" w:eastAsia="Calibri" w:hAnsi="Arial" w:cs="Arial"/>
                <w:sz w:val="24"/>
                <w:szCs w:val="24"/>
              </w:rPr>
              <w:t xml:space="preserve"> тыс. рублей.</w:t>
            </w:r>
          </w:p>
          <w:p w:rsidR="00250EB7" w:rsidRPr="009132D6" w:rsidRDefault="00250EB7" w:rsidP="00250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-внебюджетные средства 2,0 тыс. рублей</w:t>
            </w:r>
          </w:p>
          <w:p w:rsidR="00250EB7" w:rsidRPr="009132D6" w:rsidRDefault="00250EB7" w:rsidP="00250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Объем финансирования по годам реализации муниципальной программы:</w:t>
            </w:r>
          </w:p>
          <w:p w:rsidR="00250EB7" w:rsidRPr="009132D6" w:rsidRDefault="00250EB7" w:rsidP="00250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2014 год, всего</w:t>
            </w:r>
            <w:r w:rsidR="0020744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207440"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– </w:t>
            </w:r>
            <w:r w:rsidRPr="009132D6">
              <w:rPr>
                <w:rFonts w:ascii="Arial" w:eastAsia="Calibri" w:hAnsi="Arial" w:cs="Arial"/>
                <w:sz w:val="24"/>
                <w:szCs w:val="24"/>
              </w:rPr>
              <w:t xml:space="preserve"> 1108,5 тыс. рублей;</w:t>
            </w:r>
          </w:p>
          <w:p w:rsidR="00250EB7" w:rsidRPr="009132D6" w:rsidRDefault="00250EB7" w:rsidP="00250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В том числе</w:t>
            </w:r>
          </w:p>
          <w:p w:rsidR="00250EB7" w:rsidRPr="009132D6" w:rsidRDefault="00250EB7" w:rsidP="00250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-средства краевого  бюджета – 249,7 тыс. рублей;</w:t>
            </w:r>
          </w:p>
          <w:p w:rsidR="00250EB7" w:rsidRPr="009132D6" w:rsidRDefault="00250EB7" w:rsidP="00250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-средства бюджета поселения – 858,8 тыс. рублей;</w:t>
            </w:r>
          </w:p>
          <w:p w:rsidR="00250EB7" w:rsidRPr="009132D6" w:rsidRDefault="00250EB7" w:rsidP="00250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2015 год, всего 4256,3</w:t>
            </w:r>
          </w:p>
          <w:p w:rsidR="00250EB7" w:rsidRPr="009132D6" w:rsidRDefault="00250EB7" w:rsidP="00250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-средства краевого бюджета – 3346,9 тыс. рублей</w:t>
            </w:r>
          </w:p>
          <w:p w:rsidR="00250EB7" w:rsidRPr="009132D6" w:rsidRDefault="00250EB7" w:rsidP="00250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- средства бюджета поселения – 907,4 тыс. рублей</w:t>
            </w:r>
          </w:p>
          <w:p w:rsidR="00250EB7" w:rsidRPr="009132D6" w:rsidRDefault="00250EB7" w:rsidP="00250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-внебюджетные средства – 2,0 тыс. рублей</w:t>
            </w:r>
          </w:p>
          <w:p w:rsidR="00250EB7" w:rsidRPr="009132D6" w:rsidRDefault="00250EB7" w:rsidP="00250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2016 год, всего – 1623,3 тыс. рублей;</w:t>
            </w:r>
          </w:p>
          <w:p w:rsidR="00250EB7" w:rsidRPr="009132D6" w:rsidRDefault="00250EB7" w:rsidP="00250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  <w:p w:rsidR="00250EB7" w:rsidRPr="009132D6" w:rsidRDefault="00250EB7" w:rsidP="00250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-средства краевого бюджета – 741,5 тыс. рублей;</w:t>
            </w:r>
          </w:p>
          <w:p w:rsidR="00250EB7" w:rsidRPr="009132D6" w:rsidRDefault="00250EB7" w:rsidP="00250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-средства  бюджета поселения – 881,8  тысяч рублей.</w:t>
            </w:r>
          </w:p>
          <w:p w:rsidR="00250EB7" w:rsidRPr="009132D6" w:rsidRDefault="00250EB7" w:rsidP="00250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2017 год, всего – 3246,3 тыс. рублей;</w:t>
            </w:r>
          </w:p>
          <w:p w:rsidR="00250EB7" w:rsidRPr="009132D6" w:rsidRDefault="00250EB7" w:rsidP="00250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  <w:p w:rsidR="00250EB7" w:rsidRPr="009132D6" w:rsidRDefault="00250EB7" w:rsidP="00250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lastRenderedPageBreak/>
              <w:t>-средства краевого бюджета – 1716,5 тыс. рублей;</w:t>
            </w:r>
          </w:p>
          <w:p w:rsidR="00250EB7" w:rsidRPr="009132D6" w:rsidRDefault="00250EB7" w:rsidP="00250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-средства  бюджета поселения – 1529,8 тысяч рублей.</w:t>
            </w:r>
          </w:p>
          <w:p w:rsidR="00250EB7" w:rsidRPr="009132D6" w:rsidRDefault="00250EB7" w:rsidP="00250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2018 год, всего – 617,8 тыс. рублей;</w:t>
            </w:r>
          </w:p>
          <w:p w:rsidR="00250EB7" w:rsidRPr="009132D6" w:rsidRDefault="00250EB7" w:rsidP="00250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  <w:p w:rsidR="00250EB7" w:rsidRPr="009132D6" w:rsidRDefault="00250EB7" w:rsidP="00250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-средства  бюджета поселения – 617,8 тысяч рублей.</w:t>
            </w:r>
          </w:p>
          <w:p w:rsidR="00250EB7" w:rsidRPr="009132D6" w:rsidRDefault="00250EB7" w:rsidP="00250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2019 год, всего – 717,8 тыс. рублей;</w:t>
            </w:r>
          </w:p>
          <w:p w:rsidR="00250EB7" w:rsidRPr="009132D6" w:rsidRDefault="00250EB7" w:rsidP="00250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  <w:p w:rsidR="00250EB7" w:rsidRPr="009132D6" w:rsidRDefault="00250EB7" w:rsidP="00250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-средства  бюджета поселения – 717,8 тысяч рублей.</w:t>
            </w:r>
          </w:p>
          <w:p w:rsidR="00250EB7" w:rsidRPr="009132D6" w:rsidRDefault="00250EB7" w:rsidP="00250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2020 год, всего- 670,6 тыс. рублей;</w:t>
            </w:r>
          </w:p>
          <w:p w:rsidR="00250EB7" w:rsidRPr="009132D6" w:rsidRDefault="00250EB7" w:rsidP="00250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  <w:p w:rsidR="00250EB7" w:rsidRPr="009132D6" w:rsidRDefault="00250EB7" w:rsidP="00250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- средства бюджета поселения – 670,6 тыс</w:t>
            </w:r>
            <w:proofErr w:type="gramStart"/>
            <w:r w:rsidRPr="009132D6">
              <w:rPr>
                <w:rFonts w:ascii="Arial" w:eastAsia="Calibri" w:hAnsi="Arial" w:cs="Arial"/>
                <w:sz w:val="24"/>
                <w:szCs w:val="24"/>
              </w:rPr>
              <w:t>.р</w:t>
            </w:r>
            <w:proofErr w:type="gramEnd"/>
            <w:r w:rsidRPr="009132D6">
              <w:rPr>
                <w:rFonts w:ascii="Arial" w:eastAsia="Calibri" w:hAnsi="Arial" w:cs="Arial"/>
                <w:sz w:val="24"/>
                <w:szCs w:val="24"/>
              </w:rPr>
              <w:t>ублей;</w:t>
            </w:r>
          </w:p>
          <w:p w:rsidR="00250EB7" w:rsidRPr="009132D6" w:rsidRDefault="00250EB7" w:rsidP="00250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 xml:space="preserve">2021 год, всего- </w:t>
            </w:r>
            <w:r w:rsidR="008A48B5" w:rsidRPr="009132D6">
              <w:rPr>
                <w:rFonts w:ascii="Arial" w:eastAsia="Calibri" w:hAnsi="Arial" w:cs="Arial"/>
                <w:sz w:val="24"/>
                <w:szCs w:val="24"/>
              </w:rPr>
              <w:t>1336,6</w:t>
            </w:r>
            <w:r w:rsidRPr="009132D6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:rsidR="00250EB7" w:rsidRPr="009132D6" w:rsidRDefault="00250EB7" w:rsidP="00250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  <w:p w:rsidR="00F570E1" w:rsidRPr="009132D6" w:rsidRDefault="00250EB7" w:rsidP="00250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 xml:space="preserve">- средства бюджета поселения – </w:t>
            </w:r>
            <w:r w:rsidR="00DD72D9" w:rsidRPr="009132D6">
              <w:rPr>
                <w:rFonts w:ascii="Arial" w:eastAsia="Calibri" w:hAnsi="Arial" w:cs="Arial"/>
                <w:sz w:val="24"/>
                <w:szCs w:val="24"/>
              </w:rPr>
              <w:t>1336,6</w:t>
            </w:r>
            <w:r w:rsidRPr="009132D6">
              <w:rPr>
                <w:rFonts w:ascii="Arial" w:eastAsia="Calibri" w:hAnsi="Arial" w:cs="Arial"/>
                <w:sz w:val="24"/>
                <w:szCs w:val="24"/>
              </w:rPr>
              <w:t xml:space="preserve"> тыс</w:t>
            </w:r>
            <w:proofErr w:type="gramStart"/>
            <w:r w:rsidRPr="009132D6">
              <w:rPr>
                <w:rFonts w:ascii="Arial" w:eastAsia="Calibri" w:hAnsi="Arial" w:cs="Arial"/>
                <w:sz w:val="24"/>
                <w:szCs w:val="24"/>
              </w:rPr>
              <w:t>.р</w:t>
            </w:r>
            <w:proofErr w:type="gramEnd"/>
            <w:r w:rsidRPr="009132D6">
              <w:rPr>
                <w:rFonts w:ascii="Arial" w:eastAsia="Calibri" w:hAnsi="Arial" w:cs="Arial"/>
                <w:sz w:val="24"/>
                <w:szCs w:val="24"/>
              </w:rPr>
              <w:t>ублей</w:t>
            </w:r>
            <w:r w:rsidR="00882E02" w:rsidRPr="009132D6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843313" w:rsidRPr="009132D6" w:rsidRDefault="00843313" w:rsidP="00843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2022 год, всего – 1097,5 тыс. рублей;</w:t>
            </w:r>
          </w:p>
          <w:p w:rsidR="00843313" w:rsidRPr="009132D6" w:rsidRDefault="00843313" w:rsidP="00843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  <w:p w:rsidR="00843313" w:rsidRPr="009132D6" w:rsidRDefault="00843313" w:rsidP="00843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-средства краевого бюджета-0,0 тыс</w:t>
            </w:r>
            <w:proofErr w:type="gramStart"/>
            <w:r w:rsidRPr="009132D6">
              <w:rPr>
                <w:rFonts w:ascii="Arial" w:eastAsia="Calibri" w:hAnsi="Arial" w:cs="Arial"/>
                <w:sz w:val="24"/>
                <w:szCs w:val="24"/>
              </w:rPr>
              <w:t>.р</w:t>
            </w:r>
            <w:proofErr w:type="gramEnd"/>
            <w:r w:rsidRPr="009132D6">
              <w:rPr>
                <w:rFonts w:ascii="Arial" w:eastAsia="Calibri" w:hAnsi="Arial" w:cs="Arial"/>
                <w:sz w:val="24"/>
                <w:szCs w:val="24"/>
              </w:rPr>
              <w:t xml:space="preserve">ублей; </w:t>
            </w:r>
          </w:p>
          <w:p w:rsidR="00843313" w:rsidRDefault="00843313" w:rsidP="00843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-средства  бюджета поселения – 1097,5  тыс. рублей.</w:t>
            </w:r>
          </w:p>
          <w:p w:rsidR="00F45A24" w:rsidRPr="00B644CE" w:rsidRDefault="00F45A24" w:rsidP="00F45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644CE">
              <w:rPr>
                <w:rFonts w:ascii="Arial" w:eastAsia="Calibri" w:hAnsi="Arial" w:cs="Arial"/>
                <w:sz w:val="24"/>
                <w:szCs w:val="24"/>
              </w:rPr>
              <w:t xml:space="preserve">2023 год, всего – </w:t>
            </w:r>
            <w:r w:rsidR="006A7948" w:rsidRPr="00B644CE">
              <w:rPr>
                <w:rFonts w:ascii="Arial" w:eastAsia="Calibri" w:hAnsi="Arial" w:cs="Arial"/>
                <w:sz w:val="24"/>
                <w:szCs w:val="24"/>
              </w:rPr>
              <w:t>1 088,9</w:t>
            </w:r>
            <w:r w:rsidRPr="00B644CE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:rsidR="00F45A24" w:rsidRPr="00B644CE" w:rsidRDefault="00F45A24" w:rsidP="00F45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644CE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  <w:p w:rsidR="00F45A24" w:rsidRPr="00B644CE" w:rsidRDefault="00F45A24" w:rsidP="00F45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644CE">
              <w:rPr>
                <w:rFonts w:ascii="Arial" w:eastAsia="Calibri" w:hAnsi="Arial" w:cs="Arial"/>
                <w:sz w:val="24"/>
                <w:szCs w:val="24"/>
              </w:rPr>
              <w:t>-средства краевого бюджета</w:t>
            </w:r>
            <w:r w:rsidR="0020744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207440"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– </w:t>
            </w:r>
            <w:r w:rsidRPr="00B644CE">
              <w:rPr>
                <w:rFonts w:ascii="Arial" w:eastAsia="Calibri" w:hAnsi="Arial" w:cs="Arial"/>
                <w:sz w:val="24"/>
                <w:szCs w:val="24"/>
              </w:rPr>
              <w:t xml:space="preserve">0,0 тыс. рублей; </w:t>
            </w:r>
          </w:p>
          <w:p w:rsidR="00F45A24" w:rsidRPr="00B644CE" w:rsidRDefault="00F45A24" w:rsidP="00F45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644CE">
              <w:rPr>
                <w:rFonts w:ascii="Arial" w:eastAsia="Calibri" w:hAnsi="Arial" w:cs="Arial"/>
                <w:sz w:val="24"/>
                <w:szCs w:val="24"/>
              </w:rPr>
              <w:t xml:space="preserve">-средства  бюджета поселения – </w:t>
            </w:r>
            <w:r w:rsidR="005E26C2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6A7948" w:rsidRPr="00B644CE">
              <w:rPr>
                <w:rFonts w:ascii="Arial" w:eastAsia="Calibri" w:hAnsi="Arial" w:cs="Arial"/>
                <w:sz w:val="24"/>
                <w:szCs w:val="24"/>
              </w:rPr>
              <w:t xml:space="preserve">088,9 </w:t>
            </w:r>
            <w:r w:rsidRPr="00B644CE">
              <w:rPr>
                <w:rFonts w:ascii="Arial" w:eastAsia="Calibri" w:hAnsi="Arial" w:cs="Arial"/>
                <w:sz w:val="24"/>
                <w:szCs w:val="24"/>
              </w:rPr>
              <w:t>тыс. рублей.</w:t>
            </w:r>
          </w:p>
          <w:p w:rsidR="00F45A24" w:rsidRPr="00B644CE" w:rsidRDefault="00F45A24" w:rsidP="00843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882E02" w:rsidRPr="009132D6" w:rsidRDefault="00882E02" w:rsidP="00250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3CA8" w:rsidRPr="009132D6" w:rsidTr="00C03CA8">
        <w:trPr>
          <w:trHeight w:val="8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CA8" w:rsidRPr="009132D6" w:rsidRDefault="00C03CA8" w:rsidP="00D506A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Перечень объектов капитального строительства муниципальной собственности 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A8" w:rsidRPr="009132D6" w:rsidRDefault="008B41C3" w:rsidP="009776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 xml:space="preserve">Перечень объектов капитального строительства муниципальной собственности </w:t>
            </w:r>
            <w:r w:rsidR="00250EB7" w:rsidRPr="009132D6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  <w:r w:rsidRPr="009132D6">
              <w:rPr>
                <w:rFonts w:ascii="Arial" w:hAnsi="Arial" w:cs="Arial"/>
                <w:sz w:val="24"/>
                <w:szCs w:val="24"/>
              </w:rPr>
              <w:t xml:space="preserve"> Абалаковский сельсовет  изложен в приложении №3 к паспорту Программы</w:t>
            </w:r>
          </w:p>
        </w:tc>
      </w:tr>
    </w:tbl>
    <w:p w:rsidR="00C03CA8" w:rsidRPr="009132D6" w:rsidRDefault="00C03CA8" w:rsidP="00762EAF">
      <w:pPr>
        <w:spacing w:after="0"/>
        <w:ind w:left="9923"/>
        <w:jc w:val="both"/>
        <w:rPr>
          <w:rFonts w:ascii="Arial" w:hAnsi="Arial" w:cs="Arial"/>
          <w:sz w:val="24"/>
          <w:szCs w:val="24"/>
        </w:rPr>
      </w:pPr>
    </w:p>
    <w:p w:rsidR="00C03CA8" w:rsidRPr="009132D6" w:rsidRDefault="00C03CA8" w:rsidP="00762EAF">
      <w:pPr>
        <w:spacing w:after="0"/>
        <w:ind w:left="9923"/>
        <w:jc w:val="both"/>
        <w:rPr>
          <w:rFonts w:ascii="Arial" w:hAnsi="Arial" w:cs="Arial"/>
          <w:sz w:val="24"/>
          <w:szCs w:val="24"/>
        </w:rPr>
      </w:pPr>
    </w:p>
    <w:p w:rsidR="00C03CA8" w:rsidRPr="009132D6" w:rsidRDefault="00C03CA8" w:rsidP="00762EAF">
      <w:pPr>
        <w:spacing w:after="0"/>
        <w:ind w:left="9923"/>
        <w:jc w:val="both"/>
        <w:rPr>
          <w:rFonts w:ascii="Arial" w:hAnsi="Arial" w:cs="Arial"/>
          <w:sz w:val="24"/>
          <w:szCs w:val="24"/>
        </w:rPr>
      </w:pPr>
    </w:p>
    <w:p w:rsidR="00C03CA8" w:rsidRPr="009132D6" w:rsidRDefault="00C03CA8" w:rsidP="00762EAF">
      <w:pPr>
        <w:spacing w:after="0"/>
        <w:ind w:left="9923"/>
        <w:jc w:val="both"/>
        <w:rPr>
          <w:rFonts w:ascii="Arial" w:hAnsi="Arial" w:cs="Arial"/>
          <w:sz w:val="24"/>
          <w:szCs w:val="24"/>
        </w:rPr>
      </w:pPr>
    </w:p>
    <w:p w:rsidR="00C03CA8" w:rsidRPr="009132D6" w:rsidRDefault="00C03CA8" w:rsidP="00762EAF">
      <w:pPr>
        <w:spacing w:after="0"/>
        <w:ind w:left="9923"/>
        <w:jc w:val="both"/>
        <w:rPr>
          <w:rFonts w:ascii="Arial" w:hAnsi="Arial" w:cs="Arial"/>
          <w:sz w:val="24"/>
          <w:szCs w:val="24"/>
        </w:rPr>
      </w:pPr>
    </w:p>
    <w:p w:rsidR="00C03CA8" w:rsidRPr="009132D6" w:rsidRDefault="00C03CA8" w:rsidP="00762EAF">
      <w:pPr>
        <w:spacing w:after="0"/>
        <w:ind w:left="9923"/>
        <w:jc w:val="both"/>
        <w:rPr>
          <w:rFonts w:ascii="Arial" w:hAnsi="Arial" w:cs="Arial"/>
          <w:sz w:val="24"/>
          <w:szCs w:val="24"/>
        </w:rPr>
      </w:pPr>
    </w:p>
    <w:p w:rsidR="00C03CA8" w:rsidRPr="009132D6" w:rsidRDefault="00C03CA8" w:rsidP="00762EAF">
      <w:pPr>
        <w:spacing w:after="0"/>
        <w:ind w:left="9923"/>
        <w:jc w:val="both"/>
        <w:rPr>
          <w:rFonts w:ascii="Arial" w:hAnsi="Arial" w:cs="Arial"/>
          <w:sz w:val="24"/>
          <w:szCs w:val="24"/>
        </w:rPr>
      </w:pPr>
    </w:p>
    <w:p w:rsidR="00C03CA8" w:rsidRPr="009132D6" w:rsidRDefault="00C03CA8" w:rsidP="00762EAF">
      <w:pPr>
        <w:spacing w:after="0"/>
        <w:ind w:left="9923"/>
        <w:jc w:val="both"/>
        <w:rPr>
          <w:rFonts w:ascii="Arial" w:hAnsi="Arial" w:cs="Arial"/>
          <w:sz w:val="24"/>
          <w:szCs w:val="24"/>
        </w:rPr>
        <w:sectPr w:rsidR="00C03CA8" w:rsidRPr="009132D6" w:rsidSect="009132D6">
          <w:type w:val="continuous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C03CA8" w:rsidRPr="009132D6" w:rsidRDefault="00C03CA8" w:rsidP="009132D6">
      <w:pPr>
        <w:spacing w:after="0"/>
        <w:ind w:left="9923"/>
        <w:jc w:val="right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lastRenderedPageBreak/>
        <w:t xml:space="preserve">Приложение №1 </w:t>
      </w:r>
    </w:p>
    <w:p w:rsidR="00C03CA8" w:rsidRPr="009132D6" w:rsidRDefault="00207440" w:rsidP="009132D6">
      <w:pPr>
        <w:ind w:left="992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</w:t>
      </w:r>
      <w:r w:rsidR="00C03CA8" w:rsidRPr="009132D6">
        <w:rPr>
          <w:rFonts w:ascii="Arial" w:hAnsi="Arial" w:cs="Arial"/>
          <w:sz w:val="24"/>
          <w:szCs w:val="24"/>
        </w:rPr>
        <w:t xml:space="preserve">аспорту муниципальной программы «Развитие территории </w:t>
      </w:r>
      <w:r w:rsidR="00250EB7" w:rsidRPr="009132D6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F570E1" w:rsidRPr="009132D6">
        <w:rPr>
          <w:rFonts w:ascii="Arial" w:hAnsi="Arial" w:cs="Arial"/>
          <w:sz w:val="24"/>
          <w:szCs w:val="24"/>
        </w:rPr>
        <w:t>Абалаковский</w:t>
      </w:r>
      <w:r w:rsidR="00C03CA8" w:rsidRPr="009132D6">
        <w:rPr>
          <w:rFonts w:ascii="Arial" w:hAnsi="Arial" w:cs="Arial"/>
          <w:sz w:val="24"/>
          <w:szCs w:val="24"/>
        </w:rPr>
        <w:t xml:space="preserve"> сельсовет»</w:t>
      </w:r>
    </w:p>
    <w:p w:rsidR="00C03CA8" w:rsidRPr="00D506A6" w:rsidRDefault="00C03CA8" w:rsidP="00D506A6">
      <w:pPr>
        <w:pStyle w:val="1"/>
        <w:jc w:val="center"/>
        <w:rPr>
          <w:rFonts w:ascii="Arial" w:hAnsi="Arial" w:cs="Arial"/>
          <w:color w:val="auto"/>
          <w:sz w:val="24"/>
          <w:szCs w:val="24"/>
        </w:rPr>
      </w:pPr>
      <w:r w:rsidRPr="00D506A6">
        <w:rPr>
          <w:rFonts w:ascii="Arial" w:hAnsi="Arial" w:cs="Arial"/>
          <w:color w:val="auto"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3585"/>
        <w:gridCol w:w="1275"/>
        <w:gridCol w:w="850"/>
        <w:gridCol w:w="1985"/>
        <w:gridCol w:w="1275"/>
        <w:gridCol w:w="1276"/>
        <w:gridCol w:w="1134"/>
        <w:gridCol w:w="1276"/>
        <w:gridCol w:w="1276"/>
      </w:tblGrid>
      <w:tr w:rsidR="00314B94" w:rsidRPr="009132D6" w:rsidTr="00D506A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4B94" w:rsidRPr="009132D6" w:rsidRDefault="00314B94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№  </w:t>
            </w:r>
            <w:r w:rsidRPr="009132D6">
              <w:rPr>
                <w:sz w:val="24"/>
                <w:szCs w:val="24"/>
              </w:rPr>
              <w:br/>
            </w:r>
            <w:proofErr w:type="gramStart"/>
            <w:r w:rsidRPr="009132D6">
              <w:rPr>
                <w:sz w:val="24"/>
                <w:szCs w:val="24"/>
              </w:rPr>
              <w:t>п</w:t>
            </w:r>
            <w:proofErr w:type="gramEnd"/>
            <w:r w:rsidRPr="009132D6">
              <w:rPr>
                <w:sz w:val="24"/>
                <w:szCs w:val="24"/>
              </w:rPr>
              <w:t>/п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4B94" w:rsidRPr="009132D6" w:rsidRDefault="00314B94" w:rsidP="00700D8D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Цели,    </w:t>
            </w:r>
            <w:r w:rsidRPr="009132D6">
              <w:rPr>
                <w:sz w:val="24"/>
                <w:szCs w:val="24"/>
              </w:rPr>
              <w:br/>
              <w:t xml:space="preserve">задачи,   </w:t>
            </w:r>
            <w:r w:rsidRPr="009132D6">
              <w:rPr>
                <w:sz w:val="24"/>
                <w:szCs w:val="24"/>
              </w:rPr>
              <w:br/>
              <w:t xml:space="preserve">показатели </w:t>
            </w:r>
            <w:r w:rsidRPr="009132D6">
              <w:rPr>
                <w:sz w:val="24"/>
                <w:szCs w:val="24"/>
              </w:rPr>
              <w:br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4B94" w:rsidRPr="009132D6" w:rsidRDefault="00314B94" w:rsidP="00700D8D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Единица</w:t>
            </w:r>
            <w:r w:rsidRPr="009132D6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9132D6">
              <w:rPr>
                <w:sz w:val="24"/>
                <w:szCs w:val="24"/>
              </w:rPr>
              <w:t>измере</w:t>
            </w:r>
            <w:r w:rsidR="00991E3C">
              <w:rPr>
                <w:sz w:val="24"/>
                <w:szCs w:val="24"/>
              </w:rPr>
              <w:t>-</w:t>
            </w:r>
            <w:r w:rsidRPr="009132D6">
              <w:rPr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4B94" w:rsidRPr="009132D6" w:rsidRDefault="00314B94" w:rsidP="00700D8D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132D6">
              <w:rPr>
                <w:sz w:val="24"/>
                <w:szCs w:val="24"/>
              </w:rPr>
              <w:t>Весо</w:t>
            </w:r>
            <w:proofErr w:type="spellEnd"/>
            <w:r w:rsidR="00991E3C">
              <w:rPr>
                <w:sz w:val="24"/>
                <w:szCs w:val="24"/>
              </w:rPr>
              <w:t>-</w:t>
            </w:r>
            <w:r w:rsidRPr="009132D6">
              <w:rPr>
                <w:sz w:val="24"/>
                <w:szCs w:val="24"/>
              </w:rPr>
              <w:t>вое</w:t>
            </w:r>
            <w:proofErr w:type="gramEnd"/>
            <w:r w:rsidRPr="009132D6">
              <w:rPr>
                <w:sz w:val="24"/>
                <w:szCs w:val="24"/>
              </w:rPr>
              <w:t xml:space="preserve"> </w:t>
            </w:r>
            <w:proofErr w:type="spellStart"/>
            <w:r w:rsidRPr="009132D6">
              <w:rPr>
                <w:sz w:val="24"/>
                <w:szCs w:val="24"/>
              </w:rPr>
              <w:t>зна</w:t>
            </w:r>
            <w:r w:rsidR="00991E3C">
              <w:rPr>
                <w:sz w:val="24"/>
                <w:szCs w:val="24"/>
              </w:rPr>
              <w:t>-</w:t>
            </w:r>
            <w:r w:rsidRPr="009132D6">
              <w:rPr>
                <w:sz w:val="24"/>
                <w:szCs w:val="24"/>
              </w:rPr>
              <w:t>чение</w:t>
            </w:r>
            <w:proofErr w:type="spellEnd"/>
            <w:r w:rsidRPr="009132D6">
              <w:rPr>
                <w:sz w:val="24"/>
                <w:szCs w:val="24"/>
              </w:rPr>
              <w:t xml:space="preserve"> пока</w:t>
            </w:r>
            <w:r w:rsidR="00991E3C">
              <w:rPr>
                <w:sz w:val="24"/>
                <w:szCs w:val="24"/>
              </w:rPr>
              <w:t>-</w:t>
            </w:r>
            <w:proofErr w:type="spellStart"/>
            <w:r w:rsidRPr="009132D6">
              <w:rPr>
                <w:sz w:val="24"/>
                <w:szCs w:val="24"/>
              </w:rPr>
              <w:t>зате</w:t>
            </w:r>
            <w:proofErr w:type="spellEnd"/>
            <w:r w:rsidR="00991E3C">
              <w:rPr>
                <w:sz w:val="24"/>
                <w:szCs w:val="24"/>
              </w:rPr>
              <w:t>-</w:t>
            </w:r>
            <w:r w:rsidRPr="009132D6">
              <w:rPr>
                <w:sz w:val="24"/>
                <w:szCs w:val="24"/>
              </w:rPr>
              <w:t>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4B94" w:rsidRPr="009132D6" w:rsidRDefault="00314B94" w:rsidP="00700D8D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Источник </w:t>
            </w:r>
            <w:r w:rsidRPr="009132D6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4B94" w:rsidRPr="009132D6" w:rsidRDefault="00314B94" w:rsidP="00314B94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314B94" w:rsidRPr="009132D6" w:rsidRDefault="00314B94" w:rsidP="00314B94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От</w:t>
            </w:r>
            <w:r w:rsidR="00F45A24">
              <w:rPr>
                <w:sz w:val="24"/>
                <w:szCs w:val="24"/>
              </w:rPr>
              <w:t xml:space="preserve">четный </w:t>
            </w:r>
            <w:proofErr w:type="spellStart"/>
            <w:proofErr w:type="gramStart"/>
            <w:r w:rsidR="00F45A24">
              <w:rPr>
                <w:sz w:val="24"/>
                <w:szCs w:val="24"/>
              </w:rPr>
              <w:t>финансо</w:t>
            </w:r>
            <w:proofErr w:type="spellEnd"/>
            <w:r w:rsidR="00991E3C">
              <w:rPr>
                <w:sz w:val="24"/>
                <w:szCs w:val="24"/>
              </w:rPr>
              <w:t>-</w:t>
            </w:r>
            <w:r w:rsidR="00F45A24">
              <w:rPr>
                <w:sz w:val="24"/>
                <w:szCs w:val="24"/>
              </w:rPr>
              <w:t>вый</w:t>
            </w:r>
            <w:proofErr w:type="gramEnd"/>
            <w:r w:rsidR="00F45A24">
              <w:rPr>
                <w:sz w:val="24"/>
                <w:szCs w:val="24"/>
              </w:rPr>
              <w:t xml:space="preserve">  2021</w:t>
            </w:r>
            <w:r w:rsidRPr="009132D6">
              <w:rPr>
                <w:sz w:val="24"/>
                <w:szCs w:val="24"/>
              </w:rPr>
              <w:t xml:space="preserve"> год</w:t>
            </w:r>
          </w:p>
          <w:p w:rsidR="00314B94" w:rsidRPr="009132D6" w:rsidRDefault="00314B94" w:rsidP="00314B94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314B94" w:rsidRPr="009132D6" w:rsidRDefault="00314B94" w:rsidP="00314B94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B94" w:rsidRPr="009132D6" w:rsidRDefault="0058378C" w:rsidP="0058378C">
            <w:pPr>
              <w:pStyle w:val="ConsPlusNormal0"/>
              <w:spacing w:line="276" w:lineRule="auto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    </w:t>
            </w:r>
            <w:r w:rsidR="00314B94" w:rsidRPr="009132D6">
              <w:rPr>
                <w:sz w:val="24"/>
                <w:szCs w:val="24"/>
              </w:rPr>
              <w:t>Текущий</w:t>
            </w:r>
          </w:p>
          <w:p w:rsidR="00314B94" w:rsidRPr="009132D6" w:rsidRDefault="00991E3C" w:rsidP="00314B94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</w:t>
            </w:r>
            <w:r w:rsidR="00314B94" w:rsidRPr="009132D6">
              <w:rPr>
                <w:sz w:val="24"/>
                <w:szCs w:val="24"/>
              </w:rPr>
              <w:t>инансо</w:t>
            </w:r>
            <w:proofErr w:type="spellEnd"/>
            <w:r>
              <w:rPr>
                <w:sz w:val="24"/>
                <w:szCs w:val="24"/>
              </w:rPr>
              <w:t>-</w:t>
            </w:r>
            <w:r w:rsidR="00314B94" w:rsidRPr="009132D6">
              <w:rPr>
                <w:sz w:val="24"/>
                <w:szCs w:val="24"/>
              </w:rPr>
              <w:t>вый</w:t>
            </w:r>
            <w:proofErr w:type="gramEnd"/>
          </w:p>
          <w:p w:rsidR="00314B94" w:rsidRPr="009132D6" w:rsidRDefault="00F45A24" w:rsidP="00314B94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314B94" w:rsidRPr="009132D6">
              <w:rPr>
                <w:sz w:val="24"/>
                <w:szCs w:val="24"/>
                <w:lang w:val="en-US"/>
              </w:rPr>
              <w:t xml:space="preserve"> </w:t>
            </w:r>
            <w:r w:rsidR="00314B94" w:rsidRPr="009132D6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4B94" w:rsidRPr="009132D6" w:rsidRDefault="00F45A24" w:rsidP="00314B94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Очередной </w:t>
            </w:r>
            <w:proofErr w:type="spellStart"/>
            <w:proofErr w:type="gramStart"/>
            <w:r>
              <w:rPr>
                <w:sz w:val="24"/>
                <w:szCs w:val="24"/>
              </w:rPr>
              <w:t>финан</w:t>
            </w:r>
            <w:r w:rsidR="00991E3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совый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2023</w:t>
            </w:r>
            <w:r w:rsidR="00314B94" w:rsidRPr="009132D6">
              <w:rPr>
                <w:sz w:val="24"/>
                <w:szCs w:val="24"/>
              </w:rPr>
              <w:t xml:space="preserve"> год</w:t>
            </w:r>
          </w:p>
          <w:p w:rsidR="00314B94" w:rsidRPr="009132D6" w:rsidRDefault="00314B94" w:rsidP="00314B94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B94" w:rsidRPr="009132D6" w:rsidRDefault="00314B94" w:rsidP="00314B94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314B94" w:rsidRPr="009132D6" w:rsidRDefault="00314B94" w:rsidP="00314B94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Первый год</w:t>
            </w:r>
          </w:p>
          <w:p w:rsidR="00314B94" w:rsidRPr="009132D6" w:rsidRDefault="00991E3C" w:rsidP="00314B94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r w:rsidR="00314B94" w:rsidRPr="009132D6">
              <w:rPr>
                <w:sz w:val="24"/>
                <w:szCs w:val="24"/>
              </w:rPr>
              <w:t>ланово</w:t>
            </w:r>
            <w:r>
              <w:rPr>
                <w:sz w:val="24"/>
                <w:szCs w:val="24"/>
              </w:rPr>
              <w:t>-</w:t>
            </w:r>
            <w:proofErr w:type="spellStart"/>
            <w:r w:rsidR="00314B94" w:rsidRPr="009132D6">
              <w:rPr>
                <w:sz w:val="24"/>
                <w:szCs w:val="24"/>
              </w:rPr>
              <w:t>го</w:t>
            </w:r>
            <w:proofErr w:type="spellEnd"/>
            <w:proofErr w:type="gramEnd"/>
          </w:p>
          <w:p w:rsidR="00314B94" w:rsidRPr="009132D6" w:rsidRDefault="00314B94" w:rsidP="00314B94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периода –</w:t>
            </w:r>
          </w:p>
          <w:p w:rsidR="00314B94" w:rsidRPr="009132D6" w:rsidRDefault="00F45A24" w:rsidP="00314B94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314B94" w:rsidRPr="009132D6">
              <w:rPr>
                <w:sz w:val="24"/>
                <w:szCs w:val="24"/>
              </w:rPr>
              <w:t xml:space="preserve"> год</w:t>
            </w:r>
          </w:p>
          <w:p w:rsidR="00314B94" w:rsidRPr="009132D6" w:rsidRDefault="00314B94" w:rsidP="00314B94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4B94" w:rsidRPr="009132D6" w:rsidRDefault="00314B94" w:rsidP="00314B94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Второй год </w:t>
            </w:r>
            <w:proofErr w:type="gramStart"/>
            <w:r w:rsidRPr="009132D6">
              <w:rPr>
                <w:sz w:val="24"/>
                <w:szCs w:val="24"/>
              </w:rPr>
              <w:t>планово</w:t>
            </w:r>
            <w:r w:rsidR="00991E3C">
              <w:rPr>
                <w:sz w:val="24"/>
                <w:szCs w:val="24"/>
              </w:rPr>
              <w:t>-</w:t>
            </w:r>
            <w:proofErr w:type="spellStart"/>
            <w:r w:rsidRPr="009132D6">
              <w:rPr>
                <w:sz w:val="24"/>
                <w:szCs w:val="24"/>
              </w:rPr>
              <w:t>го</w:t>
            </w:r>
            <w:proofErr w:type="spellEnd"/>
            <w:proofErr w:type="gramEnd"/>
            <w:r w:rsidRPr="009132D6">
              <w:rPr>
                <w:sz w:val="24"/>
                <w:szCs w:val="24"/>
              </w:rPr>
              <w:t xml:space="preserve"> периода-</w:t>
            </w:r>
          </w:p>
          <w:p w:rsidR="00314B94" w:rsidRPr="009132D6" w:rsidRDefault="00314B94" w:rsidP="00314B94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202</w:t>
            </w:r>
            <w:r w:rsidR="00F45A24">
              <w:rPr>
                <w:sz w:val="24"/>
                <w:szCs w:val="24"/>
              </w:rPr>
              <w:t>5</w:t>
            </w:r>
            <w:r w:rsidRPr="009132D6">
              <w:rPr>
                <w:sz w:val="24"/>
                <w:szCs w:val="24"/>
              </w:rPr>
              <w:t xml:space="preserve"> год</w:t>
            </w:r>
          </w:p>
        </w:tc>
      </w:tr>
      <w:tr w:rsidR="00C03CA8" w:rsidRPr="009132D6" w:rsidTr="00D506A6">
        <w:trPr>
          <w:cantSplit/>
          <w:trHeight w:val="843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CA8" w:rsidRPr="009132D6" w:rsidRDefault="00C03CA8" w:rsidP="00314B94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b/>
                <w:sz w:val="24"/>
                <w:szCs w:val="24"/>
              </w:rPr>
              <w:t>Цель:</w:t>
            </w:r>
            <w:r w:rsidRPr="009132D6">
              <w:rPr>
                <w:sz w:val="24"/>
                <w:szCs w:val="24"/>
              </w:rPr>
              <w:t xml:space="preserve">   </w:t>
            </w:r>
            <w:r w:rsidRPr="009132D6">
              <w:rPr>
                <w:bCs/>
                <w:sz w:val="24"/>
                <w:szCs w:val="24"/>
              </w:rPr>
              <w:t xml:space="preserve">Создание условий, обеспечивающих повышение уровня и качества жизни жителей муниципального образования </w:t>
            </w:r>
            <w:r w:rsidR="00314B94" w:rsidRPr="009132D6">
              <w:rPr>
                <w:bCs/>
                <w:sz w:val="24"/>
                <w:szCs w:val="24"/>
              </w:rPr>
              <w:t>Абалаковский</w:t>
            </w:r>
            <w:r w:rsidRPr="009132D6">
              <w:rPr>
                <w:bCs/>
                <w:sz w:val="24"/>
                <w:szCs w:val="24"/>
              </w:rPr>
              <w:t xml:space="preserve"> сельсовет, в том числе</w:t>
            </w:r>
            <w:r w:rsidRPr="009132D6">
              <w:rPr>
                <w:sz w:val="24"/>
                <w:szCs w:val="24"/>
              </w:rPr>
              <w:t xml:space="preserve"> безопасности условий жизни населения</w:t>
            </w:r>
          </w:p>
        </w:tc>
      </w:tr>
      <w:tr w:rsidR="00314B94" w:rsidRPr="009132D6" w:rsidTr="00D506A6">
        <w:trPr>
          <w:cantSplit/>
          <w:trHeight w:val="705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B94" w:rsidRPr="009132D6" w:rsidRDefault="00314B94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4B94" w:rsidRPr="009132D6" w:rsidRDefault="00314B94" w:rsidP="00D506A6">
            <w:pPr>
              <w:pStyle w:val="ConsPlusNormal0"/>
              <w:spacing w:line="276" w:lineRule="auto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Удовлетворенность населения деятельностью органов местног</w:t>
            </w:r>
            <w:r w:rsidR="00D506A6">
              <w:rPr>
                <w:sz w:val="24"/>
                <w:szCs w:val="24"/>
              </w:rPr>
              <w:t>о самоуправления Абалаковского</w:t>
            </w:r>
            <w:r w:rsidRPr="009132D6">
              <w:rPr>
                <w:sz w:val="24"/>
                <w:szCs w:val="24"/>
              </w:rPr>
              <w:t xml:space="preserve"> сельсовета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4B94" w:rsidRPr="009132D6" w:rsidRDefault="00314B94" w:rsidP="00A5069B">
            <w:pPr>
              <w:pStyle w:val="ConsPlusNormal0"/>
              <w:spacing w:line="276" w:lineRule="auto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процент от числа </w:t>
            </w:r>
            <w:proofErr w:type="gramStart"/>
            <w:r w:rsidRPr="009132D6">
              <w:rPr>
                <w:sz w:val="24"/>
                <w:szCs w:val="24"/>
              </w:rPr>
              <w:t>опрошен</w:t>
            </w:r>
            <w:r w:rsidR="00D506A6">
              <w:rPr>
                <w:sz w:val="24"/>
                <w:szCs w:val="24"/>
              </w:rPr>
              <w:t>-</w:t>
            </w:r>
            <w:proofErr w:type="spellStart"/>
            <w:r w:rsidRPr="009132D6">
              <w:rPr>
                <w:sz w:val="24"/>
                <w:szCs w:val="24"/>
              </w:rPr>
              <w:t>ных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4B94" w:rsidRPr="009132D6" w:rsidRDefault="00314B94" w:rsidP="00F70B82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4B94" w:rsidRPr="009132D6" w:rsidRDefault="00314B94" w:rsidP="00991E3C">
            <w:pPr>
              <w:pStyle w:val="ConsPlusNormal0"/>
              <w:spacing w:line="276" w:lineRule="auto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Информационный Интернет-сайт Абалаковского сельсовета Енисейского района Красноярского края</w:t>
            </w:r>
          </w:p>
          <w:p w:rsidR="00314B94" w:rsidRPr="009132D6" w:rsidRDefault="00314B94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4B94" w:rsidRPr="009132D6" w:rsidRDefault="00250EB7" w:rsidP="00F70B82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B94" w:rsidRPr="009132D6" w:rsidRDefault="00250EB7" w:rsidP="00F70B82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4B94" w:rsidRPr="009132D6" w:rsidRDefault="00C26C05" w:rsidP="00F70B82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B94" w:rsidRPr="009132D6" w:rsidRDefault="00C26C05" w:rsidP="00F70B82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8</w:t>
            </w:r>
            <w:r w:rsidR="00882E02" w:rsidRPr="009132D6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4B94" w:rsidRPr="009132D6" w:rsidRDefault="00882E02" w:rsidP="00F70B82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9</w:t>
            </w:r>
            <w:r w:rsidR="00C26C05" w:rsidRPr="009132D6">
              <w:rPr>
                <w:sz w:val="24"/>
                <w:szCs w:val="24"/>
              </w:rPr>
              <w:t>0</w:t>
            </w:r>
          </w:p>
        </w:tc>
      </w:tr>
      <w:tr w:rsidR="00C03CA8" w:rsidRPr="009132D6" w:rsidTr="00D506A6">
        <w:trPr>
          <w:cantSplit/>
          <w:trHeight w:val="456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139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CA8" w:rsidRPr="009132D6" w:rsidRDefault="00C03CA8" w:rsidP="00314B94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b/>
                <w:sz w:val="24"/>
                <w:szCs w:val="24"/>
              </w:rPr>
              <w:t>Задача 1.</w:t>
            </w:r>
            <w:r w:rsidRPr="009132D6">
              <w:rPr>
                <w:sz w:val="24"/>
                <w:szCs w:val="24"/>
              </w:rPr>
              <w:t xml:space="preserve"> Совершенствование системы комплексного благоустройства муниципального образования </w:t>
            </w:r>
            <w:r w:rsidR="00314B94" w:rsidRPr="009132D6">
              <w:rPr>
                <w:sz w:val="24"/>
                <w:szCs w:val="24"/>
              </w:rPr>
              <w:t xml:space="preserve">Абалаковский </w:t>
            </w:r>
            <w:r w:rsidRPr="009132D6">
              <w:rPr>
                <w:sz w:val="24"/>
                <w:szCs w:val="24"/>
              </w:rPr>
              <w:t xml:space="preserve"> сельсовет</w:t>
            </w:r>
          </w:p>
        </w:tc>
      </w:tr>
      <w:tr w:rsidR="00C03CA8" w:rsidRPr="009132D6" w:rsidTr="00D506A6">
        <w:trPr>
          <w:cantSplit/>
          <w:trHeight w:val="547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1.1.</w:t>
            </w:r>
          </w:p>
        </w:tc>
        <w:tc>
          <w:tcPr>
            <w:tcW w:w="139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CA8" w:rsidRPr="009132D6" w:rsidRDefault="00882E02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b/>
                <w:sz w:val="24"/>
                <w:szCs w:val="24"/>
              </w:rPr>
              <w:t>М</w:t>
            </w:r>
            <w:r w:rsidR="00AC4403" w:rsidRPr="009132D6">
              <w:rPr>
                <w:b/>
                <w:sz w:val="24"/>
                <w:szCs w:val="24"/>
              </w:rPr>
              <w:t>ероприятие</w:t>
            </w:r>
            <w:r w:rsidR="00C03CA8" w:rsidRPr="009132D6">
              <w:rPr>
                <w:b/>
                <w:sz w:val="24"/>
                <w:szCs w:val="24"/>
              </w:rPr>
              <w:t xml:space="preserve"> </w:t>
            </w:r>
            <w:r w:rsidRPr="009132D6">
              <w:rPr>
                <w:sz w:val="24"/>
                <w:szCs w:val="24"/>
              </w:rPr>
              <w:t xml:space="preserve"> </w:t>
            </w:r>
            <w:r w:rsidR="00C03CA8" w:rsidRPr="009132D6">
              <w:rPr>
                <w:sz w:val="24"/>
                <w:szCs w:val="24"/>
              </w:rPr>
              <w:t xml:space="preserve">«Организация благоустройства в границах населённых пунктов </w:t>
            </w:r>
            <w:r w:rsidR="00F70B82" w:rsidRPr="009132D6">
              <w:rPr>
                <w:sz w:val="24"/>
                <w:szCs w:val="24"/>
              </w:rPr>
              <w:t>муниципального образования</w:t>
            </w:r>
            <w:r w:rsidR="00C03CA8" w:rsidRPr="009132D6">
              <w:rPr>
                <w:sz w:val="24"/>
                <w:szCs w:val="24"/>
              </w:rPr>
              <w:t xml:space="preserve"> </w:t>
            </w:r>
            <w:r w:rsidR="0058378C" w:rsidRPr="009132D6">
              <w:rPr>
                <w:sz w:val="24"/>
                <w:szCs w:val="24"/>
              </w:rPr>
              <w:t xml:space="preserve">Абалаковский  </w:t>
            </w:r>
            <w:r w:rsidR="00C03CA8" w:rsidRPr="009132D6">
              <w:rPr>
                <w:sz w:val="24"/>
                <w:szCs w:val="24"/>
              </w:rPr>
              <w:t>сельсовет»</w:t>
            </w:r>
          </w:p>
        </w:tc>
      </w:tr>
      <w:tr w:rsidR="00314B94" w:rsidRPr="009132D6" w:rsidTr="00D506A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4B94" w:rsidRPr="009132D6" w:rsidRDefault="00314B94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1.1.1.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4B94" w:rsidRPr="009132D6" w:rsidRDefault="00314B94" w:rsidP="00D506A6">
            <w:pPr>
              <w:pStyle w:val="ConsPlusNormal0"/>
              <w:spacing w:line="276" w:lineRule="auto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Количество обращений граждан, содержащих жалобы на низкий уровень благоустройства в муниципальном образовании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4B94" w:rsidRPr="009132D6" w:rsidRDefault="00314B94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единиц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4B94" w:rsidRPr="009132D6" w:rsidRDefault="00314B94" w:rsidP="00F70B82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4B94" w:rsidRPr="009132D6" w:rsidRDefault="00314B94" w:rsidP="00F70B82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  <w:p w:rsidR="00314B94" w:rsidRPr="009132D6" w:rsidRDefault="00314B94" w:rsidP="00F70B82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4B94" w:rsidRPr="009132D6" w:rsidRDefault="00882E02" w:rsidP="00F70B82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B94" w:rsidRPr="009132D6" w:rsidRDefault="00882E02" w:rsidP="00F70B82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4B94" w:rsidRPr="009132D6" w:rsidRDefault="00882E02" w:rsidP="00F70B82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B94" w:rsidRPr="009132D6" w:rsidRDefault="00882E02" w:rsidP="00F70B82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4B94" w:rsidRPr="009132D6" w:rsidRDefault="00882E02" w:rsidP="00F70B82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1</w:t>
            </w:r>
          </w:p>
        </w:tc>
      </w:tr>
      <w:tr w:rsidR="00314B94" w:rsidRPr="009132D6" w:rsidTr="00D506A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4B94" w:rsidRPr="009132D6" w:rsidRDefault="00314B94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1.1.2.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4B94" w:rsidRPr="009132D6" w:rsidRDefault="00314B94" w:rsidP="00D506A6">
            <w:pPr>
              <w:pStyle w:val="ConsPlusNormal0"/>
              <w:spacing w:line="276" w:lineRule="auto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Протя</w:t>
            </w:r>
            <w:r w:rsidR="002A0CFA" w:rsidRPr="009132D6">
              <w:rPr>
                <w:sz w:val="24"/>
                <w:szCs w:val="24"/>
              </w:rPr>
              <w:t>женность освещенных улиц</w:t>
            </w:r>
            <w:r w:rsidRPr="009132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4B94" w:rsidRPr="009132D6" w:rsidRDefault="00314B94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4B94" w:rsidRPr="009132D6" w:rsidRDefault="00314B94" w:rsidP="00F70B82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4B94" w:rsidRPr="009132D6" w:rsidRDefault="00314B94" w:rsidP="00F70B82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  <w:p w:rsidR="00314B94" w:rsidRPr="009132D6" w:rsidRDefault="00314B94" w:rsidP="00F70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4B94" w:rsidRPr="009132D6" w:rsidRDefault="0024346E" w:rsidP="00F70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12</w:t>
            </w:r>
            <w:r w:rsidR="00314B94" w:rsidRPr="009132D6">
              <w:rPr>
                <w:rFonts w:ascii="Arial" w:hAnsi="Arial" w:cs="Arial"/>
                <w:sz w:val="24"/>
                <w:szCs w:val="24"/>
              </w:rPr>
              <w:t>,</w:t>
            </w:r>
            <w:r w:rsidR="008466F1" w:rsidRPr="009132D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B94" w:rsidRPr="009132D6" w:rsidRDefault="00882E02" w:rsidP="00F70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4B94" w:rsidRPr="009132D6" w:rsidRDefault="00882E02" w:rsidP="002434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14</w:t>
            </w:r>
            <w:r w:rsidR="00314B94" w:rsidRPr="009132D6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B94" w:rsidRPr="009132D6" w:rsidRDefault="00882E02" w:rsidP="00F70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15</w:t>
            </w:r>
            <w:r w:rsidR="0024346E" w:rsidRPr="009132D6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4B94" w:rsidRPr="009132D6" w:rsidRDefault="00882E02" w:rsidP="00F70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16</w:t>
            </w:r>
            <w:r w:rsidR="00314B94" w:rsidRPr="009132D6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2A2C7A" w:rsidRPr="009132D6" w:rsidTr="00D506A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C7A" w:rsidRPr="009132D6" w:rsidRDefault="002A2C7A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1.1.3.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C7A" w:rsidRPr="009132D6" w:rsidRDefault="002A2C7A" w:rsidP="00D506A6">
            <w:pPr>
              <w:pStyle w:val="ConsPlusNormal0"/>
              <w:spacing w:line="276" w:lineRule="auto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Количество мест захламления отходами на конец отчетного этапа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C7A" w:rsidRPr="009132D6" w:rsidRDefault="002A2C7A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единиц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C7A" w:rsidRPr="009132D6" w:rsidRDefault="002A2C7A" w:rsidP="00C26C05">
            <w:pPr>
              <w:pStyle w:val="ConsPlusNormal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C7A" w:rsidRPr="009132D6" w:rsidRDefault="002A2C7A" w:rsidP="00F70B82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  <w:p w:rsidR="002A2C7A" w:rsidRPr="009132D6" w:rsidRDefault="002A2C7A" w:rsidP="00F70B82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A2C7A" w:rsidRPr="009132D6" w:rsidRDefault="00AE4CC1" w:rsidP="00F70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C7A" w:rsidRPr="009132D6" w:rsidRDefault="00AE4CC1" w:rsidP="00F70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A2C7A" w:rsidRPr="009132D6" w:rsidRDefault="00AE4CC1" w:rsidP="00F70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C7A" w:rsidRPr="009132D6" w:rsidRDefault="00AE4CC1" w:rsidP="00F70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C7A" w:rsidRPr="009132D6" w:rsidRDefault="00730D7D" w:rsidP="00F70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30D7D" w:rsidRPr="009132D6" w:rsidTr="00D506A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D7D" w:rsidRPr="009132D6" w:rsidRDefault="00730D7D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1.1.4.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D7D" w:rsidRPr="009132D6" w:rsidRDefault="00730D7D" w:rsidP="00D506A6">
            <w:pPr>
              <w:pStyle w:val="ConsPlusNormal0"/>
              <w:spacing w:line="276" w:lineRule="auto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Целевое обустройство мест массового отдыха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D7D" w:rsidRPr="009132D6" w:rsidRDefault="00730D7D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единиц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D7D" w:rsidRPr="009132D6" w:rsidRDefault="00730D7D" w:rsidP="00F70B82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D7D" w:rsidRPr="009132D6" w:rsidRDefault="00730D7D" w:rsidP="00F70B82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0D7D" w:rsidRPr="009132D6" w:rsidRDefault="00AE4CC1" w:rsidP="00F70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D7D" w:rsidRPr="009132D6" w:rsidRDefault="00AE4CC1" w:rsidP="00F70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0D7D" w:rsidRPr="009132D6" w:rsidRDefault="00AE4CC1" w:rsidP="00F70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D7D" w:rsidRPr="009132D6" w:rsidRDefault="00AE4CC1" w:rsidP="00F70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D7D" w:rsidRPr="009132D6" w:rsidRDefault="00AE4CC1" w:rsidP="00F70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C03CA8" w:rsidRPr="009132D6" w:rsidTr="00D506A6">
        <w:trPr>
          <w:cantSplit/>
          <w:trHeight w:val="793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2.</w:t>
            </w:r>
          </w:p>
        </w:tc>
        <w:tc>
          <w:tcPr>
            <w:tcW w:w="139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CA8" w:rsidRPr="009132D6" w:rsidRDefault="0058378C" w:rsidP="00F570E1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b/>
                <w:sz w:val="24"/>
                <w:szCs w:val="24"/>
              </w:rPr>
              <w:t>Задача 2</w:t>
            </w:r>
            <w:r w:rsidR="00C03CA8" w:rsidRPr="009132D6">
              <w:rPr>
                <w:sz w:val="24"/>
                <w:szCs w:val="24"/>
              </w:rPr>
              <w:t xml:space="preserve">. Ремонт, капитальный ремонт и содержание автомобильных дорог общего пользования местного значения </w:t>
            </w:r>
            <w:r w:rsidR="00F570E1" w:rsidRPr="009132D6">
              <w:rPr>
                <w:sz w:val="24"/>
                <w:szCs w:val="24"/>
              </w:rPr>
              <w:t>Абалаковского</w:t>
            </w:r>
            <w:r w:rsidR="00C03CA8" w:rsidRPr="009132D6">
              <w:rPr>
                <w:sz w:val="24"/>
                <w:szCs w:val="24"/>
              </w:rPr>
              <w:t xml:space="preserve"> сельсовета</w:t>
            </w:r>
          </w:p>
        </w:tc>
      </w:tr>
      <w:tr w:rsidR="00C03CA8" w:rsidRPr="009132D6" w:rsidTr="00D506A6">
        <w:trPr>
          <w:cantSplit/>
          <w:trHeight w:val="407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2.1.</w:t>
            </w:r>
          </w:p>
        </w:tc>
        <w:tc>
          <w:tcPr>
            <w:tcW w:w="139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CA8" w:rsidRPr="009132D6" w:rsidRDefault="00F96FEB" w:rsidP="00F570E1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b/>
                <w:sz w:val="24"/>
                <w:szCs w:val="24"/>
              </w:rPr>
              <w:t xml:space="preserve">Мероприятие </w:t>
            </w:r>
            <w:r w:rsidR="00C03CA8" w:rsidRPr="009132D6">
              <w:rPr>
                <w:sz w:val="24"/>
                <w:szCs w:val="24"/>
              </w:rPr>
              <w:t xml:space="preserve"> «</w:t>
            </w:r>
            <w:r w:rsidR="0031321C" w:rsidRPr="0031321C">
              <w:rPr>
                <w:sz w:val="24"/>
                <w:szCs w:val="24"/>
              </w:rPr>
              <w:t>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Абалаковского сельсовета</w:t>
            </w:r>
            <w:r w:rsidR="00C03CA8" w:rsidRPr="009132D6">
              <w:rPr>
                <w:sz w:val="24"/>
                <w:szCs w:val="24"/>
              </w:rPr>
              <w:t>»</w:t>
            </w:r>
          </w:p>
        </w:tc>
      </w:tr>
      <w:tr w:rsidR="00C03CA8" w:rsidRPr="009132D6" w:rsidTr="00D506A6">
        <w:trPr>
          <w:cantSplit/>
          <w:trHeight w:val="197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lastRenderedPageBreak/>
              <w:t>2.1.1.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CA8" w:rsidRPr="009132D6" w:rsidRDefault="00C03CA8" w:rsidP="00D506A6">
            <w:pPr>
              <w:pStyle w:val="ConsPlusNormal0"/>
              <w:spacing w:line="276" w:lineRule="auto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Удельный вес автомобильных дорог общего пользования местного значения </w:t>
            </w:r>
            <w:r w:rsidR="00F570E1" w:rsidRPr="009132D6">
              <w:rPr>
                <w:sz w:val="24"/>
                <w:szCs w:val="24"/>
              </w:rPr>
              <w:t>Абалаковского</w:t>
            </w:r>
            <w:r w:rsidRPr="009132D6">
              <w:rPr>
                <w:sz w:val="24"/>
                <w:szCs w:val="24"/>
              </w:rPr>
              <w:t xml:space="preserve">  сельсовета, </w:t>
            </w:r>
            <w:proofErr w:type="gramStart"/>
            <w:r w:rsidRPr="009132D6">
              <w:rPr>
                <w:sz w:val="24"/>
                <w:szCs w:val="24"/>
              </w:rPr>
              <w:t>работы</w:t>
            </w:r>
            <w:proofErr w:type="gramEnd"/>
            <w:r w:rsidRPr="009132D6">
              <w:rPr>
                <w:sz w:val="24"/>
                <w:szCs w:val="24"/>
              </w:rPr>
              <w:t xml:space="preserve"> по содержанию которых выполняются в объеме выделенных бюджетных средств в общей протяженности автомобильных дорог, на которых производится комплекс работ по их содержанию</w:t>
            </w:r>
            <w:r w:rsidR="00AC4403" w:rsidRPr="009132D6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процент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CA8" w:rsidRPr="009132D6" w:rsidRDefault="00C03CA8" w:rsidP="00F70B82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CA8" w:rsidRPr="009132D6" w:rsidRDefault="00C03CA8" w:rsidP="00F70B82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CA8" w:rsidRPr="009132D6" w:rsidRDefault="00C03CA8" w:rsidP="00F70B82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CA8" w:rsidRPr="009132D6" w:rsidRDefault="00C03CA8" w:rsidP="00F70B82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CA8" w:rsidRPr="009132D6" w:rsidRDefault="00C03CA8" w:rsidP="00F70B82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CA8" w:rsidRPr="009132D6" w:rsidRDefault="00C03CA8" w:rsidP="00F70B82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CA8" w:rsidRPr="009132D6" w:rsidRDefault="00C03CA8" w:rsidP="00F70B82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50</w:t>
            </w:r>
          </w:p>
        </w:tc>
      </w:tr>
      <w:tr w:rsidR="00730D7D" w:rsidRPr="009132D6" w:rsidTr="00D506A6">
        <w:trPr>
          <w:cantSplit/>
          <w:trHeight w:val="197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D7D" w:rsidRPr="009132D6" w:rsidRDefault="00730D7D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2.1.</w:t>
            </w:r>
            <w:r w:rsidR="00106F3F" w:rsidRPr="009132D6">
              <w:rPr>
                <w:sz w:val="24"/>
                <w:szCs w:val="24"/>
              </w:rPr>
              <w:t>2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D7D" w:rsidRPr="009132D6" w:rsidRDefault="00106F3F" w:rsidP="00D506A6">
            <w:pPr>
              <w:pStyle w:val="ConsPlusNormal0"/>
              <w:spacing w:line="276" w:lineRule="auto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Установка дорожных знаков для безопасности движения на дорогах местного значения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D7D" w:rsidRPr="009132D6" w:rsidRDefault="00106F3F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процент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D7D" w:rsidRPr="009132D6" w:rsidRDefault="00730D7D" w:rsidP="00F70B82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D7D" w:rsidRPr="009132D6" w:rsidRDefault="00106F3F" w:rsidP="00F70B82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D7D" w:rsidRPr="009132D6" w:rsidRDefault="00106F3F" w:rsidP="00F70B82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D7D" w:rsidRPr="009132D6" w:rsidRDefault="00106F3F" w:rsidP="00F70B82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D7D" w:rsidRPr="009132D6" w:rsidRDefault="00106F3F" w:rsidP="00F70B82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D7D" w:rsidRPr="009132D6" w:rsidRDefault="00106F3F" w:rsidP="00F70B82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D7D" w:rsidRPr="009132D6" w:rsidRDefault="00106F3F" w:rsidP="00F70B82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70</w:t>
            </w:r>
          </w:p>
        </w:tc>
      </w:tr>
    </w:tbl>
    <w:p w:rsidR="00C03CA8" w:rsidRPr="009132D6" w:rsidRDefault="00C03CA8" w:rsidP="00762EAF">
      <w:pPr>
        <w:jc w:val="both"/>
        <w:rPr>
          <w:rFonts w:ascii="Arial" w:hAnsi="Arial" w:cs="Arial"/>
          <w:sz w:val="24"/>
          <w:szCs w:val="24"/>
        </w:rPr>
      </w:pPr>
    </w:p>
    <w:p w:rsidR="002A2C7A" w:rsidRPr="009132D6" w:rsidRDefault="009132D6" w:rsidP="0054262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C03CA8" w:rsidRPr="009132D6">
        <w:rPr>
          <w:rFonts w:ascii="Arial" w:hAnsi="Arial" w:cs="Arial"/>
          <w:sz w:val="24"/>
          <w:szCs w:val="24"/>
        </w:rPr>
        <w:t xml:space="preserve">сельсовета                                                                                                 </w:t>
      </w:r>
      <w:r w:rsidR="00F570E1" w:rsidRPr="009132D6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C03CA8" w:rsidRPr="009132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 w:rsidR="00C03CA8" w:rsidRPr="009132D6">
        <w:rPr>
          <w:rFonts w:ascii="Arial" w:hAnsi="Arial" w:cs="Arial"/>
          <w:sz w:val="24"/>
          <w:szCs w:val="24"/>
        </w:rPr>
        <w:t xml:space="preserve"> </w:t>
      </w:r>
      <w:r w:rsidR="00F570E1" w:rsidRPr="009132D6">
        <w:rPr>
          <w:rFonts w:ascii="Arial" w:hAnsi="Arial" w:cs="Arial"/>
          <w:sz w:val="24"/>
          <w:szCs w:val="24"/>
        </w:rPr>
        <w:t>О.А. Шаталина</w:t>
      </w:r>
      <w:r w:rsidR="00C73D79" w:rsidRPr="009132D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  <w:r w:rsidR="0054262F" w:rsidRPr="009132D6">
        <w:rPr>
          <w:rFonts w:ascii="Arial" w:hAnsi="Arial" w:cs="Arial"/>
          <w:sz w:val="24"/>
          <w:szCs w:val="24"/>
        </w:rPr>
        <w:t xml:space="preserve">                               </w:t>
      </w:r>
    </w:p>
    <w:p w:rsidR="009132D6" w:rsidRDefault="002A2C7A" w:rsidP="00106F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106F3F" w:rsidRPr="009132D6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Pr="009132D6">
        <w:rPr>
          <w:rFonts w:ascii="Arial" w:hAnsi="Arial" w:cs="Arial"/>
          <w:sz w:val="24"/>
          <w:szCs w:val="24"/>
        </w:rPr>
        <w:t xml:space="preserve">    </w:t>
      </w:r>
      <w:r w:rsidR="0054262F" w:rsidRPr="009132D6">
        <w:rPr>
          <w:rFonts w:ascii="Arial" w:hAnsi="Arial" w:cs="Arial"/>
          <w:sz w:val="24"/>
          <w:szCs w:val="24"/>
        </w:rPr>
        <w:t xml:space="preserve">    </w:t>
      </w:r>
      <w:r w:rsidRPr="009132D6">
        <w:rPr>
          <w:rFonts w:ascii="Arial" w:hAnsi="Arial" w:cs="Arial"/>
          <w:sz w:val="24"/>
          <w:szCs w:val="24"/>
        </w:rPr>
        <w:t xml:space="preserve">    </w:t>
      </w:r>
      <w:r w:rsidR="00C73D79" w:rsidRPr="009132D6">
        <w:rPr>
          <w:rFonts w:ascii="Arial" w:hAnsi="Arial" w:cs="Arial"/>
          <w:sz w:val="24"/>
          <w:szCs w:val="24"/>
        </w:rPr>
        <w:t xml:space="preserve">    </w:t>
      </w:r>
    </w:p>
    <w:p w:rsidR="009132D6" w:rsidRDefault="009132D6" w:rsidP="00106F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132D6" w:rsidRDefault="009132D6" w:rsidP="00106F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132D6" w:rsidRDefault="009132D6" w:rsidP="00106F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132D6" w:rsidRDefault="009132D6" w:rsidP="00106F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132D6" w:rsidRDefault="009132D6" w:rsidP="00106F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132D6" w:rsidRDefault="009132D6" w:rsidP="00106F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132D6" w:rsidRDefault="009132D6" w:rsidP="00106F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132D6" w:rsidRDefault="009132D6" w:rsidP="00106F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03CA8" w:rsidRPr="009132D6" w:rsidRDefault="00C03CA8" w:rsidP="009132D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lastRenderedPageBreak/>
        <w:t>Приложение №2</w:t>
      </w:r>
    </w:p>
    <w:p w:rsidR="00C03CA8" w:rsidRPr="009132D6" w:rsidRDefault="00207440" w:rsidP="009132D6">
      <w:pPr>
        <w:ind w:left="992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</w:t>
      </w:r>
      <w:r w:rsidR="00C03CA8" w:rsidRPr="009132D6">
        <w:rPr>
          <w:rFonts w:ascii="Arial" w:hAnsi="Arial" w:cs="Arial"/>
          <w:sz w:val="24"/>
          <w:szCs w:val="24"/>
        </w:rPr>
        <w:t xml:space="preserve">аспорту муниципальной программы «Развитие </w:t>
      </w:r>
      <w:r w:rsidR="00C73D79" w:rsidRPr="009132D6">
        <w:rPr>
          <w:rFonts w:ascii="Arial" w:hAnsi="Arial" w:cs="Arial"/>
          <w:sz w:val="24"/>
          <w:szCs w:val="24"/>
        </w:rPr>
        <w:t xml:space="preserve">    </w:t>
      </w:r>
      <w:r w:rsidR="00C03CA8" w:rsidRPr="009132D6">
        <w:rPr>
          <w:rFonts w:ascii="Arial" w:hAnsi="Arial" w:cs="Arial"/>
          <w:sz w:val="24"/>
          <w:szCs w:val="24"/>
        </w:rPr>
        <w:t xml:space="preserve">территории </w:t>
      </w:r>
      <w:r w:rsidR="00106F3F" w:rsidRPr="009132D6">
        <w:rPr>
          <w:rFonts w:ascii="Arial" w:hAnsi="Arial" w:cs="Arial"/>
          <w:sz w:val="24"/>
          <w:szCs w:val="24"/>
        </w:rPr>
        <w:t>муниципального образования</w:t>
      </w:r>
      <w:r w:rsidR="00C03CA8" w:rsidRPr="009132D6">
        <w:rPr>
          <w:rFonts w:ascii="Arial" w:hAnsi="Arial" w:cs="Arial"/>
          <w:sz w:val="24"/>
          <w:szCs w:val="24"/>
        </w:rPr>
        <w:t xml:space="preserve"> </w:t>
      </w:r>
      <w:r w:rsidR="00D77FFC" w:rsidRPr="009132D6">
        <w:rPr>
          <w:rFonts w:ascii="Arial" w:hAnsi="Arial" w:cs="Arial"/>
          <w:sz w:val="24"/>
          <w:szCs w:val="24"/>
        </w:rPr>
        <w:t>Абалаковский</w:t>
      </w:r>
      <w:r w:rsidR="00106F3F" w:rsidRPr="009132D6">
        <w:rPr>
          <w:rFonts w:ascii="Arial" w:hAnsi="Arial" w:cs="Arial"/>
          <w:sz w:val="24"/>
          <w:szCs w:val="24"/>
        </w:rPr>
        <w:t xml:space="preserve">  сельсовет</w:t>
      </w:r>
      <w:r w:rsidR="00C03CA8" w:rsidRPr="009132D6">
        <w:rPr>
          <w:rFonts w:ascii="Arial" w:hAnsi="Arial" w:cs="Arial"/>
          <w:sz w:val="24"/>
          <w:szCs w:val="24"/>
        </w:rPr>
        <w:t>»</w:t>
      </w:r>
    </w:p>
    <w:p w:rsidR="00C03CA8" w:rsidRPr="00D506A6" w:rsidRDefault="00C03CA8" w:rsidP="00D506A6">
      <w:pPr>
        <w:pStyle w:val="ConsPlusNormal0"/>
        <w:spacing w:line="276" w:lineRule="auto"/>
        <w:jc w:val="center"/>
        <w:rPr>
          <w:b/>
          <w:sz w:val="24"/>
          <w:szCs w:val="24"/>
        </w:rPr>
      </w:pPr>
      <w:r w:rsidRPr="00D506A6">
        <w:rPr>
          <w:b/>
          <w:sz w:val="24"/>
          <w:szCs w:val="24"/>
        </w:rPr>
        <w:t>Значения целевых показателей муниципальной программы</w:t>
      </w:r>
      <w:r w:rsidR="002A2C7A" w:rsidRPr="00D506A6">
        <w:rPr>
          <w:b/>
          <w:sz w:val="24"/>
          <w:szCs w:val="24"/>
        </w:rPr>
        <w:t xml:space="preserve"> на долгосрочный период</w:t>
      </w:r>
    </w:p>
    <w:tbl>
      <w:tblPr>
        <w:tblpPr w:leftFromText="180" w:rightFromText="180" w:vertAnchor="text" w:horzAnchor="margin" w:tblpXSpec="center" w:tblpY="74"/>
        <w:tblW w:w="153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2719"/>
        <w:gridCol w:w="991"/>
        <w:gridCol w:w="1096"/>
        <w:gridCol w:w="1079"/>
        <w:gridCol w:w="1046"/>
        <w:gridCol w:w="1080"/>
        <w:gridCol w:w="108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F570E1" w:rsidRPr="009132D6" w:rsidTr="00F570E1">
        <w:trPr>
          <w:cantSplit/>
          <w:trHeight w:val="606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0E1" w:rsidRPr="009132D6" w:rsidRDefault="00F570E1" w:rsidP="00991E3C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№ </w:t>
            </w:r>
            <w:r w:rsidRPr="009132D6">
              <w:rPr>
                <w:sz w:val="24"/>
                <w:szCs w:val="24"/>
              </w:rPr>
              <w:br/>
            </w:r>
            <w:proofErr w:type="gramStart"/>
            <w:r w:rsidRPr="009132D6">
              <w:rPr>
                <w:sz w:val="24"/>
                <w:szCs w:val="24"/>
              </w:rPr>
              <w:t>п</w:t>
            </w:r>
            <w:proofErr w:type="gramEnd"/>
            <w:r w:rsidRPr="009132D6">
              <w:rPr>
                <w:sz w:val="24"/>
                <w:szCs w:val="24"/>
              </w:rPr>
              <w:t>/п</w:t>
            </w:r>
          </w:p>
        </w:tc>
        <w:tc>
          <w:tcPr>
            <w:tcW w:w="27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0E1" w:rsidRPr="009132D6" w:rsidRDefault="00F570E1" w:rsidP="00991E3C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Цели,  </w:t>
            </w:r>
            <w:r w:rsidRPr="009132D6">
              <w:rPr>
                <w:sz w:val="24"/>
                <w:szCs w:val="24"/>
              </w:rPr>
              <w:br/>
              <w:t xml:space="preserve">целевые </w:t>
            </w:r>
            <w:r w:rsidRPr="009132D6">
              <w:rPr>
                <w:sz w:val="24"/>
                <w:szCs w:val="24"/>
              </w:rPr>
              <w:br/>
              <w:t>показатели</w:t>
            </w:r>
          </w:p>
        </w:tc>
        <w:tc>
          <w:tcPr>
            <w:tcW w:w="9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0E1" w:rsidRPr="009132D6" w:rsidRDefault="00F570E1" w:rsidP="00991E3C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Ед.</w:t>
            </w:r>
            <w:r w:rsidRPr="009132D6">
              <w:rPr>
                <w:sz w:val="24"/>
                <w:szCs w:val="24"/>
              </w:rPr>
              <w:br/>
            </w:r>
            <w:proofErr w:type="spellStart"/>
            <w:r w:rsidRPr="009132D6">
              <w:rPr>
                <w:sz w:val="24"/>
                <w:szCs w:val="24"/>
              </w:rPr>
              <w:t>изм</w:t>
            </w:r>
            <w:proofErr w:type="spellEnd"/>
            <w:r w:rsidRPr="009132D6">
              <w:rPr>
                <w:sz w:val="24"/>
                <w:szCs w:val="24"/>
              </w:rPr>
              <w:t>-я</w:t>
            </w:r>
          </w:p>
        </w:tc>
        <w:tc>
          <w:tcPr>
            <w:tcW w:w="10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0E1" w:rsidRPr="00991E3C" w:rsidRDefault="00AA32A9" w:rsidP="00991E3C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9132D6">
              <w:rPr>
                <w:sz w:val="24"/>
                <w:szCs w:val="24"/>
              </w:rPr>
              <w:t>Отчет</w:t>
            </w:r>
            <w:r w:rsidR="00991E3C">
              <w:rPr>
                <w:sz w:val="24"/>
                <w:szCs w:val="24"/>
              </w:rPr>
              <w:t>-</w:t>
            </w:r>
            <w:proofErr w:type="spellStart"/>
            <w:r w:rsidRPr="009132D6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9132D6">
              <w:rPr>
                <w:sz w:val="24"/>
                <w:szCs w:val="24"/>
              </w:rPr>
              <w:t xml:space="preserve"> </w:t>
            </w:r>
            <w:proofErr w:type="spellStart"/>
            <w:r w:rsidRPr="009132D6">
              <w:rPr>
                <w:sz w:val="24"/>
                <w:szCs w:val="24"/>
              </w:rPr>
              <w:t>финан</w:t>
            </w:r>
            <w:r w:rsidR="00991E3C">
              <w:rPr>
                <w:sz w:val="24"/>
                <w:szCs w:val="24"/>
              </w:rPr>
              <w:t>-со</w:t>
            </w:r>
            <w:r w:rsidRPr="009132D6">
              <w:rPr>
                <w:sz w:val="24"/>
                <w:szCs w:val="24"/>
              </w:rPr>
              <w:t>вый</w:t>
            </w:r>
            <w:proofErr w:type="spellEnd"/>
            <w:r w:rsidRPr="009132D6">
              <w:rPr>
                <w:sz w:val="24"/>
                <w:szCs w:val="24"/>
              </w:rPr>
              <w:t xml:space="preserve"> год - 20</w:t>
            </w:r>
            <w:r w:rsidR="00AE4CC1" w:rsidRPr="009132D6">
              <w:rPr>
                <w:sz w:val="24"/>
                <w:szCs w:val="24"/>
              </w:rPr>
              <w:t>2</w:t>
            </w:r>
            <w:r w:rsidR="00F45A24">
              <w:rPr>
                <w:sz w:val="24"/>
                <w:szCs w:val="24"/>
              </w:rPr>
              <w:t>1</w:t>
            </w:r>
          </w:p>
        </w:tc>
        <w:tc>
          <w:tcPr>
            <w:tcW w:w="10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0E1" w:rsidRPr="00991E3C" w:rsidRDefault="00F570E1" w:rsidP="00991E3C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9132D6">
              <w:rPr>
                <w:sz w:val="24"/>
                <w:szCs w:val="24"/>
              </w:rPr>
              <w:t>Теку</w:t>
            </w:r>
            <w:r w:rsidR="00991E3C">
              <w:rPr>
                <w:sz w:val="24"/>
                <w:szCs w:val="24"/>
              </w:rPr>
              <w:t>-</w:t>
            </w:r>
            <w:proofErr w:type="spellStart"/>
            <w:r w:rsidRPr="009132D6">
              <w:rPr>
                <w:sz w:val="24"/>
                <w:szCs w:val="24"/>
              </w:rPr>
              <w:t>щий</w:t>
            </w:r>
            <w:proofErr w:type="spellEnd"/>
            <w:proofErr w:type="gramEnd"/>
            <w:r w:rsidRPr="009132D6">
              <w:rPr>
                <w:sz w:val="24"/>
                <w:szCs w:val="24"/>
              </w:rPr>
              <w:t xml:space="preserve"> </w:t>
            </w:r>
            <w:proofErr w:type="spellStart"/>
            <w:r w:rsidRPr="009132D6">
              <w:rPr>
                <w:sz w:val="24"/>
                <w:szCs w:val="24"/>
              </w:rPr>
              <w:t>финан</w:t>
            </w:r>
            <w:r w:rsidR="00991E3C">
              <w:rPr>
                <w:sz w:val="24"/>
                <w:szCs w:val="24"/>
              </w:rPr>
              <w:t>-со</w:t>
            </w:r>
            <w:r w:rsidRPr="009132D6">
              <w:rPr>
                <w:sz w:val="24"/>
                <w:szCs w:val="24"/>
              </w:rPr>
              <w:t>вый</w:t>
            </w:r>
            <w:proofErr w:type="spellEnd"/>
            <w:r w:rsidRPr="009132D6">
              <w:rPr>
                <w:sz w:val="24"/>
                <w:szCs w:val="24"/>
              </w:rPr>
              <w:t xml:space="preserve"> год - 202</w:t>
            </w:r>
            <w:r w:rsidR="00F45A24">
              <w:rPr>
                <w:sz w:val="24"/>
                <w:szCs w:val="24"/>
              </w:rPr>
              <w:t>2</w:t>
            </w:r>
          </w:p>
        </w:tc>
        <w:tc>
          <w:tcPr>
            <w:tcW w:w="10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0E1" w:rsidRPr="00991E3C" w:rsidRDefault="00F570E1" w:rsidP="00991E3C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132D6">
              <w:rPr>
                <w:sz w:val="24"/>
                <w:szCs w:val="24"/>
              </w:rPr>
              <w:t>Оче</w:t>
            </w:r>
            <w:r w:rsidR="00991E3C">
              <w:rPr>
                <w:sz w:val="24"/>
                <w:szCs w:val="24"/>
              </w:rPr>
              <w:t>-</w:t>
            </w:r>
            <w:r w:rsidRPr="009132D6">
              <w:rPr>
                <w:sz w:val="24"/>
                <w:szCs w:val="24"/>
              </w:rPr>
              <w:t>редной</w:t>
            </w:r>
            <w:proofErr w:type="spellEnd"/>
            <w:proofErr w:type="gramEnd"/>
            <w:r w:rsidRPr="009132D6">
              <w:rPr>
                <w:sz w:val="24"/>
                <w:szCs w:val="24"/>
              </w:rPr>
              <w:t xml:space="preserve"> </w:t>
            </w:r>
            <w:proofErr w:type="spellStart"/>
            <w:r w:rsidRPr="009132D6">
              <w:rPr>
                <w:sz w:val="24"/>
                <w:szCs w:val="24"/>
              </w:rPr>
              <w:t>финан</w:t>
            </w:r>
            <w:r w:rsidR="00991E3C">
              <w:rPr>
                <w:sz w:val="24"/>
                <w:szCs w:val="24"/>
              </w:rPr>
              <w:t>-</w:t>
            </w:r>
            <w:r w:rsidRPr="009132D6">
              <w:rPr>
                <w:sz w:val="24"/>
                <w:szCs w:val="24"/>
              </w:rPr>
              <w:t>совый</w:t>
            </w:r>
            <w:proofErr w:type="spellEnd"/>
            <w:r w:rsidRPr="009132D6">
              <w:rPr>
                <w:sz w:val="24"/>
                <w:szCs w:val="24"/>
              </w:rPr>
              <w:t xml:space="preserve"> год - 202</w:t>
            </w:r>
            <w:r w:rsidR="00F45A24">
              <w:rPr>
                <w:sz w:val="24"/>
                <w:szCs w:val="24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0E1" w:rsidRPr="009132D6" w:rsidRDefault="00F570E1" w:rsidP="00991E3C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Плановый период</w:t>
            </w:r>
          </w:p>
        </w:tc>
        <w:tc>
          <w:tcPr>
            <w:tcW w:w="57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0E1" w:rsidRPr="009132D6" w:rsidRDefault="00F570E1" w:rsidP="00991E3C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Долгосрочный период по годам</w:t>
            </w:r>
          </w:p>
        </w:tc>
      </w:tr>
      <w:tr w:rsidR="00F570E1" w:rsidRPr="009132D6" w:rsidTr="00F570E1">
        <w:trPr>
          <w:cantSplit/>
          <w:trHeight w:val="240"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0E1" w:rsidRPr="009132D6" w:rsidRDefault="00F570E1" w:rsidP="00991E3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0E1" w:rsidRPr="009132D6" w:rsidRDefault="00F570E1" w:rsidP="00991E3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0E1" w:rsidRPr="009132D6" w:rsidRDefault="00F570E1" w:rsidP="00991E3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0E1" w:rsidRPr="009132D6" w:rsidRDefault="00F570E1" w:rsidP="00991E3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0E1" w:rsidRPr="009132D6" w:rsidRDefault="00F570E1" w:rsidP="00991E3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0E1" w:rsidRPr="009132D6" w:rsidRDefault="00F570E1" w:rsidP="00991E3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0E1" w:rsidRPr="009132D6" w:rsidRDefault="00F570E1" w:rsidP="00991E3C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первый год </w:t>
            </w:r>
            <w:proofErr w:type="spellStart"/>
            <w:proofErr w:type="gramStart"/>
            <w:r w:rsidRPr="009132D6">
              <w:rPr>
                <w:sz w:val="24"/>
                <w:szCs w:val="24"/>
              </w:rPr>
              <w:t>плано-вого</w:t>
            </w:r>
            <w:proofErr w:type="spellEnd"/>
            <w:proofErr w:type="gramEnd"/>
            <w:r w:rsidRPr="009132D6">
              <w:rPr>
                <w:sz w:val="24"/>
                <w:szCs w:val="24"/>
              </w:rPr>
              <w:t xml:space="preserve"> периода</w:t>
            </w:r>
          </w:p>
          <w:p w:rsidR="00F570E1" w:rsidRPr="009132D6" w:rsidRDefault="00F570E1" w:rsidP="00991E3C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202</w:t>
            </w:r>
            <w:r w:rsidR="00F45A24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0E1" w:rsidRPr="009132D6" w:rsidRDefault="00F570E1" w:rsidP="00991E3C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второй год </w:t>
            </w:r>
            <w:proofErr w:type="spellStart"/>
            <w:proofErr w:type="gramStart"/>
            <w:r w:rsidRPr="009132D6">
              <w:rPr>
                <w:sz w:val="24"/>
                <w:szCs w:val="24"/>
              </w:rPr>
              <w:t>плано-вого</w:t>
            </w:r>
            <w:proofErr w:type="spellEnd"/>
            <w:proofErr w:type="gramEnd"/>
            <w:r w:rsidRPr="009132D6">
              <w:rPr>
                <w:sz w:val="24"/>
                <w:szCs w:val="24"/>
              </w:rPr>
              <w:t xml:space="preserve"> периода</w:t>
            </w:r>
          </w:p>
          <w:p w:rsidR="00F570E1" w:rsidRPr="009132D6" w:rsidRDefault="00F570E1" w:rsidP="00991E3C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202</w:t>
            </w:r>
            <w:r w:rsidR="00F45A24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0E1" w:rsidRPr="009132D6" w:rsidRDefault="00F570E1" w:rsidP="00991E3C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20</w:t>
            </w:r>
            <w:r w:rsidR="00F45A24">
              <w:rPr>
                <w:sz w:val="24"/>
                <w:szCs w:val="24"/>
              </w:rPr>
              <w:t>26</w:t>
            </w:r>
            <w:r w:rsidRPr="009132D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0E1" w:rsidRPr="009132D6" w:rsidRDefault="00F570E1" w:rsidP="00991E3C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202</w:t>
            </w:r>
            <w:r w:rsidR="00F45A24">
              <w:rPr>
                <w:sz w:val="24"/>
                <w:szCs w:val="24"/>
              </w:rPr>
              <w:t>7</w:t>
            </w:r>
            <w:r w:rsidRPr="009132D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0E1" w:rsidRPr="009132D6" w:rsidRDefault="00F570E1" w:rsidP="00991E3C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202</w:t>
            </w:r>
            <w:r w:rsidR="00F45A24">
              <w:rPr>
                <w:sz w:val="24"/>
                <w:szCs w:val="24"/>
              </w:rPr>
              <w:t>8</w:t>
            </w:r>
            <w:r w:rsidRPr="009132D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0E1" w:rsidRPr="009132D6" w:rsidRDefault="00F570E1" w:rsidP="00991E3C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202</w:t>
            </w:r>
            <w:r w:rsidR="00F45A24">
              <w:rPr>
                <w:sz w:val="24"/>
                <w:szCs w:val="24"/>
              </w:rPr>
              <w:t>9</w:t>
            </w:r>
            <w:r w:rsidRPr="009132D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0E1" w:rsidRPr="009132D6" w:rsidRDefault="00F45A24" w:rsidP="00991E3C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  <w:r w:rsidR="00F570E1" w:rsidRPr="009132D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0E1" w:rsidRPr="009132D6" w:rsidRDefault="00AE4CC1" w:rsidP="00991E3C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  <w:lang w:val="en-US"/>
              </w:rPr>
              <w:t>20</w:t>
            </w:r>
            <w:r w:rsidR="00F45A24">
              <w:rPr>
                <w:sz w:val="24"/>
                <w:szCs w:val="24"/>
              </w:rPr>
              <w:t>31</w:t>
            </w:r>
            <w:r w:rsidR="00F570E1" w:rsidRPr="009132D6">
              <w:rPr>
                <w:sz w:val="24"/>
                <w:szCs w:val="24"/>
                <w:lang w:val="en-US"/>
              </w:rPr>
              <w:t xml:space="preserve"> </w:t>
            </w:r>
            <w:r w:rsidR="00F570E1" w:rsidRPr="009132D6">
              <w:rPr>
                <w:sz w:val="24"/>
                <w:szCs w:val="24"/>
              </w:rPr>
              <w:t>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0E1" w:rsidRPr="009132D6" w:rsidRDefault="00F45A24" w:rsidP="00991E3C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2032</w:t>
            </w:r>
            <w:r w:rsidR="00F570E1" w:rsidRPr="009132D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0E1" w:rsidRPr="009132D6" w:rsidRDefault="00F45A24" w:rsidP="00991E3C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2033</w:t>
            </w:r>
            <w:r w:rsidR="00F570E1" w:rsidRPr="009132D6">
              <w:rPr>
                <w:sz w:val="24"/>
                <w:szCs w:val="24"/>
              </w:rPr>
              <w:t xml:space="preserve"> год</w:t>
            </w:r>
          </w:p>
        </w:tc>
      </w:tr>
      <w:tr w:rsidR="00F570E1" w:rsidRPr="009132D6" w:rsidTr="00F570E1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0E1" w:rsidRPr="009132D6" w:rsidRDefault="00F570E1" w:rsidP="00F570E1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1  </w:t>
            </w:r>
          </w:p>
        </w:tc>
        <w:tc>
          <w:tcPr>
            <w:tcW w:w="1485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0E1" w:rsidRPr="009132D6" w:rsidRDefault="00F570E1" w:rsidP="00C73D79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b/>
                <w:sz w:val="24"/>
                <w:szCs w:val="24"/>
              </w:rPr>
              <w:t>Цель:</w:t>
            </w:r>
            <w:r w:rsidRPr="009132D6">
              <w:rPr>
                <w:sz w:val="24"/>
                <w:szCs w:val="24"/>
              </w:rPr>
              <w:t xml:space="preserve">   </w:t>
            </w:r>
            <w:r w:rsidRPr="009132D6">
              <w:rPr>
                <w:bCs/>
                <w:sz w:val="24"/>
                <w:szCs w:val="24"/>
              </w:rPr>
              <w:t xml:space="preserve">Создание условий, обеспечивающих повышение уровня и качества жизни жителей муниципального образования </w:t>
            </w:r>
            <w:r w:rsidR="00C26C05" w:rsidRPr="009132D6">
              <w:rPr>
                <w:color w:val="000000"/>
                <w:sz w:val="24"/>
                <w:szCs w:val="24"/>
              </w:rPr>
              <w:t>Абалаковский</w:t>
            </w:r>
            <w:r w:rsidRPr="009132D6">
              <w:rPr>
                <w:color w:val="000000"/>
                <w:sz w:val="24"/>
                <w:szCs w:val="24"/>
              </w:rPr>
              <w:t xml:space="preserve"> </w:t>
            </w:r>
            <w:r w:rsidRPr="009132D6">
              <w:rPr>
                <w:bCs/>
                <w:sz w:val="24"/>
                <w:szCs w:val="24"/>
              </w:rPr>
              <w:t xml:space="preserve"> сельсовет, в том числе</w:t>
            </w:r>
            <w:r w:rsidRPr="009132D6">
              <w:rPr>
                <w:sz w:val="24"/>
                <w:szCs w:val="24"/>
              </w:rPr>
              <w:t xml:space="preserve"> безопасности условий жизни населения</w:t>
            </w:r>
          </w:p>
        </w:tc>
      </w:tr>
      <w:tr w:rsidR="008466F1" w:rsidRPr="009132D6" w:rsidTr="00C26C05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66F1" w:rsidRPr="009132D6" w:rsidRDefault="008466F1" w:rsidP="00F570E1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1.1</w:t>
            </w:r>
          </w:p>
        </w:tc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6F1" w:rsidRPr="009132D6" w:rsidRDefault="008466F1" w:rsidP="00D506A6">
            <w:pPr>
              <w:pStyle w:val="ConsPlusNormal0"/>
              <w:spacing w:line="276" w:lineRule="auto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Удовлетворенность населения деятельностью органов местного самоуправления Абалаковского сельсовета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6F1" w:rsidRPr="009132D6" w:rsidRDefault="008466F1" w:rsidP="00F570E1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процент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66F1" w:rsidRPr="009132D6" w:rsidRDefault="0032612D" w:rsidP="00C26C05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70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66F1" w:rsidRPr="009132D6" w:rsidRDefault="00AE4CC1" w:rsidP="00C26C05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7</w:t>
            </w:r>
            <w:r w:rsidR="0032612D" w:rsidRPr="009132D6">
              <w:rPr>
                <w:sz w:val="24"/>
                <w:szCs w:val="24"/>
              </w:rPr>
              <w:t>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66F1" w:rsidRPr="009132D6" w:rsidRDefault="0032612D" w:rsidP="00C26C05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66F1" w:rsidRPr="009132D6" w:rsidRDefault="00AE4CC1" w:rsidP="00C26C05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8</w:t>
            </w:r>
            <w:r w:rsidR="0032612D" w:rsidRPr="009132D6"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66F1" w:rsidRPr="009132D6" w:rsidRDefault="0032612D" w:rsidP="00C26C05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66F1" w:rsidRPr="009132D6" w:rsidRDefault="0032612D">
            <w:pPr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66F1" w:rsidRPr="009132D6" w:rsidRDefault="00AE4CC1">
            <w:pPr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9</w:t>
            </w:r>
            <w:r w:rsidR="0032612D" w:rsidRPr="009132D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66F1" w:rsidRPr="009132D6" w:rsidRDefault="00AC4403">
            <w:pPr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9</w:t>
            </w:r>
            <w:r w:rsidR="0032612D" w:rsidRPr="009132D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66F1" w:rsidRPr="009132D6" w:rsidRDefault="00AC4403">
            <w:pPr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9</w:t>
            </w:r>
            <w:r w:rsidR="00AE4CC1" w:rsidRPr="009132D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66F1" w:rsidRPr="009132D6" w:rsidRDefault="00AE4CC1">
            <w:pPr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9</w:t>
            </w:r>
            <w:r w:rsidR="00AC4403" w:rsidRPr="009132D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66F1" w:rsidRPr="009132D6" w:rsidRDefault="00AC4403">
            <w:pPr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9</w:t>
            </w:r>
            <w:r w:rsidR="00AE4CC1" w:rsidRPr="009132D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66F1" w:rsidRPr="009132D6" w:rsidRDefault="00AC4403">
            <w:pPr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9</w:t>
            </w:r>
            <w:r w:rsidR="00AE4CC1" w:rsidRPr="009132D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66F1" w:rsidRPr="009132D6" w:rsidRDefault="00AC4403">
            <w:pPr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C03CA8" w:rsidRPr="009132D6" w:rsidRDefault="00C03CA8" w:rsidP="00762EAF">
      <w:pPr>
        <w:ind w:left="10915"/>
        <w:jc w:val="both"/>
        <w:rPr>
          <w:rFonts w:ascii="Arial" w:hAnsi="Arial" w:cs="Arial"/>
          <w:sz w:val="24"/>
          <w:szCs w:val="24"/>
        </w:rPr>
      </w:pPr>
    </w:p>
    <w:p w:rsidR="00C03CA8" w:rsidRPr="009132D6" w:rsidRDefault="00C03CA8" w:rsidP="00762EAF">
      <w:pPr>
        <w:ind w:left="10915"/>
        <w:jc w:val="both"/>
        <w:rPr>
          <w:rFonts w:ascii="Arial" w:hAnsi="Arial" w:cs="Arial"/>
          <w:sz w:val="24"/>
          <w:szCs w:val="24"/>
        </w:rPr>
      </w:pPr>
    </w:p>
    <w:p w:rsidR="00C03CA8" w:rsidRPr="009132D6" w:rsidRDefault="009132D6" w:rsidP="00762EA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C03CA8" w:rsidRPr="009132D6">
        <w:rPr>
          <w:rFonts w:ascii="Arial" w:hAnsi="Arial" w:cs="Arial"/>
          <w:sz w:val="24"/>
          <w:szCs w:val="24"/>
        </w:rPr>
        <w:t xml:space="preserve">сельсовета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="00C03CA8" w:rsidRPr="009132D6">
        <w:rPr>
          <w:rFonts w:ascii="Arial" w:hAnsi="Arial" w:cs="Arial"/>
          <w:sz w:val="24"/>
          <w:szCs w:val="24"/>
        </w:rPr>
        <w:t xml:space="preserve">                         </w:t>
      </w:r>
      <w:r w:rsidR="00D77FFC" w:rsidRPr="009132D6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="00C03CA8" w:rsidRPr="009132D6">
        <w:rPr>
          <w:rFonts w:ascii="Arial" w:hAnsi="Arial" w:cs="Arial"/>
          <w:sz w:val="24"/>
          <w:szCs w:val="24"/>
        </w:rPr>
        <w:t xml:space="preserve">             </w:t>
      </w:r>
      <w:r w:rsidR="00D77FFC" w:rsidRPr="009132D6">
        <w:rPr>
          <w:rFonts w:ascii="Arial" w:hAnsi="Arial" w:cs="Arial"/>
          <w:sz w:val="24"/>
          <w:szCs w:val="24"/>
        </w:rPr>
        <w:t>О.А. Шаталина</w:t>
      </w:r>
    </w:p>
    <w:p w:rsidR="00C03CA8" w:rsidRPr="009132D6" w:rsidRDefault="00C03CA8" w:rsidP="00762EAF">
      <w:pPr>
        <w:ind w:left="284"/>
        <w:jc w:val="both"/>
        <w:rPr>
          <w:rFonts w:ascii="Arial" w:hAnsi="Arial" w:cs="Arial"/>
          <w:sz w:val="24"/>
          <w:szCs w:val="24"/>
        </w:rPr>
      </w:pPr>
    </w:p>
    <w:p w:rsidR="00C03CA8" w:rsidRPr="009132D6" w:rsidRDefault="00C03CA8" w:rsidP="00762EAF">
      <w:pPr>
        <w:ind w:left="10915"/>
        <w:jc w:val="both"/>
        <w:rPr>
          <w:rFonts w:ascii="Arial" w:hAnsi="Arial" w:cs="Arial"/>
          <w:sz w:val="24"/>
          <w:szCs w:val="24"/>
        </w:rPr>
      </w:pPr>
    </w:p>
    <w:p w:rsidR="00C03CA8" w:rsidRPr="009132D6" w:rsidRDefault="00C03CA8" w:rsidP="00762EAF">
      <w:pPr>
        <w:spacing w:after="0"/>
        <w:jc w:val="both"/>
        <w:rPr>
          <w:rFonts w:ascii="Arial" w:hAnsi="Arial" w:cs="Arial"/>
          <w:sz w:val="24"/>
          <w:szCs w:val="24"/>
        </w:rPr>
        <w:sectPr w:rsidR="00C03CA8" w:rsidRPr="009132D6" w:rsidSect="009132D6">
          <w:type w:val="continuous"/>
          <w:pgSz w:w="16838" w:h="11906" w:orient="landscape"/>
          <w:pgMar w:top="1134" w:right="850" w:bottom="1134" w:left="1701" w:header="709" w:footer="709" w:gutter="0"/>
          <w:cols w:space="720"/>
          <w:docGrid w:linePitch="299"/>
        </w:sectPr>
      </w:pPr>
    </w:p>
    <w:p w:rsidR="00C03CA8" w:rsidRPr="009132D6" w:rsidRDefault="00C03CA8" w:rsidP="009132D6">
      <w:pPr>
        <w:pStyle w:val="ConsPlusNormal0"/>
        <w:spacing w:line="276" w:lineRule="auto"/>
        <w:ind w:left="5529"/>
        <w:jc w:val="right"/>
        <w:outlineLvl w:val="2"/>
        <w:rPr>
          <w:sz w:val="24"/>
          <w:szCs w:val="24"/>
        </w:rPr>
      </w:pPr>
      <w:r w:rsidRPr="009132D6">
        <w:rPr>
          <w:sz w:val="24"/>
          <w:szCs w:val="24"/>
        </w:rPr>
        <w:lastRenderedPageBreak/>
        <w:t>Приложение №3</w:t>
      </w:r>
    </w:p>
    <w:p w:rsidR="00C03CA8" w:rsidRPr="009132D6" w:rsidRDefault="00207440" w:rsidP="009132D6">
      <w:pPr>
        <w:pStyle w:val="ConsPlusNormal0"/>
        <w:spacing w:after="240" w:line="276" w:lineRule="auto"/>
        <w:ind w:left="5529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>к п</w:t>
      </w:r>
      <w:r w:rsidR="00C03CA8" w:rsidRPr="009132D6">
        <w:rPr>
          <w:sz w:val="24"/>
          <w:szCs w:val="24"/>
        </w:rPr>
        <w:t xml:space="preserve">аспорту муниципальной программы </w:t>
      </w:r>
      <w:r w:rsidR="00D77FFC" w:rsidRPr="009132D6">
        <w:rPr>
          <w:sz w:val="24"/>
          <w:szCs w:val="24"/>
        </w:rPr>
        <w:t>Абалаковского</w:t>
      </w:r>
      <w:r w:rsidR="00C26C05" w:rsidRPr="009132D6">
        <w:rPr>
          <w:sz w:val="24"/>
          <w:szCs w:val="24"/>
        </w:rPr>
        <w:t xml:space="preserve"> сельсовета Енисейского района </w:t>
      </w:r>
      <w:r w:rsidR="00C03CA8" w:rsidRPr="009132D6">
        <w:rPr>
          <w:sz w:val="24"/>
          <w:szCs w:val="24"/>
        </w:rPr>
        <w:t>«Развитие территории</w:t>
      </w:r>
      <w:r w:rsidR="00C26C05" w:rsidRPr="009132D6">
        <w:rPr>
          <w:sz w:val="24"/>
          <w:szCs w:val="24"/>
        </w:rPr>
        <w:t xml:space="preserve"> муниципального образования  </w:t>
      </w:r>
      <w:r w:rsidR="00D77FFC" w:rsidRPr="009132D6">
        <w:rPr>
          <w:sz w:val="24"/>
          <w:szCs w:val="24"/>
        </w:rPr>
        <w:t>Абалаковский</w:t>
      </w:r>
      <w:r w:rsidR="00C03CA8" w:rsidRPr="009132D6">
        <w:rPr>
          <w:sz w:val="24"/>
          <w:szCs w:val="24"/>
        </w:rPr>
        <w:t xml:space="preserve"> сельсовет»</w:t>
      </w:r>
    </w:p>
    <w:p w:rsidR="00C03CA8" w:rsidRPr="00D506A6" w:rsidRDefault="00C03CA8" w:rsidP="00D506A6">
      <w:pPr>
        <w:pStyle w:val="ConsPlusNormal0"/>
        <w:spacing w:line="276" w:lineRule="auto"/>
        <w:jc w:val="center"/>
        <w:rPr>
          <w:b/>
          <w:sz w:val="24"/>
          <w:szCs w:val="24"/>
        </w:rPr>
      </w:pPr>
      <w:r w:rsidRPr="00D506A6">
        <w:rPr>
          <w:b/>
          <w:sz w:val="24"/>
          <w:szCs w:val="24"/>
        </w:rPr>
        <w:t xml:space="preserve">Перечень объектов капитального строительства (реконструкции и капитального ремонта) муниципальной собственности </w:t>
      </w:r>
      <w:r w:rsidR="00D77FFC" w:rsidRPr="00D506A6">
        <w:rPr>
          <w:b/>
          <w:sz w:val="24"/>
          <w:szCs w:val="24"/>
        </w:rPr>
        <w:t>Абалаковского</w:t>
      </w:r>
      <w:r w:rsidRPr="00D506A6">
        <w:rPr>
          <w:b/>
          <w:sz w:val="24"/>
          <w:szCs w:val="24"/>
        </w:rPr>
        <w:t xml:space="preserve"> сельсовета Енисейского района (за счет всех источников финансирования)</w:t>
      </w:r>
    </w:p>
    <w:p w:rsidR="00C03CA8" w:rsidRPr="009132D6" w:rsidRDefault="00C03CA8" w:rsidP="00762EAF">
      <w:pPr>
        <w:pStyle w:val="ConsPlusNormal0"/>
        <w:spacing w:line="276" w:lineRule="auto"/>
        <w:ind w:firstLine="540"/>
        <w:jc w:val="both"/>
        <w:rPr>
          <w:sz w:val="24"/>
          <w:szCs w:val="24"/>
        </w:rPr>
      </w:pPr>
    </w:p>
    <w:tbl>
      <w:tblPr>
        <w:tblW w:w="10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035"/>
        <w:gridCol w:w="1346"/>
        <w:gridCol w:w="1134"/>
        <w:gridCol w:w="992"/>
        <w:gridCol w:w="1134"/>
        <w:gridCol w:w="992"/>
        <w:gridCol w:w="993"/>
        <w:gridCol w:w="944"/>
      </w:tblGrid>
      <w:tr w:rsidR="00C03CA8" w:rsidRPr="009132D6" w:rsidTr="00D506A6">
        <w:trPr>
          <w:trHeight w:val="24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A8" w:rsidRPr="009132D6" w:rsidRDefault="00C03CA8" w:rsidP="00991E3C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№ </w:t>
            </w:r>
            <w:r w:rsidRPr="009132D6">
              <w:rPr>
                <w:sz w:val="24"/>
                <w:szCs w:val="24"/>
              </w:rPr>
              <w:br/>
            </w:r>
            <w:proofErr w:type="gramStart"/>
            <w:r w:rsidRPr="009132D6">
              <w:rPr>
                <w:sz w:val="24"/>
                <w:szCs w:val="24"/>
              </w:rPr>
              <w:t>п</w:t>
            </w:r>
            <w:proofErr w:type="gramEnd"/>
            <w:r w:rsidRPr="009132D6">
              <w:rPr>
                <w:sz w:val="24"/>
                <w:szCs w:val="24"/>
              </w:rPr>
              <w:t>/п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A8" w:rsidRPr="009132D6" w:rsidRDefault="00C03CA8" w:rsidP="00991E3C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Наименование  </w:t>
            </w:r>
            <w:r w:rsidRPr="009132D6">
              <w:rPr>
                <w:sz w:val="24"/>
                <w:szCs w:val="24"/>
              </w:rPr>
              <w:br/>
              <w:t xml:space="preserve">объекта </w:t>
            </w:r>
            <w:r w:rsidRPr="009132D6">
              <w:rPr>
                <w:sz w:val="24"/>
                <w:szCs w:val="24"/>
              </w:rPr>
              <w:br/>
              <w:t xml:space="preserve">с указанием    </w:t>
            </w:r>
            <w:r w:rsidRPr="009132D6">
              <w:rPr>
                <w:sz w:val="24"/>
                <w:szCs w:val="24"/>
              </w:rPr>
              <w:br/>
              <w:t>мощности и годов</w:t>
            </w:r>
            <w:r w:rsidRPr="009132D6">
              <w:rPr>
                <w:sz w:val="24"/>
                <w:szCs w:val="24"/>
              </w:rPr>
              <w:br/>
              <w:t>строительства *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A8" w:rsidRPr="009132D6" w:rsidRDefault="00C03CA8" w:rsidP="00991E3C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Остаток    </w:t>
            </w:r>
            <w:r w:rsidRPr="009132D6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9132D6">
              <w:rPr>
                <w:sz w:val="24"/>
                <w:szCs w:val="24"/>
              </w:rPr>
              <w:t>стоимос</w:t>
            </w:r>
            <w:r w:rsidR="00991E3C">
              <w:rPr>
                <w:sz w:val="24"/>
                <w:szCs w:val="24"/>
              </w:rPr>
              <w:t>-</w:t>
            </w:r>
            <w:r w:rsidRPr="009132D6">
              <w:rPr>
                <w:sz w:val="24"/>
                <w:szCs w:val="24"/>
              </w:rPr>
              <w:t>ти</w:t>
            </w:r>
            <w:proofErr w:type="spellEnd"/>
            <w:proofErr w:type="gramEnd"/>
            <w:r w:rsidRPr="009132D6">
              <w:rPr>
                <w:sz w:val="24"/>
                <w:szCs w:val="24"/>
              </w:rPr>
              <w:t xml:space="preserve">   </w:t>
            </w:r>
            <w:r w:rsidRPr="009132D6">
              <w:rPr>
                <w:sz w:val="24"/>
                <w:szCs w:val="24"/>
              </w:rPr>
              <w:br/>
              <w:t>строи</w:t>
            </w:r>
            <w:r w:rsidR="00991E3C">
              <w:rPr>
                <w:sz w:val="24"/>
                <w:szCs w:val="24"/>
              </w:rPr>
              <w:t>-</w:t>
            </w:r>
            <w:proofErr w:type="spellStart"/>
            <w:r w:rsidRPr="009132D6">
              <w:rPr>
                <w:sz w:val="24"/>
                <w:szCs w:val="24"/>
              </w:rPr>
              <w:t>тельства</w:t>
            </w:r>
            <w:proofErr w:type="spellEnd"/>
            <w:r w:rsidRPr="009132D6">
              <w:rPr>
                <w:sz w:val="24"/>
                <w:szCs w:val="24"/>
              </w:rPr>
              <w:t xml:space="preserve"> </w:t>
            </w:r>
            <w:r w:rsidRPr="009132D6">
              <w:rPr>
                <w:sz w:val="24"/>
                <w:szCs w:val="24"/>
              </w:rPr>
              <w:br/>
              <w:t>в ценах контракта**</w:t>
            </w:r>
          </w:p>
        </w:tc>
        <w:tc>
          <w:tcPr>
            <w:tcW w:w="6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A8" w:rsidRPr="009132D6" w:rsidRDefault="00C03CA8" w:rsidP="00991E3C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Объем капитальных вложений, тыс. рублей</w:t>
            </w:r>
          </w:p>
        </w:tc>
      </w:tr>
      <w:tr w:rsidR="00C03CA8" w:rsidRPr="009132D6" w:rsidTr="00D506A6">
        <w:trPr>
          <w:trHeight w:val="945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CA8" w:rsidRPr="009132D6" w:rsidRDefault="00C03CA8" w:rsidP="00991E3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CA8" w:rsidRPr="009132D6" w:rsidRDefault="00C03CA8" w:rsidP="00991E3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CA8" w:rsidRPr="009132D6" w:rsidRDefault="00C03CA8" w:rsidP="00991E3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A8" w:rsidRPr="009132D6" w:rsidRDefault="00991E3C" w:rsidP="00991E3C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9132D6">
              <w:rPr>
                <w:sz w:val="24"/>
                <w:szCs w:val="24"/>
              </w:rPr>
              <w:t>О</w:t>
            </w:r>
            <w:r w:rsidR="00C03CA8" w:rsidRPr="009132D6">
              <w:rPr>
                <w:sz w:val="24"/>
                <w:szCs w:val="24"/>
              </w:rPr>
              <w:t>тчет</w:t>
            </w:r>
            <w:r>
              <w:rPr>
                <w:sz w:val="24"/>
                <w:szCs w:val="24"/>
              </w:rPr>
              <w:t>-</w:t>
            </w:r>
            <w:proofErr w:type="spellStart"/>
            <w:r w:rsidR="00C03CA8" w:rsidRPr="009132D6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="00C03CA8" w:rsidRPr="009132D6">
              <w:rPr>
                <w:sz w:val="24"/>
                <w:szCs w:val="24"/>
              </w:rPr>
              <w:t xml:space="preserve"> </w:t>
            </w:r>
            <w:proofErr w:type="spellStart"/>
            <w:r w:rsidR="00C03CA8" w:rsidRPr="009132D6">
              <w:rPr>
                <w:sz w:val="24"/>
                <w:szCs w:val="24"/>
              </w:rPr>
              <w:t>финан</w:t>
            </w:r>
            <w:r>
              <w:rPr>
                <w:sz w:val="24"/>
                <w:szCs w:val="24"/>
              </w:rPr>
              <w:t>-с</w:t>
            </w:r>
            <w:r w:rsidR="00C03CA8" w:rsidRPr="009132D6">
              <w:rPr>
                <w:sz w:val="24"/>
                <w:szCs w:val="24"/>
              </w:rPr>
              <w:t>овый</w:t>
            </w:r>
            <w:proofErr w:type="spellEnd"/>
            <w:r w:rsidR="00C03CA8" w:rsidRPr="009132D6">
              <w:rPr>
                <w:sz w:val="24"/>
                <w:szCs w:val="24"/>
              </w:rPr>
              <w:t xml:space="preserve"> </w:t>
            </w:r>
            <w:r w:rsidR="00F45A24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 xml:space="preserve"> </w:t>
            </w:r>
            <w:r w:rsidR="00C03CA8" w:rsidRPr="009132D6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A8" w:rsidRPr="009132D6" w:rsidRDefault="00991E3C" w:rsidP="00991E3C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9132D6">
              <w:rPr>
                <w:sz w:val="24"/>
                <w:szCs w:val="24"/>
              </w:rPr>
              <w:t>Т</w:t>
            </w:r>
            <w:r w:rsidR="002A2C7A" w:rsidRPr="009132D6">
              <w:rPr>
                <w:sz w:val="24"/>
                <w:szCs w:val="24"/>
              </w:rPr>
              <w:t>еку</w:t>
            </w:r>
            <w:r>
              <w:rPr>
                <w:sz w:val="24"/>
                <w:szCs w:val="24"/>
              </w:rPr>
              <w:t>-</w:t>
            </w:r>
            <w:proofErr w:type="spellStart"/>
            <w:r w:rsidR="002A2C7A" w:rsidRPr="009132D6">
              <w:rPr>
                <w:sz w:val="24"/>
                <w:szCs w:val="24"/>
              </w:rPr>
              <w:t>щий</w:t>
            </w:r>
            <w:proofErr w:type="spellEnd"/>
            <w:proofErr w:type="gramEnd"/>
            <w:r w:rsidR="002A2C7A" w:rsidRPr="009132D6">
              <w:rPr>
                <w:sz w:val="24"/>
                <w:szCs w:val="24"/>
              </w:rPr>
              <w:t xml:space="preserve"> </w:t>
            </w:r>
            <w:proofErr w:type="spellStart"/>
            <w:r w:rsidR="002A2C7A" w:rsidRPr="009132D6">
              <w:rPr>
                <w:sz w:val="24"/>
                <w:szCs w:val="24"/>
              </w:rPr>
              <w:t>финан</w:t>
            </w:r>
            <w:proofErr w:type="spellEnd"/>
            <w:r>
              <w:rPr>
                <w:sz w:val="24"/>
                <w:szCs w:val="24"/>
              </w:rPr>
              <w:t>-</w:t>
            </w:r>
            <w:r w:rsidR="002A2C7A" w:rsidRPr="009132D6">
              <w:rPr>
                <w:sz w:val="24"/>
                <w:szCs w:val="24"/>
              </w:rPr>
              <w:t>со</w:t>
            </w:r>
          </w:p>
          <w:p w:rsidR="00C03CA8" w:rsidRPr="009132D6" w:rsidRDefault="00C03CA8" w:rsidP="00991E3C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вый </w:t>
            </w:r>
            <w:r w:rsidR="00F45A24">
              <w:rPr>
                <w:sz w:val="24"/>
                <w:szCs w:val="24"/>
              </w:rPr>
              <w:t>2022</w:t>
            </w:r>
            <w:r w:rsidR="00991E3C">
              <w:rPr>
                <w:sz w:val="24"/>
                <w:szCs w:val="24"/>
              </w:rPr>
              <w:t xml:space="preserve"> </w:t>
            </w:r>
            <w:r w:rsidRPr="009132D6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A8" w:rsidRPr="009132D6" w:rsidRDefault="002A2C7A" w:rsidP="00991E3C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132D6">
              <w:rPr>
                <w:sz w:val="24"/>
                <w:szCs w:val="24"/>
              </w:rPr>
              <w:t>очеред</w:t>
            </w:r>
            <w:proofErr w:type="spellEnd"/>
            <w:r w:rsidRPr="009132D6">
              <w:rPr>
                <w:sz w:val="24"/>
                <w:szCs w:val="24"/>
              </w:rPr>
              <w:t>-ной</w:t>
            </w:r>
            <w:proofErr w:type="gramEnd"/>
            <w:r w:rsidRPr="009132D6">
              <w:rPr>
                <w:sz w:val="24"/>
                <w:szCs w:val="24"/>
              </w:rPr>
              <w:t xml:space="preserve"> </w:t>
            </w:r>
            <w:proofErr w:type="spellStart"/>
            <w:r w:rsidRPr="009132D6">
              <w:rPr>
                <w:sz w:val="24"/>
                <w:szCs w:val="24"/>
              </w:rPr>
              <w:t>финан</w:t>
            </w:r>
            <w:r w:rsidR="00991E3C">
              <w:rPr>
                <w:sz w:val="24"/>
                <w:szCs w:val="24"/>
              </w:rPr>
              <w:t>-</w:t>
            </w:r>
            <w:r w:rsidRPr="009132D6">
              <w:rPr>
                <w:sz w:val="24"/>
                <w:szCs w:val="24"/>
              </w:rPr>
              <w:t>со</w:t>
            </w:r>
            <w:r w:rsidR="00C03CA8" w:rsidRPr="009132D6">
              <w:rPr>
                <w:sz w:val="24"/>
                <w:szCs w:val="24"/>
              </w:rPr>
              <w:t>вый</w:t>
            </w:r>
            <w:proofErr w:type="spellEnd"/>
            <w:r w:rsidR="00C03CA8" w:rsidRPr="009132D6">
              <w:rPr>
                <w:sz w:val="24"/>
                <w:szCs w:val="24"/>
              </w:rPr>
              <w:t xml:space="preserve"> </w:t>
            </w:r>
            <w:r w:rsidR="00F45A24">
              <w:rPr>
                <w:sz w:val="24"/>
                <w:szCs w:val="24"/>
              </w:rPr>
              <w:t>2023</w:t>
            </w:r>
            <w:r w:rsidR="00C03CA8" w:rsidRPr="009132D6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A8" w:rsidRPr="009132D6" w:rsidRDefault="00C03CA8" w:rsidP="00991E3C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первый год планового периода</w:t>
            </w:r>
            <w:r w:rsidR="00F45A24">
              <w:rPr>
                <w:sz w:val="24"/>
                <w:szCs w:val="24"/>
              </w:rPr>
              <w:t xml:space="preserve"> 2024</w:t>
            </w:r>
            <w:r w:rsidR="00991E3C">
              <w:rPr>
                <w:sz w:val="24"/>
                <w:szCs w:val="24"/>
              </w:rPr>
              <w:t xml:space="preserve"> </w:t>
            </w:r>
            <w:r w:rsidR="002A2C7A" w:rsidRPr="009132D6">
              <w:rPr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A8" w:rsidRPr="009132D6" w:rsidRDefault="00C03CA8" w:rsidP="00991E3C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второй год </w:t>
            </w:r>
            <w:proofErr w:type="spellStart"/>
            <w:proofErr w:type="gramStart"/>
            <w:r w:rsidRPr="009132D6">
              <w:rPr>
                <w:sz w:val="24"/>
                <w:szCs w:val="24"/>
              </w:rPr>
              <w:t>плано</w:t>
            </w:r>
            <w:r w:rsidR="00991E3C">
              <w:rPr>
                <w:sz w:val="24"/>
                <w:szCs w:val="24"/>
              </w:rPr>
              <w:t>-</w:t>
            </w:r>
            <w:r w:rsidRPr="009132D6">
              <w:rPr>
                <w:sz w:val="24"/>
                <w:szCs w:val="24"/>
              </w:rPr>
              <w:t>вого</w:t>
            </w:r>
            <w:proofErr w:type="spellEnd"/>
            <w:proofErr w:type="gramEnd"/>
            <w:r w:rsidRPr="009132D6">
              <w:rPr>
                <w:sz w:val="24"/>
                <w:szCs w:val="24"/>
              </w:rPr>
              <w:t xml:space="preserve"> периода</w:t>
            </w:r>
          </w:p>
          <w:p w:rsidR="002A2C7A" w:rsidRPr="009132D6" w:rsidRDefault="00F45A24" w:rsidP="00991E3C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2A2C7A" w:rsidRPr="009132D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A8" w:rsidRPr="009132D6" w:rsidRDefault="00C03CA8" w:rsidP="00991E3C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по годам до ввода объекта</w:t>
            </w:r>
          </w:p>
        </w:tc>
      </w:tr>
      <w:tr w:rsidR="00C03CA8" w:rsidRPr="009132D6" w:rsidTr="00D506A6">
        <w:trPr>
          <w:trHeight w:val="240"/>
          <w:jc w:val="center"/>
        </w:trPr>
        <w:tc>
          <w:tcPr>
            <w:tcW w:w="3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Главный распорядитель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03CA8" w:rsidRPr="009132D6" w:rsidTr="00D506A6">
        <w:trPr>
          <w:trHeight w:val="2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Объект 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03CA8" w:rsidRPr="009132D6" w:rsidTr="00D506A6">
        <w:trPr>
          <w:trHeight w:val="2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в том числе: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03CA8" w:rsidRPr="009132D6" w:rsidTr="00D506A6">
        <w:trPr>
          <w:trHeight w:val="2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03CA8" w:rsidRPr="009132D6" w:rsidTr="00D506A6">
        <w:trPr>
          <w:trHeight w:val="2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03CA8" w:rsidRPr="009132D6" w:rsidTr="00D506A6">
        <w:trPr>
          <w:trHeight w:val="2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районный бюджет        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03CA8" w:rsidRPr="009132D6" w:rsidTr="00D506A6">
        <w:trPr>
          <w:trHeight w:val="2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внебюджетные    </w:t>
            </w:r>
            <w:r w:rsidRPr="009132D6">
              <w:rPr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03CA8" w:rsidRPr="009132D6" w:rsidTr="00D506A6">
        <w:trPr>
          <w:trHeight w:val="2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2 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Объект 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03CA8" w:rsidRPr="009132D6" w:rsidTr="00D506A6">
        <w:trPr>
          <w:trHeight w:val="2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...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03CA8" w:rsidRPr="009132D6" w:rsidTr="00D506A6">
        <w:trPr>
          <w:trHeight w:val="240"/>
          <w:jc w:val="center"/>
        </w:trPr>
        <w:tc>
          <w:tcPr>
            <w:tcW w:w="3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Главный распорядитель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03CA8" w:rsidRPr="009132D6" w:rsidTr="00D506A6">
        <w:trPr>
          <w:trHeight w:val="2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1 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Объект 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03CA8" w:rsidRPr="009132D6" w:rsidTr="00D506A6">
        <w:trPr>
          <w:trHeight w:val="2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в том числе: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03CA8" w:rsidRPr="009132D6" w:rsidTr="00D506A6">
        <w:trPr>
          <w:trHeight w:val="2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03CA8" w:rsidRPr="009132D6" w:rsidTr="00D506A6">
        <w:trPr>
          <w:trHeight w:val="2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03CA8" w:rsidRPr="009132D6" w:rsidTr="00D506A6">
        <w:trPr>
          <w:trHeight w:val="2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районный бюджет        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03CA8" w:rsidRPr="009132D6" w:rsidTr="00D506A6">
        <w:trPr>
          <w:trHeight w:val="2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внебюджетные    </w:t>
            </w:r>
            <w:r w:rsidRPr="009132D6">
              <w:rPr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03CA8" w:rsidRPr="009132D6" w:rsidTr="00D506A6">
        <w:trPr>
          <w:trHeight w:val="2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lastRenderedPageBreak/>
              <w:t xml:space="preserve">2 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Объект 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03CA8" w:rsidRPr="009132D6" w:rsidTr="00D506A6">
        <w:trPr>
          <w:trHeight w:val="14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...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03CA8" w:rsidRPr="009132D6" w:rsidTr="00D506A6">
        <w:trPr>
          <w:trHeight w:val="2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Итого         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03CA8" w:rsidRPr="009132D6" w:rsidTr="00D506A6">
        <w:trPr>
          <w:trHeight w:val="2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в том числе:   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03CA8" w:rsidRPr="009132D6" w:rsidTr="00D506A6">
        <w:trPr>
          <w:trHeight w:val="36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федеральный     </w:t>
            </w:r>
            <w:r w:rsidRPr="009132D6">
              <w:rPr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03CA8" w:rsidRPr="009132D6" w:rsidTr="00D506A6">
        <w:trPr>
          <w:trHeight w:val="36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краевой бюджет         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03CA8" w:rsidRPr="009132D6" w:rsidTr="00D506A6">
        <w:trPr>
          <w:trHeight w:val="22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районный бюджет        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03CA8" w:rsidRPr="009132D6" w:rsidTr="00D506A6">
        <w:trPr>
          <w:trHeight w:val="23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внебюджетные    </w:t>
            </w:r>
            <w:r w:rsidRPr="009132D6">
              <w:rPr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C03CA8" w:rsidRPr="009132D6" w:rsidRDefault="00C03CA8" w:rsidP="00762EAF">
      <w:pPr>
        <w:pStyle w:val="ConsPlusNormal0"/>
        <w:spacing w:line="276" w:lineRule="auto"/>
        <w:jc w:val="both"/>
        <w:rPr>
          <w:sz w:val="24"/>
          <w:szCs w:val="24"/>
        </w:rPr>
      </w:pPr>
    </w:p>
    <w:p w:rsidR="00C03CA8" w:rsidRDefault="009132D6" w:rsidP="00762EA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C03CA8" w:rsidRPr="009132D6">
        <w:rPr>
          <w:rFonts w:ascii="Arial" w:hAnsi="Arial" w:cs="Arial"/>
          <w:sz w:val="24"/>
          <w:szCs w:val="24"/>
        </w:rPr>
        <w:t xml:space="preserve">сельсовета                              </w:t>
      </w:r>
      <w:r w:rsidR="00D77FFC" w:rsidRPr="009132D6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="00D77FFC" w:rsidRPr="009132D6">
        <w:rPr>
          <w:rFonts w:ascii="Arial" w:hAnsi="Arial" w:cs="Arial"/>
          <w:sz w:val="24"/>
          <w:szCs w:val="24"/>
        </w:rPr>
        <w:t>О.А. Шаталина</w:t>
      </w:r>
    </w:p>
    <w:p w:rsidR="00D506A6" w:rsidRPr="009132D6" w:rsidRDefault="00D506A6" w:rsidP="00762EA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03CA8" w:rsidRPr="009132D6" w:rsidRDefault="00C03CA8" w:rsidP="00762EAF">
      <w:pPr>
        <w:pStyle w:val="ConsPlusNormal0"/>
        <w:spacing w:line="276" w:lineRule="auto"/>
        <w:jc w:val="both"/>
        <w:rPr>
          <w:sz w:val="24"/>
          <w:szCs w:val="24"/>
        </w:rPr>
      </w:pPr>
    </w:p>
    <w:p w:rsidR="00C03CA8" w:rsidRPr="009132D6" w:rsidRDefault="00C03CA8" w:rsidP="00762EAF">
      <w:pPr>
        <w:pStyle w:val="1"/>
        <w:spacing w:before="0" w:after="240"/>
        <w:jc w:val="both"/>
        <w:rPr>
          <w:rFonts w:ascii="Arial" w:hAnsi="Arial" w:cs="Arial"/>
          <w:color w:val="auto"/>
          <w:sz w:val="24"/>
          <w:szCs w:val="24"/>
        </w:rPr>
      </w:pPr>
      <w:r w:rsidRPr="009132D6">
        <w:rPr>
          <w:rFonts w:ascii="Arial" w:hAnsi="Arial" w:cs="Arial"/>
          <w:color w:val="auto"/>
          <w:sz w:val="24"/>
          <w:szCs w:val="24"/>
        </w:rPr>
        <w:t xml:space="preserve">2. Характеристика социально-экономической ситуации в МО </w:t>
      </w:r>
      <w:r w:rsidR="00D77FFC" w:rsidRPr="009132D6">
        <w:rPr>
          <w:rFonts w:ascii="Arial" w:hAnsi="Arial" w:cs="Arial"/>
          <w:color w:val="auto"/>
          <w:sz w:val="24"/>
          <w:szCs w:val="24"/>
        </w:rPr>
        <w:t>Абалаковского</w:t>
      </w:r>
      <w:r w:rsidRPr="009132D6">
        <w:rPr>
          <w:rFonts w:ascii="Arial" w:hAnsi="Arial" w:cs="Arial"/>
          <w:color w:val="auto"/>
          <w:sz w:val="24"/>
          <w:szCs w:val="24"/>
        </w:rPr>
        <w:t xml:space="preserve"> сельсовет Енисейского района</w:t>
      </w:r>
    </w:p>
    <w:p w:rsidR="00C03CA8" w:rsidRPr="009132D6" w:rsidRDefault="00C03CA8" w:rsidP="00762EAF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9132D6">
        <w:rPr>
          <w:rFonts w:ascii="Arial" w:eastAsia="Calibri" w:hAnsi="Arial" w:cs="Arial"/>
          <w:sz w:val="24"/>
          <w:szCs w:val="24"/>
        </w:rPr>
        <w:t xml:space="preserve">На территории муниципального образования </w:t>
      </w:r>
      <w:r w:rsidR="00D77FFC" w:rsidRPr="009132D6">
        <w:rPr>
          <w:rFonts w:ascii="Arial" w:eastAsia="Calibri" w:hAnsi="Arial" w:cs="Arial"/>
          <w:sz w:val="24"/>
          <w:szCs w:val="24"/>
        </w:rPr>
        <w:t>Абалаковский</w:t>
      </w:r>
      <w:r w:rsidR="00C73D79" w:rsidRPr="009132D6">
        <w:rPr>
          <w:rFonts w:ascii="Arial" w:eastAsia="Calibri" w:hAnsi="Arial" w:cs="Arial"/>
          <w:sz w:val="24"/>
          <w:szCs w:val="24"/>
        </w:rPr>
        <w:t xml:space="preserve"> сельсовет расположено четыре </w:t>
      </w:r>
      <w:r w:rsidR="00C9729A">
        <w:rPr>
          <w:rFonts w:ascii="Arial" w:eastAsia="Calibri" w:hAnsi="Arial" w:cs="Arial"/>
          <w:sz w:val="24"/>
          <w:szCs w:val="24"/>
        </w:rPr>
        <w:t>населённых</w:t>
      </w:r>
      <w:r w:rsidRPr="009132D6">
        <w:rPr>
          <w:rFonts w:ascii="Arial" w:eastAsia="Calibri" w:hAnsi="Arial" w:cs="Arial"/>
          <w:sz w:val="24"/>
          <w:szCs w:val="24"/>
        </w:rPr>
        <w:t xml:space="preserve"> пункт</w:t>
      </w:r>
      <w:r w:rsidR="00C73D79" w:rsidRPr="009132D6">
        <w:rPr>
          <w:rFonts w:ascii="Arial" w:eastAsia="Calibri" w:hAnsi="Arial" w:cs="Arial"/>
          <w:sz w:val="24"/>
          <w:szCs w:val="24"/>
        </w:rPr>
        <w:t>а</w:t>
      </w:r>
      <w:r w:rsidRPr="009132D6">
        <w:rPr>
          <w:rFonts w:ascii="Arial" w:eastAsia="Calibri" w:hAnsi="Arial" w:cs="Arial"/>
          <w:sz w:val="24"/>
          <w:szCs w:val="24"/>
        </w:rPr>
        <w:t xml:space="preserve">: </w:t>
      </w:r>
      <w:proofErr w:type="spellStart"/>
      <w:r w:rsidR="00853E11" w:rsidRPr="009132D6">
        <w:rPr>
          <w:rFonts w:ascii="Arial" w:eastAsia="Calibri" w:hAnsi="Arial" w:cs="Arial"/>
          <w:sz w:val="24"/>
          <w:szCs w:val="24"/>
        </w:rPr>
        <w:t>с</w:t>
      </w:r>
      <w:proofErr w:type="gramStart"/>
      <w:r w:rsidR="00207440">
        <w:rPr>
          <w:rFonts w:ascii="Arial" w:eastAsia="Calibri" w:hAnsi="Arial" w:cs="Arial"/>
          <w:sz w:val="24"/>
          <w:szCs w:val="24"/>
        </w:rPr>
        <w:t>.А</w:t>
      </w:r>
      <w:proofErr w:type="gramEnd"/>
      <w:r w:rsidR="00207440">
        <w:rPr>
          <w:rFonts w:ascii="Arial" w:eastAsia="Calibri" w:hAnsi="Arial" w:cs="Arial"/>
          <w:sz w:val="24"/>
          <w:szCs w:val="24"/>
        </w:rPr>
        <w:t>балаково</w:t>
      </w:r>
      <w:proofErr w:type="spellEnd"/>
      <w:r w:rsidR="00207440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="00207440">
        <w:rPr>
          <w:rFonts w:ascii="Arial" w:eastAsia="Calibri" w:hAnsi="Arial" w:cs="Arial"/>
          <w:sz w:val="24"/>
          <w:szCs w:val="24"/>
        </w:rPr>
        <w:t>д.</w:t>
      </w:r>
      <w:r w:rsidR="00853E11" w:rsidRPr="009132D6">
        <w:rPr>
          <w:rFonts w:ascii="Arial" w:eastAsia="Calibri" w:hAnsi="Arial" w:cs="Arial"/>
          <w:sz w:val="24"/>
          <w:szCs w:val="24"/>
        </w:rPr>
        <w:t>Усть</w:t>
      </w:r>
      <w:proofErr w:type="spellEnd"/>
      <w:r w:rsidR="00853E11" w:rsidRPr="009132D6">
        <w:rPr>
          <w:rFonts w:ascii="Arial" w:eastAsia="Calibri" w:hAnsi="Arial" w:cs="Arial"/>
          <w:sz w:val="24"/>
          <w:szCs w:val="24"/>
        </w:rPr>
        <w:t xml:space="preserve">-Тунгуска, </w:t>
      </w:r>
      <w:proofErr w:type="spellStart"/>
      <w:r w:rsidR="00207440">
        <w:rPr>
          <w:rFonts w:ascii="Arial" w:eastAsia="Calibri" w:hAnsi="Arial" w:cs="Arial"/>
          <w:sz w:val="24"/>
          <w:szCs w:val="24"/>
        </w:rPr>
        <w:t>д.Смородинка</w:t>
      </w:r>
      <w:proofErr w:type="spellEnd"/>
      <w:r w:rsidR="00207440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="00207440">
        <w:rPr>
          <w:rFonts w:ascii="Arial" w:eastAsia="Calibri" w:hAnsi="Arial" w:cs="Arial"/>
          <w:sz w:val="24"/>
          <w:szCs w:val="24"/>
        </w:rPr>
        <w:t>д.</w:t>
      </w:r>
      <w:r w:rsidR="00034C6C" w:rsidRPr="009132D6">
        <w:rPr>
          <w:rFonts w:ascii="Arial" w:eastAsia="Calibri" w:hAnsi="Arial" w:cs="Arial"/>
          <w:sz w:val="24"/>
          <w:szCs w:val="24"/>
        </w:rPr>
        <w:t>Сотниково</w:t>
      </w:r>
      <w:proofErr w:type="spellEnd"/>
      <w:r w:rsidRPr="009132D6">
        <w:rPr>
          <w:rFonts w:ascii="Arial" w:eastAsia="Calibri" w:hAnsi="Arial" w:cs="Arial"/>
          <w:sz w:val="24"/>
          <w:szCs w:val="24"/>
        </w:rPr>
        <w:t xml:space="preserve"> </w:t>
      </w:r>
      <w:r w:rsidR="00C73D79" w:rsidRPr="009132D6">
        <w:rPr>
          <w:rFonts w:ascii="Arial" w:eastAsia="Calibri" w:hAnsi="Arial" w:cs="Arial"/>
          <w:sz w:val="24"/>
          <w:szCs w:val="24"/>
        </w:rPr>
        <w:t xml:space="preserve">(нежилая) </w:t>
      </w:r>
      <w:r w:rsidRPr="009132D6">
        <w:rPr>
          <w:rFonts w:ascii="Arial" w:eastAsia="Calibri" w:hAnsi="Arial" w:cs="Arial"/>
          <w:sz w:val="24"/>
          <w:szCs w:val="24"/>
        </w:rPr>
        <w:t xml:space="preserve">население в количестве </w:t>
      </w:r>
      <w:r w:rsidR="00CF0C90">
        <w:rPr>
          <w:rFonts w:ascii="Arial" w:eastAsia="Calibri" w:hAnsi="Arial" w:cs="Arial"/>
          <w:sz w:val="24"/>
          <w:szCs w:val="24"/>
        </w:rPr>
        <w:t>1367</w:t>
      </w:r>
      <w:r w:rsidRPr="009132D6">
        <w:rPr>
          <w:rFonts w:ascii="Arial" w:eastAsia="Calibri" w:hAnsi="Arial" w:cs="Arial"/>
          <w:sz w:val="24"/>
          <w:szCs w:val="24"/>
        </w:rPr>
        <w:t xml:space="preserve"> человека.</w:t>
      </w:r>
    </w:p>
    <w:p w:rsidR="00C03CA8" w:rsidRPr="009132D6" w:rsidRDefault="00C03CA8" w:rsidP="00762EAF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132D6">
        <w:rPr>
          <w:rFonts w:ascii="Arial" w:eastAsia="Calibri" w:hAnsi="Arial" w:cs="Arial"/>
          <w:sz w:val="24"/>
          <w:szCs w:val="24"/>
        </w:rPr>
        <w:t>Муниципальное образование  принадлежит к категории доступной территории.</w:t>
      </w:r>
    </w:p>
    <w:p w:rsidR="00C03CA8" w:rsidRPr="009132D6" w:rsidRDefault="00C03CA8" w:rsidP="00762EAF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132D6">
        <w:rPr>
          <w:rFonts w:ascii="Arial" w:eastAsia="Calibri" w:hAnsi="Arial" w:cs="Arial"/>
          <w:sz w:val="24"/>
          <w:szCs w:val="24"/>
        </w:rPr>
        <w:t>Численность безработных граждан составляет</w:t>
      </w:r>
      <w:r w:rsidRPr="009132D6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="00CC11CA">
        <w:rPr>
          <w:rFonts w:ascii="Arial" w:eastAsia="Calibri" w:hAnsi="Arial" w:cs="Arial"/>
          <w:sz w:val="24"/>
          <w:szCs w:val="24"/>
        </w:rPr>
        <w:t>10</w:t>
      </w:r>
      <w:r w:rsidRPr="009132D6">
        <w:rPr>
          <w:rFonts w:ascii="Arial" w:eastAsia="Calibri" w:hAnsi="Arial" w:cs="Arial"/>
          <w:sz w:val="24"/>
          <w:szCs w:val="24"/>
        </w:rPr>
        <w:t xml:space="preserve"> человек.</w:t>
      </w:r>
    </w:p>
    <w:p w:rsidR="00C03CA8" w:rsidRPr="009132D6" w:rsidRDefault="00C03CA8" w:rsidP="00762EAF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9132D6">
        <w:rPr>
          <w:rFonts w:ascii="Arial" w:eastAsia="Calibri" w:hAnsi="Arial" w:cs="Arial"/>
          <w:sz w:val="24"/>
          <w:szCs w:val="24"/>
        </w:rPr>
        <w:t xml:space="preserve">Общая протяженность линий электропередачи 0,4 кВ составляет </w:t>
      </w:r>
      <w:r w:rsidR="00AE4CC1" w:rsidRPr="009132D6">
        <w:rPr>
          <w:rFonts w:ascii="Arial" w:eastAsia="Calibri" w:hAnsi="Arial" w:cs="Arial"/>
          <w:sz w:val="24"/>
          <w:szCs w:val="24"/>
        </w:rPr>
        <w:t>13,0</w:t>
      </w:r>
      <w:r w:rsidR="00C73D79" w:rsidRPr="009132D6">
        <w:rPr>
          <w:rFonts w:ascii="Arial" w:eastAsia="Calibri" w:hAnsi="Arial" w:cs="Arial"/>
          <w:sz w:val="24"/>
          <w:szCs w:val="24"/>
        </w:rPr>
        <w:t xml:space="preserve"> </w:t>
      </w:r>
      <w:r w:rsidR="00AE4CC1" w:rsidRPr="009132D6">
        <w:rPr>
          <w:rFonts w:ascii="Arial" w:eastAsia="Calibri" w:hAnsi="Arial" w:cs="Arial"/>
          <w:sz w:val="24"/>
          <w:szCs w:val="24"/>
        </w:rPr>
        <w:t>километров.</w:t>
      </w:r>
    </w:p>
    <w:p w:rsidR="00C03CA8" w:rsidRPr="009132D6" w:rsidRDefault="00C03CA8" w:rsidP="00762EAF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9132D6">
        <w:rPr>
          <w:rFonts w:ascii="Arial" w:eastAsia="Calibri" w:hAnsi="Arial" w:cs="Arial"/>
          <w:sz w:val="24"/>
          <w:szCs w:val="24"/>
        </w:rPr>
        <w:t>Столбы со светильник</w:t>
      </w:r>
      <w:r w:rsidR="00AE4CC1" w:rsidRPr="009132D6">
        <w:rPr>
          <w:rFonts w:ascii="Arial" w:eastAsia="Calibri" w:hAnsi="Arial" w:cs="Arial"/>
          <w:sz w:val="24"/>
          <w:szCs w:val="24"/>
        </w:rPr>
        <w:t>ами расположены на расстоянии 25-3</w:t>
      </w:r>
      <w:r w:rsidRPr="009132D6">
        <w:rPr>
          <w:rFonts w:ascii="Arial" w:eastAsia="Calibri" w:hAnsi="Arial" w:cs="Arial"/>
          <w:sz w:val="24"/>
          <w:szCs w:val="24"/>
        </w:rPr>
        <w:t>0 метров друг от друга. Сохранность и текущее содержание линии электроп</w:t>
      </w:r>
      <w:r w:rsidR="00034C6C" w:rsidRPr="009132D6">
        <w:rPr>
          <w:rFonts w:ascii="Arial" w:eastAsia="Calibri" w:hAnsi="Arial" w:cs="Arial"/>
          <w:sz w:val="24"/>
          <w:szCs w:val="24"/>
        </w:rPr>
        <w:t>ередачи обеспечивает ООО «КРЭК», МРСК «Сибири»</w:t>
      </w:r>
    </w:p>
    <w:p w:rsidR="00C03CA8" w:rsidRPr="009132D6" w:rsidRDefault="00C03CA8" w:rsidP="00762EAF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9132D6">
        <w:rPr>
          <w:rFonts w:ascii="Arial" w:eastAsia="Calibri" w:hAnsi="Arial" w:cs="Arial"/>
          <w:sz w:val="24"/>
          <w:szCs w:val="24"/>
        </w:rPr>
        <w:t xml:space="preserve">Текущий </w:t>
      </w:r>
      <w:proofErr w:type="gramStart"/>
      <w:r w:rsidRPr="009132D6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9132D6">
        <w:rPr>
          <w:rFonts w:ascii="Arial" w:eastAsia="Calibri" w:hAnsi="Arial" w:cs="Arial"/>
          <w:sz w:val="24"/>
          <w:szCs w:val="24"/>
        </w:rPr>
        <w:t xml:space="preserve"> освещённостью улиц осуществляют органы местного самоуправления </w:t>
      </w:r>
      <w:r w:rsidR="00034C6C" w:rsidRPr="009132D6">
        <w:rPr>
          <w:rFonts w:ascii="Arial" w:eastAsia="Calibri" w:hAnsi="Arial" w:cs="Arial"/>
          <w:sz w:val="24"/>
          <w:szCs w:val="24"/>
        </w:rPr>
        <w:t>Абалаковского</w:t>
      </w:r>
      <w:r w:rsidRPr="009132D6">
        <w:rPr>
          <w:rFonts w:ascii="Arial" w:eastAsia="Calibri" w:hAnsi="Arial" w:cs="Arial"/>
          <w:sz w:val="24"/>
          <w:szCs w:val="24"/>
        </w:rPr>
        <w:t xml:space="preserve"> сельсовета.</w:t>
      </w:r>
    </w:p>
    <w:p w:rsidR="0046389E" w:rsidRPr="009132D6" w:rsidRDefault="00D506A6" w:rsidP="00762EAF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73D79" w:rsidRPr="009132D6">
        <w:rPr>
          <w:rFonts w:ascii="Arial" w:hAnsi="Arial" w:cs="Arial"/>
          <w:sz w:val="24"/>
          <w:szCs w:val="24"/>
        </w:rPr>
        <w:t xml:space="preserve">МО </w:t>
      </w:r>
      <w:r w:rsidR="00034C6C" w:rsidRPr="009132D6">
        <w:rPr>
          <w:rFonts w:ascii="Arial" w:hAnsi="Arial" w:cs="Arial"/>
          <w:sz w:val="24"/>
          <w:szCs w:val="24"/>
        </w:rPr>
        <w:t xml:space="preserve">Абалаковский </w:t>
      </w:r>
      <w:r w:rsidR="00C03CA8" w:rsidRPr="009132D6">
        <w:rPr>
          <w:rFonts w:ascii="Arial" w:hAnsi="Arial" w:cs="Arial"/>
          <w:sz w:val="24"/>
          <w:szCs w:val="24"/>
        </w:rPr>
        <w:t xml:space="preserve"> сельсовет </w:t>
      </w:r>
      <w:r w:rsidR="00C73D79" w:rsidRPr="009132D6">
        <w:rPr>
          <w:rFonts w:ascii="Arial" w:hAnsi="Arial" w:cs="Arial"/>
          <w:sz w:val="24"/>
          <w:szCs w:val="24"/>
        </w:rPr>
        <w:t>ра</w:t>
      </w:r>
      <w:r w:rsidR="00F004FF" w:rsidRPr="009132D6">
        <w:rPr>
          <w:rFonts w:ascii="Arial" w:hAnsi="Arial" w:cs="Arial"/>
          <w:sz w:val="24"/>
          <w:szCs w:val="24"/>
        </w:rPr>
        <w:t>сположен вдоль трассы Енисейск-</w:t>
      </w:r>
      <w:r w:rsidR="00C73D79" w:rsidRPr="009132D6">
        <w:rPr>
          <w:rFonts w:ascii="Arial" w:hAnsi="Arial" w:cs="Arial"/>
          <w:sz w:val="24"/>
          <w:szCs w:val="24"/>
        </w:rPr>
        <w:t>Красноярск. Транспортная доступность обеспеч</w:t>
      </w:r>
      <w:r w:rsidR="0046389E" w:rsidRPr="009132D6">
        <w:rPr>
          <w:rFonts w:ascii="Arial" w:hAnsi="Arial" w:cs="Arial"/>
          <w:sz w:val="24"/>
          <w:szCs w:val="24"/>
        </w:rPr>
        <w:t xml:space="preserve">ивается автотранспортом, железнодорожным и водным транспортом. Расстояние до административного центра составляет 65 км. </w:t>
      </w:r>
    </w:p>
    <w:p w:rsidR="00C03CA8" w:rsidRPr="009132D6" w:rsidRDefault="00C03CA8" w:rsidP="00D506A6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Бюджетная сфера представлена:</w:t>
      </w:r>
    </w:p>
    <w:p w:rsidR="0046389E" w:rsidRPr="009132D6" w:rsidRDefault="00C03CA8" w:rsidP="00D506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f3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</w:pPr>
      <w:r w:rsidRPr="009132D6">
        <w:rPr>
          <w:rFonts w:ascii="Arial" w:eastAsia="Calibri" w:hAnsi="Arial" w:cs="Arial"/>
          <w:sz w:val="24"/>
          <w:szCs w:val="24"/>
        </w:rPr>
        <w:t>М</w:t>
      </w:r>
      <w:r w:rsidR="0046389E" w:rsidRPr="009132D6">
        <w:rPr>
          <w:rFonts w:ascii="Arial" w:eastAsia="Calibri" w:hAnsi="Arial" w:cs="Arial"/>
          <w:sz w:val="24"/>
          <w:szCs w:val="24"/>
        </w:rPr>
        <w:t>БОУ</w:t>
      </w:r>
      <w:r w:rsidRPr="009132D6">
        <w:rPr>
          <w:rFonts w:ascii="Arial" w:eastAsia="Calibri" w:hAnsi="Arial" w:cs="Arial"/>
          <w:sz w:val="24"/>
          <w:szCs w:val="24"/>
        </w:rPr>
        <w:t xml:space="preserve"> СОШ  «Абалаковская</w:t>
      </w:r>
      <w:r w:rsidRPr="009132D6">
        <w:rPr>
          <w:rFonts w:ascii="Arial" w:hAnsi="Arial" w:cs="Arial"/>
          <w:sz w:val="24"/>
          <w:szCs w:val="24"/>
        </w:rPr>
        <w:t xml:space="preserve"> №1»;</w:t>
      </w:r>
      <w:r w:rsidR="00CB3271" w:rsidRPr="009132D6">
        <w:rPr>
          <w:rFonts w:ascii="Arial" w:hAnsi="Arial" w:cs="Arial"/>
          <w:sz w:val="24"/>
          <w:szCs w:val="24"/>
        </w:rPr>
        <w:fldChar w:fldCharType="begin"/>
      </w:r>
      <w:r w:rsidR="0046389E" w:rsidRPr="009132D6">
        <w:rPr>
          <w:rFonts w:ascii="Arial" w:hAnsi="Arial" w:cs="Arial"/>
          <w:sz w:val="24"/>
          <w:szCs w:val="24"/>
        </w:rPr>
        <w:instrText xml:space="preserve"> HYPERLINK "https://yandex.ru/maps/org/mbdou_abalakovskiy_detskiy_sad_1/1075076594/?source=wizbiz_new_text_single" \t "_blank" </w:instrText>
      </w:r>
      <w:r w:rsidR="00CB3271" w:rsidRPr="009132D6">
        <w:rPr>
          <w:rFonts w:ascii="Arial" w:hAnsi="Arial" w:cs="Arial"/>
          <w:sz w:val="24"/>
          <w:szCs w:val="24"/>
        </w:rPr>
        <w:fldChar w:fldCharType="separate"/>
      </w:r>
    </w:p>
    <w:p w:rsidR="0046389E" w:rsidRPr="009132D6" w:rsidRDefault="00D506A6" w:rsidP="00D506A6">
      <w:pPr>
        <w:spacing w:after="0" w:line="240" w:lineRule="auto"/>
        <w:ind w:left="-150" w:right="-30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 w:rsidR="0046389E" w:rsidRPr="009132D6">
        <w:rPr>
          <w:rFonts w:ascii="Arial" w:hAnsi="Arial" w:cs="Arial"/>
          <w:sz w:val="24"/>
          <w:szCs w:val="24"/>
          <w:shd w:val="clear" w:color="auto" w:fill="FFFFFF"/>
        </w:rPr>
        <w:t>МБДОУ </w:t>
      </w:r>
      <w:r w:rsidR="0046389E" w:rsidRPr="009132D6">
        <w:rPr>
          <w:rFonts w:ascii="Arial" w:hAnsi="Arial" w:cs="Arial"/>
          <w:bCs/>
          <w:sz w:val="24"/>
          <w:szCs w:val="24"/>
          <w:shd w:val="clear" w:color="auto" w:fill="FFFFFF"/>
        </w:rPr>
        <w:t>Абалаковский</w:t>
      </w:r>
      <w:r w:rsidR="0046389E" w:rsidRPr="009132D6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="0046389E" w:rsidRPr="009132D6">
        <w:rPr>
          <w:rFonts w:ascii="Arial" w:hAnsi="Arial" w:cs="Arial"/>
          <w:bCs/>
          <w:sz w:val="24"/>
          <w:szCs w:val="24"/>
          <w:shd w:val="clear" w:color="auto" w:fill="FFFFFF"/>
        </w:rPr>
        <w:t>детский</w:t>
      </w:r>
      <w:r w:rsidR="0046389E" w:rsidRPr="009132D6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="0046389E" w:rsidRPr="009132D6">
        <w:rPr>
          <w:rFonts w:ascii="Arial" w:hAnsi="Arial" w:cs="Arial"/>
          <w:bCs/>
          <w:sz w:val="24"/>
          <w:szCs w:val="24"/>
          <w:shd w:val="clear" w:color="auto" w:fill="FFFFFF"/>
        </w:rPr>
        <w:t>сад</w:t>
      </w:r>
      <w:r w:rsidR="0046389E" w:rsidRPr="009132D6">
        <w:rPr>
          <w:rFonts w:ascii="Arial" w:hAnsi="Arial" w:cs="Arial"/>
          <w:sz w:val="24"/>
          <w:szCs w:val="24"/>
          <w:shd w:val="clear" w:color="auto" w:fill="FFFFFF"/>
        </w:rPr>
        <w:t> № 1</w:t>
      </w:r>
      <w:r w:rsidR="00CB3271" w:rsidRPr="009132D6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;</w:t>
      </w:r>
    </w:p>
    <w:p w:rsidR="00C03CA8" w:rsidRPr="009132D6" w:rsidRDefault="00D506A6" w:rsidP="00D506A6">
      <w:pPr>
        <w:spacing w:after="0" w:line="240" w:lineRule="auto"/>
        <w:ind w:left="-150" w:right="-30" w:firstLine="567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</w:t>
      </w:r>
      <w:r w:rsidR="00396B16" w:rsidRPr="009132D6">
        <w:rPr>
          <w:rFonts w:ascii="Arial" w:eastAsia="Calibri" w:hAnsi="Arial" w:cs="Arial"/>
          <w:sz w:val="24"/>
          <w:szCs w:val="24"/>
        </w:rPr>
        <w:t xml:space="preserve">Филиал МБУК «Районный Центр культуры» </w:t>
      </w:r>
      <w:r w:rsidR="00C03CA8" w:rsidRPr="009132D6">
        <w:rPr>
          <w:rFonts w:ascii="Arial" w:eastAsia="Calibri" w:hAnsi="Arial" w:cs="Arial"/>
          <w:sz w:val="24"/>
          <w:szCs w:val="24"/>
        </w:rPr>
        <w:t xml:space="preserve"> «</w:t>
      </w:r>
      <w:r w:rsidR="00396B16" w:rsidRPr="009132D6">
        <w:rPr>
          <w:rFonts w:ascii="Arial" w:eastAsia="Calibri" w:hAnsi="Arial" w:cs="Arial"/>
          <w:sz w:val="24"/>
          <w:szCs w:val="24"/>
        </w:rPr>
        <w:t>Сельский Д</w:t>
      </w:r>
      <w:r w:rsidR="00C03CA8" w:rsidRPr="009132D6">
        <w:rPr>
          <w:rFonts w:ascii="Arial" w:eastAsia="Calibri" w:hAnsi="Arial" w:cs="Arial"/>
          <w:sz w:val="24"/>
          <w:szCs w:val="24"/>
        </w:rPr>
        <w:t>ом культуры</w:t>
      </w:r>
      <w:r w:rsidR="0046389E" w:rsidRPr="009132D6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46389E" w:rsidRPr="009132D6">
        <w:rPr>
          <w:rFonts w:ascii="Arial" w:eastAsia="Calibri" w:hAnsi="Arial" w:cs="Arial"/>
          <w:sz w:val="24"/>
          <w:szCs w:val="24"/>
        </w:rPr>
        <w:t>с</w:t>
      </w:r>
      <w:proofErr w:type="gramStart"/>
      <w:r>
        <w:rPr>
          <w:rFonts w:ascii="Arial" w:eastAsia="Calibri" w:hAnsi="Arial" w:cs="Arial"/>
          <w:sz w:val="24"/>
          <w:szCs w:val="24"/>
        </w:rPr>
        <w:t>.</w:t>
      </w:r>
      <w:r w:rsidR="00396B16" w:rsidRPr="009132D6">
        <w:rPr>
          <w:rFonts w:ascii="Arial" w:eastAsia="Calibri" w:hAnsi="Arial" w:cs="Arial"/>
          <w:sz w:val="24"/>
          <w:szCs w:val="24"/>
        </w:rPr>
        <w:t>А</w:t>
      </w:r>
      <w:proofErr w:type="gramEnd"/>
      <w:r w:rsidR="00396B16" w:rsidRPr="009132D6">
        <w:rPr>
          <w:rFonts w:ascii="Arial" w:eastAsia="Calibri" w:hAnsi="Arial" w:cs="Arial"/>
          <w:sz w:val="24"/>
          <w:szCs w:val="24"/>
        </w:rPr>
        <w:t>балаково</w:t>
      </w:r>
      <w:proofErr w:type="spellEnd"/>
      <w:r w:rsidR="00C03CA8" w:rsidRPr="009132D6">
        <w:rPr>
          <w:rFonts w:ascii="Arial" w:eastAsia="Calibri" w:hAnsi="Arial" w:cs="Arial"/>
          <w:sz w:val="24"/>
          <w:szCs w:val="24"/>
        </w:rPr>
        <w:t>»;</w:t>
      </w:r>
    </w:p>
    <w:p w:rsidR="0046389E" w:rsidRPr="009132D6" w:rsidRDefault="00D506A6" w:rsidP="00D506A6">
      <w:pPr>
        <w:spacing w:after="0" w:line="240" w:lineRule="auto"/>
        <w:ind w:left="-150" w:right="-30" w:firstLine="567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="0046389E" w:rsidRPr="009132D6">
        <w:rPr>
          <w:rFonts w:ascii="Arial" w:eastAsia="Calibri" w:hAnsi="Arial" w:cs="Arial"/>
          <w:sz w:val="24"/>
          <w:szCs w:val="24"/>
        </w:rPr>
        <w:t>Филиал МБУК «Районный Центр культ</w:t>
      </w:r>
      <w:r>
        <w:rPr>
          <w:rFonts w:ascii="Arial" w:eastAsia="Calibri" w:hAnsi="Arial" w:cs="Arial"/>
          <w:sz w:val="24"/>
          <w:szCs w:val="24"/>
        </w:rPr>
        <w:t xml:space="preserve">уры»  «Сельский Дом культуры </w:t>
      </w:r>
      <w:proofErr w:type="spellStart"/>
      <w:r>
        <w:rPr>
          <w:rFonts w:ascii="Arial" w:eastAsia="Calibri" w:hAnsi="Arial" w:cs="Arial"/>
          <w:sz w:val="24"/>
          <w:szCs w:val="24"/>
        </w:rPr>
        <w:t>д</w:t>
      </w:r>
      <w:proofErr w:type="gramStart"/>
      <w:r>
        <w:rPr>
          <w:rFonts w:ascii="Arial" w:eastAsia="Calibri" w:hAnsi="Arial" w:cs="Arial"/>
          <w:sz w:val="24"/>
          <w:szCs w:val="24"/>
        </w:rPr>
        <w:t>.</w:t>
      </w:r>
      <w:r w:rsidR="0046389E" w:rsidRPr="009132D6">
        <w:rPr>
          <w:rFonts w:ascii="Arial" w:eastAsia="Calibri" w:hAnsi="Arial" w:cs="Arial"/>
          <w:sz w:val="24"/>
          <w:szCs w:val="24"/>
        </w:rPr>
        <w:t>У</w:t>
      </w:r>
      <w:proofErr w:type="gramEnd"/>
      <w:r w:rsidR="0046389E" w:rsidRPr="009132D6">
        <w:rPr>
          <w:rFonts w:ascii="Arial" w:eastAsia="Calibri" w:hAnsi="Arial" w:cs="Arial"/>
          <w:sz w:val="24"/>
          <w:szCs w:val="24"/>
        </w:rPr>
        <w:t>сть</w:t>
      </w:r>
      <w:proofErr w:type="spellEnd"/>
      <w:r w:rsidR="0046389E" w:rsidRPr="009132D6">
        <w:rPr>
          <w:rFonts w:ascii="Arial" w:eastAsia="Calibri" w:hAnsi="Arial" w:cs="Arial"/>
          <w:sz w:val="24"/>
          <w:szCs w:val="24"/>
        </w:rPr>
        <w:t>-Тунгуска»;</w:t>
      </w:r>
    </w:p>
    <w:p w:rsidR="00C03CA8" w:rsidRPr="009132D6" w:rsidRDefault="00A97E43" w:rsidP="00762EAF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132D6">
        <w:rPr>
          <w:rFonts w:ascii="Arial" w:eastAsia="Calibri" w:hAnsi="Arial" w:cs="Arial"/>
          <w:sz w:val="24"/>
          <w:szCs w:val="24"/>
        </w:rPr>
        <w:t xml:space="preserve">Филиал </w:t>
      </w:r>
      <w:r w:rsidR="00C03CA8" w:rsidRPr="009132D6">
        <w:rPr>
          <w:rFonts w:ascii="Arial" w:eastAsia="Calibri" w:hAnsi="Arial" w:cs="Arial"/>
          <w:sz w:val="24"/>
          <w:szCs w:val="24"/>
        </w:rPr>
        <w:t xml:space="preserve">МБУК  </w:t>
      </w:r>
      <w:r w:rsidR="00396B16" w:rsidRPr="009132D6">
        <w:rPr>
          <w:rFonts w:ascii="Arial" w:eastAsia="Calibri" w:hAnsi="Arial" w:cs="Arial"/>
          <w:sz w:val="24"/>
          <w:szCs w:val="24"/>
        </w:rPr>
        <w:t xml:space="preserve"> «</w:t>
      </w:r>
      <w:proofErr w:type="spellStart"/>
      <w:r w:rsidR="00396B16" w:rsidRPr="009132D6">
        <w:rPr>
          <w:rFonts w:ascii="Arial" w:eastAsia="Calibri" w:hAnsi="Arial" w:cs="Arial"/>
          <w:sz w:val="24"/>
          <w:szCs w:val="24"/>
        </w:rPr>
        <w:t>Межпоселенческая</w:t>
      </w:r>
      <w:proofErr w:type="spellEnd"/>
      <w:r w:rsidR="00396B16" w:rsidRPr="009132D6">
        <w:rPr>
          <w:rFonts w:ascii="Arial" w:eastAsia="Calibri" w:hAnsi="Arial" w:cs="Arial"/>
          <w:sz w:val="24"/>
          <w:szCs w:val="24"/>
        </w:rPr>
        <w:t xml:space="preserve"> библиотека</w:t>
      </w:r>
      <w:r w:rsidR="00C03CA8" w:rsidRPr="009132D6">
        <w:rPr>
          <w:rFonts w:ascii="Arial" w:eastAsia="Calibri" w:hAnsi="Arial" w:cs="Arial"/>
          <w:sz w:val="24"/>
          <w:szCs w:val="24"/>
        </w:rPr>
        <w:t>»</w:t>
      </w:r>
      <w:r w:rsidR="0046389E" w:rsidRPr="009132D6">
        <w:rPr>
          <w:rFonts w:ascii="Arial" w:eastAsia="Calibri" w:hAnsi="Arial" w:cs="Arial"/>
          <w:sz w:val="24"/>
          <w:szCs w:val="24"/>
        </w:rPr>
        <w:t xml:space="preserve"> с. Абалаково</w:t>
      </w:r>
      <w:r w:rsidR="00C03CA8" w:rsidRPr="009132D6">
        <w:rPr>
          <w:rFonts w:ascii="Arial" w:eastAsia="Calibri" w:hAnsi="Arial" w:cs="Arial"/>
          <w:sz w:val="24"/>
          <w:szCs w:val="24"/>
        </w:rPr>
        <w:t>;</w:t>
      </w:r>
    </w:p>
    <w:p w:rsidR="00C03CA8" w:rsidRPr="009132D6" w:rsidRDefault="00C03CA8" w:rsidP="00762EAF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132D6">
        <w:rPr>
          <w:rFonts w:ascii="Arial" w:eastAsia="Calibri" w:hAnsi="Arial" w:cs="Arial"/>
          <w:sz w:val="24"/>
          <w:szCs w:val="24"/>
        </w:rPr>
        <w:t>Фельдшерско-акушерс</w:t>
      </w:r>
      <w:r w:rsidR="00D506A6">
        <w:rPr>
          <w:rFonts w:ascii="Arial" w:eastAsia="Calibri" w:hAnsi="Arial" w:cs="Arial"/>
          <w:sz w:val="24"/>
          <w:szCs w:val="24"/>
        </w:rPr>
        <w:t xml:space="preserve">кий пункт МБУЗ «Енисейская ЦРБ» </w:t>
      </w:r>
      <w:proofErr w:type="spellStart"/>
      <w:r w:rsidR="00D506A6">
        <w:rPr>
          <w:rFonts w:ascii="Arial" w:eastAsia="Calibri" w:hAnsi="Arial" w:cs="Arial"/>
          <w:sz w:val="24"/>
          <w:szCs w:val="24"/>
        </w:rPr>
        <w:t>д</w:t>
      </w:r>
      <w:proofErr w:type="gramStart"/>
      <w:r w:rsidR="00D506A6">
        <w:rPr>
          <w:rFonts w:ascii="Arial" w:eastAsia="Calibri" w:hAnsi="Arial" w:cs="Arial"/>
          <w:sz w:val="24"/>
          <w:szCs w:val="24"/>
        </w:rPr>
        <w:t>.</w:t>
      </w:r>
      <w:r w:rsidR="0046389E" w:rsidRPr="009132D6">
        <w:rPr>
          <w:rFonts w:ascii="Arial" w:eastAsia="Calibri" w:hAnsi="Arial" w:cs="Arial"/>
          <w:sz w:val="24"/>
          <w:szCs w:val="24"/>
        </w:rPr>
        <w:t>У</w:t>
      </w:r>
      <w:proofErr w:type="gramEnd"/>
      <w:r w:rsidR="0046389E" w:rsidRPr="009132D6">
        <w:rPr>
          <w:rFonts w:ascii="Arial" w:eastAsia="Calibri" w:hAnsi="Arial" w:cs="Arial"/>
          <w:sz w:val="24"/>
          <w:szCs w:val="24"/>
        </w:rPr>
        <w:t>сть</w:t>
      </w:r>
      <w:proofErr w:type="spellEnd"/>
      <w:r w:rsidR="0046389E" w:rsidRPr="009132D6">
        <w:rPr>
          <w:rFonts w:ascii="Arial" w:eastAsia="Calibri" w:hAnsi="Arial" w:cs="Arial"/>
          <w:sz w:val="24"/>
          <w:szCs w:val="24"/>
        </w:rPr>
        <w:t>-Тунгуска</w:t>
      </w:r>
      <w:r w:rsidR="009B3F8A" w:rsidRPr="009132D6">
        <w:rPr>
          <w:rFonts w:ascii="Arial" w:eastAsia="Calibri" w:hAnsi="Arial" w:cs="Arial"/>
          <w:sz w:val="24"/>
          <w:szCs w:val="24"/>
        </w:rPr>
        <w:t>;</w:t>
      </w:r>
    </w:p>
    <w:p w:rsidR="00D31A08" w:rsidRPr="009132D6" w:rsidRDefault="00AE4CC1" w:rsidP="00762EAF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132D6">
        <w:rPr>
          <w:rFonts w:ascii="Arial" w:eastAsia="Calibri" w:hAnsi="Arial" w:cs="Arial"/>
          <w:sz w:val="24"/>
          <w:szCs w:val="24"/>
        </w:rPr>
        <w:t>Амбулатория с. Абалаково МБУЗ «Енисейская ЦРБ»;</w:t>
      </w:r>
    </w:p>
    <w:p w:rsidR="00D31A08" w:rsidRPr="009132D6" w:rsidRDefault="00D31A08" w:rsidP="00762EAF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F9214D" w:rsidRPr="009132D6" w:rsidRDefault="00D31A08" w:rsidP="00D31A08">
      <w:pPr>
        <w:pStyle w:val="a8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eastAsia="Calibri" w:hAnsi="Arial" w:cs="Arial"/>
          <w:b/>
          <w:sz w:val="24"/>
          <w:szCs w:val="24"/>
        </w:rPr>
      </w:pPr>
      <w:r w:rsidRPr="009132D6">
        <w:rPr>
          <w:rFonts w:ascii="Arial" w:eastAsia="Calibri" w:hAnsi="Arial" w:cs="Arial"/>
          <w:b/>
          <w:sz w:val="24"/>
          <w:szCs w:val="24"/>
        </w:rPr>
        <w:lastRenderedPageBreak/>
        <w:t xml:space="preserve"> </w:t>
      </w:r>
      <w:r w:rsidR="00C03CA8" w:rsidRPr="009132D6">
        <w:rPr>
          <w:rFonts w:ascii="Arial" w:eastAsia="Calibri" w:hAnsi="Arial" w:cs="Arial"/>
          <w:b/>
          <w:sz w:val="24"/>
          <w:szCs w:val="24"/>
        </w:rPr>
        <w:t>Анализ рис</w:t>
      </w:r>
      <w:r w:rsidR="00226592" w:rsidRPr="009132D6">
        <w:rPr>
          <w:rFonts w:ascii="Arial" w:eastAsia="Calibri" w:hAnsi="Arial" w:cs="Arial"/>
          <w:b/>
          <w:sz w:val="24"/>
          <w:szCs w:val="24"/>
        </w:rPr>
        <w:t>ков</w:t>
      </w:r>
    </w:p>
    <w:p w:rsidR="00D31A08" w:rsidRPr="009132D6" w:rsidRDefault="00D31A08" w:rsidP="00D31A08">
      <w:pPr>
        <w:pStyle w:val="a8"/>
        <w:autoSpaceDE w:val="0"/>
        <w:autoSpaceDN w:val="0"/>
        <w:adjustRightInd w:val="0"/>
        <w:spacing w:after="0" w:line="240" w:lineRule="auto"/>
        <w:ind w:left="786"/>
        <w:rPr>
          <w:rFonts w:ascii="Arial" w:eastAsia="Calibri" w:hAnsi="Arial" w:cs="Arial"/>
          <w:b/>
          <w:sz w:val="24"/>
          <w:szCs w:val="24"/>
        </w:rPr>
      </w:pPr>
    </w:p>
    <w:p w:rsidR="00C03CA8" w:rsidRPr="009132D6" w:rsidRDefault="00D31A08" w:rsidP="00D31A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eastAsia="Calibri" w:hAnsi="Arial" w:cs="Arial"/>
          <w:sz w:val="24"/>
          <w:szCs w:val="24"/>
        </w:rPr>
        <w:t xml:space="preserve">       </w:t>
      </w:r>
      <w:r w:rsidR="00A5069B">
        <w:rPr>
          <w:rFonts w:ascii="Arial" w:eastAsia="Calibri" w:hAnsi="Arial" w:cs="Arial"/>
          <w:sz w:val="24"/>
          <w:szCs w:val="24"/>
        </w:rPr>
        <w:t xml:space="preserve">  </w:t>
      </w:r>
      <w:r w:rsidR="00F9214D" w:rsidRPr="009132D6">
        <w:rPr>
          <w:rFonts w:ascii="Arial" w:eastAsia="Calibri" w:hAnsi="Arial" w:cs="Arial"/>
          <w:sz w:val="24"/>
          <w:szCs w:val="24"/>
        </w:rPr>
        <w:t>П</w:t>
      </w:r>
      <w:r w:rsidR="00C03CA8" w:rsidRPr="009132D6">
        <w:rPr>
          <w:rFonts w:ascii="Arial" w:eastAsia="Calibri" w:hAnsi="Arial" w:cs="Arial"/>
          <w:sz w:val="24"/>
          <w:szCs w:val="24"/>
        </w:rPr>
        <w:t xml:space="preserve">ри реализации муниципальной программы осуществляются меры, направленные на снижение последствий рисков и </w:t>
      </w:r>
      <w:r w:rsidR="00C03CA8" w:rsidRPr="009132D6">
        <w:rPr>
          <w:rFonts w:ascii="Arial" w:hAnsi="Arial" w:cs="Arial"/>
          <w:sz w:val="24"/>
          <w:szCs w:val="24"/>
        </w:rPr>
        <w:t>повышение уровня гарантированности достижения предусмотренных в ней конечных результатов.</w:t>
      </w:r>
    </w:p>
    <w:p w:rsidR="00C03CA8" w:rsidRPr="009132D6" w:rsidRDefault="00A5069B" w:rsidP="00762EAF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03CA8" w:rsidRPr="009132D6">
        <w:rPr>
          <w:rFonts w:ascii="Arial" w:hAnsi="Arial" w:cs="Arial"/>
          <w:sz w:val="24"/>
          <w:szCs w:val="24"/>
        </w:rPr>
        <w:t xml:space="preserve">К </w:t>
      </w:r>
      <w:proofErr w:type="gramStart"/>
      <w:r w:rsidR="00C03CA8" w:rsidRPr="009132D6">
        <w:rPr>
          <w:rFonts w:ascii="Arial" w:hAnsi="Arial" w:cs="Arial"/>
          <w:sz w:val="24"/>
          <w:szCs w:val="24"/>
        </w:rPr>
        <w:t>рискам</w:t>
      </w:r>
      <w:proofErr w:type="gramEnd"/>
      <w:r w:rsidR="00C03CA8" w:rsidRPr="009132D6">
        <w:rPr>
          <w:rFonts w:ascii="Arial" w:hAnsi="Arial" w:cs="Arial"/>
          <w:sz w:val="24"/>
          <w:szCs w:val="24"/>
        </w:rPr>
        <w:t xml:space="preserve"> в том числе относятся:</w:t>
      </w:r>
    </w:p>
    <w:p w:rsidR="00C03CA8" w:rsidRPr="009132D6" w:rsidRDefault="00F9214D" w:rsidP="00762EAF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- ф</w:t>
      </w:r>
      <w:r w:rsidR="00C03CA8" w:rsidRPr="009132D6">
        <w:rPr>
          <w:rFonts w:ascii="Arial" w:hAnsi="Arial" w:cs="Arial"/>
          <w:sz w:val="24"/>
          <w:szCs w:val="24"/>
        </w:rPr>
        <w:t>инансовые риски – риски, связанные с уменьшением финансирования расходов по определённым направлениям муниципальной программы.</w:t>
      </w:r>
    </w:p>
    <w:p w:rsidR="00C03CA8" w:rsidRPr="009132D6" w:rsidRDefault="00C03CA8" w:rsidP="00762EAF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Управление рисками реализации муниципальной программы будет осуществляться на основе:</w:t>
      </w:r>
    </w:p>
    <w:p w:rsidR="00C03CA8" w:rsidRPr="009132D6" w:rsidRDefault="00F9214D" w:rsidP="00762EAF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 xml:space="preserve">- </w:t>
      </w:r>
      <w:r w:rsidR="00C03CA8" w:rsidRPr="009132D6">
        <w:rPr>
          <w:rFonts w:ascii="Arial" w:hAnsi="Arial" w:cs="Arial"/>
          <w:sz w:val="24"/>
          <w:szCs w:val="24"/>
        </w:rPr>
        <w:t>проведение мониторинга социально-экономической ситуации, в том числе</w:t>
      </w:r>
    </w:p>
    <w:p w:rsidR="00C03CA8" w:rsidRPr="009132D6" w:rsidRDefault="00C03CA8" w:rsidP="00762EAF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 xml:space="preserve"> </w:t>
      </w:r>
      <w:r w:rsidR="00F9214D" w:rsidRPr="009132D6">
        <w:rPr>
          <w:rFonts w:ascii="Arial" w:hAnsi="Arial" w:cs="Arial"/>
          <w:sz w:val="24"/>
          <w:szCs w:val="24"/>
        </w:rPr>
        <w:t xml:space="preserve">- </w:t>
      </w:r>
      <w:r w:rsidRPr="009132D6">
        <w:rPr>
          <w:rFonts w:ascii="Arial" w:hAnsi="Arial" w:cs="Arial"/>
          <w:sz w:val="24"/>
          <w:szCs w:val="24"/>
        </w:rPr>
        <w:t>выработки прогнозов, рекомендаций по решению возникающих проблем;</w:t>
      </w:r>
    </w:p>
    <w:p w:rsidR="00C03CA8" w:rsidRPr="009132D6" w:rsidRDefault="00F9214D" w:rsidP="00762EAF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 xml:space="preserve">- </w:t>
      </w:r>
      <w:r w:rsidR="00C03CA8" w:rsidRPr="009132D6">
        <w:rPr>
          <w:rFonts w:ascii="Arial" w:hAnsi="Arial" w:cs="Arial"/>
          <w:sz w:val="24"/>
          <w:szCs w:val="24"/>
        </w:rPr>
        <w:t>подготовка и представление в соответствии с действующими нормативно-правовыми актами, предложения о корректировке муниципальной программы.</w:t>
      </w:r>
    </w:p>
    <w:p w:rsidR="00C03CA8" w:rsidRPr="009132D6" w:rsidRDefault="00C03CA8" w:rsidP="00762EAF">
      <w:pPr>
        <w:pStyle w:val="ConsPlusNormal0"/>
        <w:spacing w:line="276" w:lineRule="auto"/>
        <w:ind w:firstLine="567"/>
        <w:jc w:val="both"/>
        <w:rPr>
          <w:sz w:val="24"/>
          <w:szCs w:val="24"/>
        </w:rPr>
      </w:pPr>
      <w:r w:rsidRPr="009132D6">
        <w:rPr>
          <w:sz w:val="24"/>
          <w:szCs w:val="24"/>
        </w:rPr>
        <w:t xml:space="preserve">Остальные виды рисков связаны со спецификой целей и задач Программы, и меры по их минимизации будут приниматься в ходе оперативного управления. </w:t>
      </w:r>
    </w:p>
    <w:p w:rsidR="00C03CA8" w:rsidRPr="009132D6" w:rsidRDefault="00C03CA8" w:rsidP="00762EAF">
      <w:pPr>
        <w:pStyle w:val="ConsPlusNormal0"/>
        <w:spacing w:after="240" w:line="276" w:lineRule="auto"/>
        <w:ind w:firstLine="567"/>
        <w:jc w:val="both"/>
        <w:rPr>
          <w:sz w:val="24"/>
          <w:szCs w:val="24"/>
        </w:rPr>
      </w:pPr>
      <w:r w:rsidRPr="009132D6">
        <w:rPr>
          <w:sz w:val="24"/>
          <w:szCs w:val="24"/>
        </w:rPr>
        <w:t>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:rsidR="00C03CA8" w:rsidRPr="009132D6" w:rsidRDefault="00C03CA8" w:rsidP="00762EAF">
      <w:pPr>
        <w:pStyle w:val="1"/>
        <w:spacing w:before="0" w:after="240"/>
        <w:jc w:val="both"/>
        <w:rPr>
          <w:rFonts w:ascii="Arial" w:hAnsi="Arial" w:cs="Arial"/>
          <w:color w:val="auto"/>
          <w:sz w:val="24"/>
          <w:szCs w:val="24"/>
        </w:rPr>
      </w:pPr>
      <w:r w:rsidRPr="009132D6">
        <w:rPr>
          <w:rFonts w:ascii="Arial" w:hAnsi="Arial" w:cs="Arial"/>
          <w:color w:val="auto"/>
          <w:sz w:val="24"/>
          <w:szCs w:val="24"/>
        </w:rPr>
        <w:t>3. Приоритеты и цели социально-экономического развития, описание основных целей и задач программы, прогноз развития соответствующей сферы.</w:t>
      </w:r>
    </w:p>
    <w:p w:rsidR="00C03CA8" w:rsidRPr="009132D6" w:rsidRDefault="00C03CA8" w:rsidP="00762EAF">
      <w:pPr>
        <w:spacing w:after="0"/>
        <w:ind w:firstLine="540"/>
        <w:jc w:val="both"/>
        <w:rPr>
          <w:rFonts w:ascii="Arial" w:eastAsia="Calibri" w:hAnsi="Arial" w:cs="Arial"/>
          <w:color w:val="010800"/>
          <w:spacing w:val="2"/>
          <w:sz w:val="24"/>
          <w:szCs w:val="24"/>
        </w:rPr>
      </w:pPr>
      <w:r w:rsidRPr="009132D6">
        <w:rPr>
          <w:rFonts w:ascii="Arial" w:eastAsia="Calibri" w:hAnsi="Arial" w:cs="Arial"/>
          <w:color w:val="010800"/>
          <w:spacing w:val="2"/>
          <w:sz w:val="24"/>
          <w:szCs w:val="24"/>
        </w:rPr>
        <w:t xml:space="preserve">Поставленные цели и задачи муниципальной программы соответствуют социально-экономическим приоритетам не только муниципального образования </w:t>
      </w:r>
      <w:r w:rsidR="009B3F8A" w:rsidRPr="009132D6">
        <w:rPr>
          <w:rFonts w:ascii="Arial" w:eastAsia="Calibri" w:hAnsi="Arial" w:cs="Arial"/>
          <w:color w:val="010800"/>
          <w:spacing w:val="2"/>
          <w:sz w:val="24"/>
          <w:szCs w:val="24"/>
        </w:rPr>
        <w:t xml:space="preserve">Абалаковский </w:t>
      </w:r>
      <w:r w:rsidRPr="009132D6">
        <w:rPr>
          <w:rFonts w:ascii="Arial" w:eastAsia="Calibri" w:hAnsi="Arial" w:cs="Arial"/>
          <w:color w:val="010800"/>
          <w:spacing w:val="2"/>
          <w:sz w:val="24"/>
          <w:szCs w:val="24"/>
        </w:rPr>
        <w:t xml:space="preserve"> сельсовет, но и Енисейского района.</w:t>
      </w:r>
    </w:p>
    <w:p w:rsidR="00C03CA8" w:rsidRPr="009132D6" w:rsidRDefault="00C03CA8" w:rsidP="00762EAF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С учетом задач, поставленных в Посланиях Президента Российской Федерации Федеральному Собранию Российской Федерации, правовых актах, принятых Президентом Российской Федерации и Правительством Российской Федерации, а также Губернатором и Правительством Красноярского края приоритетными направлениями в развитии муниципального самоуправления являются:</w:t>
      </w:r>
    </w:p>
    <w:p w:rsidR="00C03CA8" w:rsidRPr="009132D6" w:rsidRDefault="00C03CA8" w:rsidP="00762EAF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обеспечение устойчивого роста благосостояния населения;</w:t>
      </w:r>
    </w:p>
    <w:p w:rsidR="00C03CA8" w:rsidRPr="009132D6" w:rsidRDefault="00C03CA8" w:rsidP="00762EAF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активизация деловой активности;</w:t>
      </w:r>
    </w:p>
    <w:p w:rsidR="00C03CA8" w:rsidRPr="009132D6" w:rsidRDefault="00C03CA8" w:rsidP="00762EAF">
      <w:pPr>
        <w:spacing w:after="0"/>
        <w:ind w:firstLine="540"/>
        <w:jc w:val="both"/>
        <w:rPr>
          <w:rFonts w:ascii="Arial" w:eastAsia="Calibri" w:hAnsi="Arial" w:cs="Arial"/>
          <w:color w:val="010800"/>
          <w:spacing w:val="2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развитие социального партнёрства.</w:t>
      </w:r>
    </w:p>
    <w:p w:rsidR="00C03CA8" w:rsidRPr="009132D6" w:rsidRDefault="00C03CA8" w:rsidP="00762EAF">
      <w:pPr>
        <w:spacing w:after="0"/>
        <w:ind w:firstLine="540"/>
        <w:jc w:val="both"/>
        <w:rPr>
          <w:rFonts w:ascii="Arial" w:eastAsia="Calibri" w:hAnsi="Arial" w:cs="Arial"/>
          <w:color w:val="010800"/>
          <w:spacing w:val="2"/>
          <w:sz w:val="24"/>
          <w:szCs w:val="24"/>
        </w:rPr>
      </w:pPr>
      <w:r w:rsidRPr="009132D6">
        <w:rPr>
          <w:rFonts w:ascii="Arial" w:eastAsia="Calibri" w:hAnsi="Arial" w:cs="Arial"/>
          <w:color w:val="010800"/>
          <w:spacing w:val="2"/>
          <w:sz w:val="24"/>
          <w:szCs w:val="24"/>
        </w:rPr>
        <w:t>Исходя из приоритетных направлений муниципальной политики</w:t>
      </w:r>
      <w:r w:rsidR="00A5069B">
        <w:rPr>
          <w:rFonts w:ascii="Arial" w:eastAsia="Calibri" w:hAnsi="Arial" w:cs="Arial"/>
          <w:color w:val="010800"/>
          <w:spacing w:val="2"/>
          <w:sz w:val="24"/>
          <w:szCs w:val="24"/>
        </w:rPr>
        <w:t>,</w:t>
      </w:r>
      <w:r w:rsidRPr="009132D6">
        <w:rPr>
          <w:rFonts w:ascii="Arial" w:eastAsia="Calibri" w:hAnsi="Arial" w:cs="Arial"/>
          <w:color w:val="010800"/>
          <w:spacing w:val="2"/>
          <w:sz w:val="24"/>
          <w:szCs w:val="24"/>
        </w:rPr>
        <w:t xml:space="preserve"> сформулирована цель данной муниципальной программы: </w:t>
      </w:r>
    </w:p>
    <w:p w:rsidR="00C03CA8" w:rsidRPr="009132D6" w:rsidRDefault="00A5069B" w:rsidP="00762EAF">
      <w:pPr>
        <w:spacing w:after="0"/>
        <w:jc w:val="both"/>
        <w:rPr>
          <w:rFonts w:ascii="Arial" w:eastAsia="Calibri" w:hAnsi="Arial" w:cs="Arial"/>
          <w:color w:val="010800"/>
          <w:spacing w:val="2"/>
          <w:sz w:val="24"/>
          <w:szCs w:val="24"/>
        </w:rPr>
      </w:pPr>
      <w:r>
        <w:rPr>
          <w:rFonts w:ascii="Arial" w:eastAsia="Calibri" w:hAnsi="Arial" w:cs="Arial"/>
          <w:color w:val="010800"/>
          <w:spacing w:val="2"/>
          <w:sz w:val="24"/>
          <w:szCs w:val="24"/>
        </w:rPr>
        <w:t xml:space="preserve">         </w:t>
      </w:r>
      <w:r w:rsidR="000D2941" w:rsidRPr="009132D6">
        <w:rPr>
          <w:rFonts w:ascii="Arial" w:eastAsia="Calibri" w:hAnsi="Arial" w:cs="Arial"/>
          <w:color w:val="010800"/>
          <w:spacing w:val="2"/>
          <w:sz w:val="24"/>
          <w:szCs w:val="24"/>
        </w:rPr>
        <w:t xml:space="preserve">- </w:t>
      </w:r>
      <w:r w:rsidR="00C03CA8" w:rsidRPr="009132D6">
        <w:rPr>
          <w:rFonts w:ascii="Arial" w:eastAsia="Calibri" w:hAnsi="Arial" w:cs="Arial"/>
          <w:color w:val="010800"/>
          <w:spacing w:val="2"/>
          <w:sz w:val="24"/>
          <w:szCs w:val="24"/>
        </w:rPr>
        <w:t xml:space="preserve">создание условий, обеспечивающих повышение уровня и качества жизни жителей муниципального образования </w:t>
      </w:r>
      <w:r w:rsidR="00F004FF" w:rsidRPr="009132D6">
        <w:rPr>
          <w:rFonts w:ascii="Arial" w:eastAsia="Calibri" w:hAnsi="Arial" w:cs="Arial"/>
          <w:color w:val="010800"/>
          <w:spacing w:val="2"/>
          <w:sz w:val="24"/>
          <w:szCs w:val="24"/>
        </w:rPr>
        <w:t>Абалаковский</w:t>
      </w:r>
      <w:r w:rsidR="00C03CA8" w:rsidRPr="009132D6">
        <w:rPr>
          <w:rFonts w:ascii="Arial" w:eastAsia="Calibri" w:hAnsi="Arial" w:cs="Arial"/>
          <w:color w:val="010800"/>
          <w:spacing w:val="2"/>
          <w:sz w:val="24"/>
          <w:szCs w:val="24"/>
        </w:rPr>
        <w:t xml:space="preserve"> сельсовет, в том числе безопасности условий жизни населения.</w:t>
      </w:r>
    </w:p>
    <w:p w:rsidR="00C03CA8" w:rsidRPr="009132D6" w:rsidRDefault="00C03CA8" w:rsidP="00762EAF">
      <w:pPr>
        <w:spacing w:after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9132D6">
        <w:rPr>
          <w:rFonts w:ascii="Arial" w:eastAsia="Calibri" w:hAnsi="Arial" w:cs="Arial"/>
          <w:color w:val="010800"/>
          <w:spacing w:val="2"/>
          <w:sz w:val="24"/>
          <w:szCs w:val="24"/>
        </w:rPr>
        <w:t>Достижение цели измеряется целевым индикатором: «Удовлетворенность</w:t>
      </w:r>
      <w:r w:rsidRPr="009132D6">
        <w:rPr>
          <w:rFonts w:ascii="Arial" w:hAnsi="Arial" w:cs="Arial"/>
          <w:bCs/>
          <w:sz w:val="24"/>
          <w:szCs w:val="24"/>
        </w:rPr>
        <w:t xml:space="preserve"> населения деятельностью органов местного самоуправления </w:t>
      </w:r>
      <w:r w:rsidR="00F004FF" w:rsidRPr="009132D6">
        <w:rPr>
          <w:rFonts w:ascii="Arial" w:eastAsia="Calibri" w:hAnsi="Arial" w:cs="Arial"/>
          <w:color w:val="010800"/>
          <w:spacing w:val="2"/>
          <w:sz w:val="24"/>
          <w:szCs w:val="24"/>
        </w:rPr>
        <w:t xml:space="preserve">Абалаковского </w:t>
      </w:r>
      <w:r w:rsidRPr="009132D6">
        <w:rPr>
          <w:rFonts w:ascii="Arial" w:hAnsi="Arial" w:cs="Arial"/>
          <w:bCs/>
          <w:sz w:val="24"/>
          <w:szCs w:val="24"/>
        </w:rPr>
        <w:t xml:space="preserve">сельсовета». </w:t>
      </w:r>
    </w:p>
    <w:p w:rsidR="00C03CA8" w:rsidRPr="009132D6" w:rsidRDefault="00C03CA8" w:rsidP="00762EAF">
      <w:pPr>
        <w:spacing w:after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9132D6">
        <w:rPr>
          <w:rFonts w:ascii="Arial" w:hAnsi="Arial" w:cs="Arial"/>
          <w:bCs/>
          <w:sz w:val="24"/>
          <w:szCs w:val="24"/>
        </w:rPr>
        <w:t xml:space="preserve">Источником информации будет являться опрос жителей </w:t>
      </w:r>
      <w:r w:rsidR="00F004FF" w:rsidRPr="009132D6">
        <w:rPr>
          <w:rFonts w:ascii="Arial" w:hAnsi="Arial" w:cs="Arial"/>
          <w:bCs/>
          <w:sz w:val="24"/>
          <w:szCs w:val="24"/>
        </w:rPr>
        <w:t>Абалаковского</w:t>
      </w:r>
      <w:r w:rsidRPr="009132D6">
        <w:rPr>
          <w:rFonts w:ascii="Arial" w:hAnsi="Arial" w:cs="Arial"/>
          <w:bCs/>
          <w:sz w:val="24"/>
          <w:szCs w:val="24"/>
        </w:rPr>
        <w:t xml:space="preserve"> сельсовета. Опрос жителей муниципального образования </w:t>
      </w:r>
      <w:r w:rsidR="009D0054" w:rsidRPr="009132D6">
        <w:rPr>
          <w:rFonts w:ascii="Arial" w:hAnsi="Arial" w:cs="Arial"/>
          <w:bCs/>
          <w:sz w:val="24"/>
          <w:szCs w:val="24"/>
        </w:rPr>
        <w:t>будет проводиться</w:t>
      </w:r>
      <w:r w:rsidRPr="009132D6">
        <w:rPr>
          <w:rFonts w:ascii="Arial" w:hAnsi="Arial" w:cs="Arial"/>
          <w:bCs/>
          <w:sz w:val="24"/>
          <w:szCs w:val="24"/>
        </w:rPr>
        <w:t xml:space="preserve"> депутатами </w:t>
      </w:r>
      <w:r w:rsidR="00F004FF" w:rsidRPr="009132D6">
        <w:rPr>
          <w:rFonts w:ascii="Arial" w:hAnsi="Arial" w:cs="Arial"/>
          <w:bCs/>
          <w:sz w:val="24"/>
          <w:szCs w:val="24"/>
        </w:rPr>
        <w:t>Абалаковского</w:t>
      </w:r>
      <w:r w:rsidRPr="009132D6">
        <w:rPr>
          <w:rFonts w:ascii="Arial" w:hAnsi="Arial" w:cs="Arial"/>
          <w:bCs/>
          <w:sz w:val="24"/>
          <w:szCs w:val="24"/>
        </w:rPr>
        <w:t xml:space="preserve"> сельского совета. </w:t>
      </w:r>
    </w:p>
    <w:p w:rsidR="00C03CA8" w:rsidRPr="009132D6" w:rsidRDefault="00C03CA8" w:rsidP="00762EAF">
      <w:pPr>
        <w:spacing w:after="0"/>
        <w:ind w:firstLine="540"/>
        <w:jc w:val="both"/>
        <w:rPr>
          <w:rFonts w:ascii="Arial" w:eastAsia="Calibri" w:hAnsi="Arial" w:cs="Arial"/>
          <w:color w:val="010800"/>
          <w:spacing w:val="2"/>
          <w:sz w:val="24"/>
          <w:szCs w:val="24"/>
        </w:rPr>
      </w:pPr>
      <w:r w:rsidRPr="009132D6">
        <w:rPr>
          <w:rFonts w:ascii="Arial" w:eastAsia="Calibri" w:hAnsi="Arial" w:cs="Arial"/>
          <w:color w:val="010800"/>
          <w:spacing w:val="2"/>
          <w:sz w:val="24"/>
          <w:szCs w:val="24"/>
        </w:rPr>
        <w:lastRenderedPageBreak/>
        <w:t>Реализация муниципальной программы направлена на достижение следующих задач:</w:t>
      </w:r>
    </w:p>
    <w:p w:rsidR="00F004FF" w:rsidRPr="009132D6" w:rsidRDefault="00F004FF" w:rsidP="00762EAF">
      <w:pPr>
        <w:spacing w:after="0"/>
        <w:ind w:firstLine="540"/>
        <w:jc w:val="both"/>
        <w:rPr>
          <w:rFonts w:ascii="Arial" w:eastAsia="Calibri" w:hAnsi="Arial" w:cs="Arial"/>
          <w:color w:val="010800"/>
          <w:spacing w:val="2"/>
          <w:sz w:val="24"/>
          <w:szCs w:val="24"/>
        </w:rPr>
      </w:pPr>
    </w:p>
    <w:p w:rsidR="00C03CA8" w:rsidRPr="009132D6" w:rsidRDefault="00C03CA8" w:rsidP="00762EAF">
      <w:pPr>
        <w:pStyle w:val="ConsPlusNormal0"/>
        <w:spacing w:line="276" w:lineRule="auto"/>
        <w:ind w:left="33"/>
        <w:jc w:val="both"/>
        <w:rPr>
          <w:color w:val="010800"/>
          <w:spacing w:val="2"/>
          <w:sz w:val="24"/>
          <w:szCs w:val="24"/>
        </w:rPr>
      </w:pPr>
      <w:r w:rsidRPr="009132D6">
        <w:rPr>
          <w:color w:val="010800"/>
          <w:spacing w:val="2"/>
          <w:sz w:val="24"/>
          <w:szCs w:val="24"/>
        </w:rPr>
        <w:t>1. Совершенствование системы комплексного благоустройства муниципа</w:t>
      </w:r>
      <w:r w:rsidRPr="009132D6">
        <w:rPr>
          <w:b/>
          <w:color w:val="010800"/>
          <w:spacing w:val="2"/>
          <w:sz w:val="24"/>
          <w:szCs w:val="24"/>
        </w:rPr>
        <w:t>л</w:t>
      </w:r>
      <w:r w:rsidRPr="009132D6">
        <w:rPr>
          <w:color w:val="010800"/>
          <w:spacing w:val="2"/>
          <w:sz w:val="24"/>
          <w:szCs w:val="24"/>
        </w:rPr>
        <w:t xml:space="preserve">ьного образования </w:t>
      </w:r>
      <w:r w:rsidR="00F004FF" w:rsidRPr="009132D6">
        <w:rPr>
          <w:bCs/>
          <w:sz w:val="24"/>
          <w:szCs w:val="24"/>
        </w:rPr>
        <w:t>Абалаковский</w:t>
      </w:r>
      <w:r w:rsidRPr="009132D6">
        <w:rPr>
          <w:color w:val="010800"/>
          <w:spacing w:val="2"/>
          <w:sz w:val="24"/>
          <w:szCs w:val="24"/>
        </w:rPr>
        <w:t xml:space="preserve"> сельсовет;</w:t>
      </w:r>
    </w:p>
    <w:p w:rsidR="00C03CA8" w:rsidRPr="009132D6" w:rsidRDefault="00C03CA8" w:rsidP="00762EAF">
      <w:pPr>
        <w:pStyle w:val="ConsPlusNormal0"/>
        <w:spacing w:line="276" w:lineRule="auto"/>
        <w:ind w:left="33"/>
        <w:jc w:val="both"/>
        <w:rPr>
          <w:color w:val="010800"/>
          <w:spacing w:val="2"/>
          <w:sz w:val="24"/>
          <w:szCs w:val="24"/>
        </w:rPr>
      </w:pPr>
      <w:r w:rsidRPr="009132D6">
        <w:rPr>
          <w:color w:val="010800"/>
          <w:spacing w:val="2"/>
          <w:sz w:val="24"/>
          <w:szCs w:val="24"/>
        </w:rPr>
        <w:t xml:space="preserve"> 2. Ремонт, капитальный ремонт и содержание автомобильных дорог общего пользования местного значения </w:t>
      </w:r>
      <w:r w:rsidR="00F004FF" w:rsidRPr="009132D6">
        <w:rPr>
          <w:bCs/>
          <w:sz w:val="24"/>
          <w:szCs w:val="24"/>
        </w:rPr>
        <w:t>Абалаковского</w:t>
      </w:r>
      <w:r w:rsidRPr="009132D6">
        <w:rPr>
          <w:color w:val="010800"/>
          <w:spacing w:val="2"/>
          <w:sz w:val="24"/>
          <w:szCs w:val="24"/>
        </w:rPr>
        <w:t xml:space="preserve"> сельсовета;</w:t>
      </w:r>
    </w:p>
    <w:p w:rsidR="00F004FF" w:rsidRPr="009132D6" w:rsidRDefault="006C0665" w:rsidP="00F004FF">
      <w:pPr>
        <w:spacing w:after="0"/>
        <w:jc w:val="both"/>
        <w:rPr>
          <w:rFonts w:ascii="Arial" w:eastAsia="Calibri" w:hAnsi="Arial" w:cs="Arial"/>
          <w:color w:val="010800"/>
          <w:spacing w:val="2"/>
          <w:sz w:val="24"/>
          <w:szCs w:val="24"/>
        </w:rPr>
      </w:pPr>
      <w:r w:rsidRPr="009132D6">
        <w:rPr>
          <w:rFonts w:ascii="Arial" w:eastAsia="Calibri" w:hAnsi="Arial" w:cs="Arial"/>
          <w:color w:val="010800"/>
          <w:spacing w:val="2"/>
          <w:sz w:val="24"/>
          <w:szCs w:val="24"/>
        </w:rPr>
        <w:t xml:space="preserve">  </w:t>
      </w:r>
    </w:p>
    <w:p w:rsidR="00F004FF" w:rsidRPr="009132D6" w:rsidRDefault="00F004FF" w:rsidP="00F004FF">
      <w:pPr>
        <w:spacing w:after="0"/>
        <w:jc w:val="both"/>
        <w:rPr>
          <w:rFonts w:ascii="Arial" w:eastAsia="Calibri" w:hAnsi="Arial" w:cs="Arial"/>
          <w:b/>
          <w:color w:val="010800"/>
          <w:spacing w:val="2"/>
          <w:sz w:val="24"/>
          <w:szCs w:val="24"/>
        </w:rPr>
      </w:pPr>
      <w:r w:rsidRPr="009132D6">
        <w:rPr>
          <w:rFonts w:ascii="Arial" w:eastAsia="Calibri" w:hAnsi="Arial" w:cs="Arial"/>
          <w:b/>
          <w:color w:val="010800"/>
          <w:spacing w:val="2"/>
          <w:sz w:val="24"/>
          <w:szCs w:val="24"/>
        </w:rPr>
        <w:t>4. Механизм реализации отдельных мероприятий программы.</w:t>
      </w:r>
    </w:p>
    <w:p w:rsidR="00F004FF" w:rsidRPr="009132D6" w:rsidRDefault="00F004FF" w:rsidP="00F004FF">
      <w:pPr>
        <w:spacing w:after="0"/>
        <w:jc w:val="both"/>
        <w:rPr>
          <w:rFonts w:ascii="Arial" w:eastAsia="Calibri" w:hAnsi="Arial" w:cs="Arial"/>
          <w:b/>
          <w:color w:val="010800"/>
          <w:spacing w:val="2"/>
          <w:sz w:val="24"/>
          <w:szCs w:val="24"/>
        </w:rPr>
      </w:pPr>
    </w:p>
    <w:p w:rsidR="00C03CA8" w:rsidRPr="009132D6" w:rsidRDefault="00F004FF" w:rsidP="00F004F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 xml:space="preserve">          </w:t>
      </w:r>
      <w:r w:rsidR="00C03CA8" w:rsidRPr="009132D6">
        <w:rPr>
          <w:rFonts w:ascii="Arial" w:hAnsi="Arial" w:cs="Arial"/>
          <w:sz w:val="24"/>
          <w:szCs w:val="24"/>
        </w:rPr>
        <w:t xml:space="preserve">Решение задач Программы достигается реализацией </w:t>
      </w:r>
      <w:r w:rsidR="006F6C48" w:rsidRPr="009132D6">
        <w:rPr>
          <w:rFonts w:ascii="Arial" w:hAnsi="Arial" w:cs="Arial"/>
          <w:sz w:val="24"/>
          <w:szCs w:val="24"/>
        </w:rPr>
        <w:t>отдельных мероприятий</w:t>
      </w:r>
      <w:r w:rsidR="00C03CA8" w:rsidRPr="009132D6">
        <w:rPr>
          <w:rFonts w:ascii="Arial" w:hAnsi="Arial" w:cs="Arial"/>
          <w:sz w:val="24"/>
          <w:szCs w:val="24"/>
        </w:rPr>
        <w:t>.</w:t>
      </w:r>
    </w:p>
    <w:p w:rsidR="00C03CA8" w:rsidRPr="009132D6" w:rsidRDefault="00C03CA8" w:rsidP="00F004FF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 xml:space="preserve">Организационные, </w:t>
      </w:r>
      <w:proofErr w:type="gramStart"/>
      <w:r w:rsidRPr="009132D6">
        <w:rPr>
          <w:rFonts w:ascii="Arial" w:hAnsi="Arial" w:cs="Arial"/>
          <w:sz w:val="24"/>
          <w:szCs w:val="24"/>
        </w:rPr>
        <w:t>экономические и правовые механизмы</w:t>
      </w:r>
      <w:proofErr w:type="gramEnd"/>
      <w:r w:rsidRPr="009132D6">
        <w:rPr>
          <w:rFonts w:ascii="Arial" w:hAnsi="Arial" w:cs="Arial"/>
          <w:sz w:val="24"/>
          <w:szCs w:val="24"/>
        </w:rPr>
        <w:t xml:space="preserve">, необходимые для эффективной реализации мероприятий; последовательность выполнения мероприятий </w:t>
      </w:r>
      <w:r w:rsidR="006F6C48" w:rsidRPr="009132D6">
        <w:rPr>
          <w:rFonts w:ascii="Arial" w:hAnsi="Arial" w:cs="Arial"/>
          <w:sz w:val="24"/>
          <w:szCs w:val="24"/>
        </w:rPr>
        <w:t xml:space="preserve">программы </w:t>
      </w:r>
      <w:r w:rsidRPr="009132D6">
        <w:rPr>
          <w:rFonts w:ascii="Arial" w:hAnsi="Arial" w:cs="Arial"/>
          <w:sz w:val="24"/>
          <w:szCs w:val="24"/>
        </w:rPr>
        <w:t xml:space="preserve"> представлены в </w:t>
      </w:r>
      <w:r w:rsidR="006F6C48" w:rsidRPr="009132D6">
        <w:rPr>
          <w:rFonts w:ascii="Arial" w:hAnsi="Arial" w:cs="Arial"/>
          <w:sz w:val="24"/>
          <w:szCs w:val="24"/>
        </w:rPr>
        <w:t>программе</w:t>
      </w:r>
      <w:r w:rsidRPr="009132D6">
        <w:rPr>
          <w:rFonts w:ascii="Arial" w:hAnsi="Arial" w:cs="Arial"/>
          <w:sz w:val="24"/>
          <w:szCs w:val="24"/>
        </w:rPr>
        <w:t>.</w:t>
      </w:r>
    </w:p>
    <w:p w:rsidR="00F004FF" w:rsidRPr="009132D6" w:rsidRDefault="00F004FF" w:rsidP="00F004FF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C03CA8" w:rsidRPr="009132D6" w:rsidRDefault="00C03CA8" w:rsidP="00F004FF">
      <w:pPr>
        <w:pStyle w:val="1"/>
        <w:spacing w:before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9132D6">
        <w:rPr>
          <w:rFonts w:ascii="Arial" w:hAnsi="Arial" w:cs="Arial"/>
          <w:color w:val="000000" w:themeColor="text1"/>
          <w:sz w:val="24"/>
          <w:szCs w:val="24"/>
        </w:rPr>
        <w:t>5.</w:t>
      </w:r>
      <w:r w:rsidRPr="009132D6">
        <w:rPr>
          <w:rFonts w:ascii="Arial" w:hAnsi="Arial" w:cs="Arial"/>
          <w:color w:val="FF0000"/>
          <w:sz w:val="24"/>
          <w:szCs w:val="24"/>
        </w:rPr>
        <w:t xml:space="preserve">  </w:t>
      </w:r>
      <w:r w:rsidRPr="009132D6">
        <w:rPr>
          <w:rFonts w:ascii="Arial" w:hAnsi="Arial" w:cs="Arial"/>
          <w:color w:val="auto"/>
          <w:sz w:val="24"/>
          <w:szCs w:val="24"/>
        </w:rPr>
        <w:t xml:space="preserve"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</w:t>
      </w:r>
      <w:r w:rsidR="00F004FF" w:rsidRPr="009132D6">
        <w:rPr>
          <w:rFonts w:ascii="Arial" w:hAnsi="Arial" w:cs="Arial"/>
          <w:color w:val="auto"/>
          <w:sz w:val="24"/>
          <w:szCs w:val="24"/>
        </w:rPr>
        <w:t>Абалаковского</w:t>
      </w:r>
      <w:r w:rsidRPr="009132D6">
        <w:rPr>
          <w:rFonts w:ascii="Arial" w:hAnsi="Arial" w:cs="Arial"/>
          <w:color w:val="auto"/>
          <w:sz w:val="24"/>
          <w:szCs w:val="24"/>
        </w:rPr>
        <w:t xml:space="preserve"> сельсовета Енисейского района.</w:t>
      </w:r>
    </w:p>
    <w:p w:rsidR="00F004FF" w:rsidRPr="009132D6" w:rsidRDefault="00F004FF" w:rsidP="00F004FF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C03CA8" w:rsidRPr="009132D6" w:rsidRDefault="00C03CA8" w:rsidP="00F004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 xml:space="preserve">Ожидаемыми результатами реализации </w:t>
      </w:r>
      <w:r w:rsidR="00F004FF" w:rsidRPr="009132D6">
        <w:rPr>
          <w:rFonts w:ascii="Arial" w:hAnsi="Arial" w:cs="Arial"/>
          <w:sz w:val="24"/>
          <w:szCs w:val="24"/>
        </w:rPr>
        <w:t>муниципальной</w:t>
      </w:r>
      <w:r w:rsidRPr="009132D6">
        <w:rPr>
          <w:rFonts w:ascii="Arial" w:hAnsi="Arial" w:cs="Arial"/>
          <w:sz w:val="24"/>
          <w:szCs w:val="24"/>
        </w:rPr>
        <w:t xml:space="preserve"> программы являются следующие:</w:t>
      </w:r>
    </w:p>
    <w:p w:rsidR="00C03CA8" w:rsidRPr="009132D6" w:rsidRDefault="00F004FF" w:rsidP="00F004FF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-</w:t>
      </w:r>
      <w:r w:rsidR="00C03CA8" w:rsidRPr="009132D6">
        <w:rPr>
          <w:rFonts w:ascii="Arial" w:hAnsi="Arial" w:cs="Arial"/>
          <w:sz w:val="24"/>
          <w:szCs w:val="24"/>
        </w:rPr>
        <w:t xml:space="preserve">улучшение условий жизнедеятельности населения и деятельности организаций </w:t>
      </w:r>
      <w:r w:rsidRPr="009132D6">
        <w:rPr>
          <w:rFonts w:ascii="Arial" w:hAnsi="Arial" w:cs="Arial"/>
          <w:sz w:val="24"/>
          <w:szCs w:val="24"/>
        </w:rPr>
        <w:t>Абалаковского</w:t>
      </w:r>
      <w:r w:rsidR="00C03CA8" w:rsidRPr="009132D6">
        <w:rPr>
          <w:rFonts w:ascii="Arial" w:hAnsi="Arial" w:cs="Arial"/>
          <w:sz w:val="24"/>
          <w:szCs w:val="24"/>
        </w:rPr>
        <w:t xml:space="preserve"> сельсовета Енисейского района</w:t>
      </w:r>
    </w:p>
    <w:p w:rsidR="00C03CA8" w:rsidRPr="009132D6" w:rsidRDefault="00F004FF" w:rsidP="00762EAF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-</w:t>
      </w:r>
      <w:r w:rsidR="00C03CA8" w:rsidRPr="009132D6">
        <w:rPr>
          <w:rFonts w:ascii="Arial" w:hAnsi="Arial" w:cs="Arial"/>
          <w:sz w:val="24"/>
          <w:szCs w:val="24"/>
        </w:rPr>
        <w:t xml:space="preserve">удовлетворенность населения деятельностью органов местного самоуправления   составит к </w:t>
      </w:r>
      <w:r w:rsidR="009D0054" w:rsidRPr="009132D6">
        <w:rPr>
          <w:rFonts w:ascii="Arial" w:hAnsi="Arial" w:cs="Arial"/>
          <w:sz w:val="24"/>
          <w:szCs w:val="24"/>
        </w:rPr>
        <w:t>20</w:t>
      </w:r>
      <w:r w:rsidR="0031321C">
        <w:rPr>
          <w:rFonts w:ascii="Arial" w:hAnsi="Arial" w:cs="Arial"/>
          <w:sz w:val="24"/>
          <w:szCs w:val="24"/>
        </w:rPr>
        <w:t>25</w:t>
      </w:r>
      <w:r w:rsidR="000D2941" w:rsidRPr="009132D6">
        <w:rPr>
          <w:rFonts w:ascii="Arial" w:hAnsi="Arial" w:cs="Arial"/>
          <w:sz w:val="24"/>
          <w:szCs w:val="24"/>
        </w:rPr>
        <w:t xml:space="preserve"> году - 9</w:t>
      </w:r>
      <w:r w:rsidR="00C03CA8" w:rsidRPr="009132D6">
        <w:rPr>
          <w:rFonts w:ascii="Arial" w:hAnsi="Arial" w:cs="Arial"/>
          <w:sz w:val="24"/>
          <w:szCs w:val="24"/>
        </w:rPr>
        <w:t>0%.</w:t>
      </w:r>
    </w:p>
    <w:p w:rsidR="00C03CA8" w:rsidRPr="009132D6" w:rsidRDefault="00C03CA8" w:rsidP="00762EAF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Реализация программы будет способствовать:</w:t>
      </w:r>
    </w:p>
    <w:p w:rsidR="00C03CA8" w:rsidRPr="009132D6" w:rsidRDefault="00F004FF" w:rsidP="00762EAF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-</w:t>
      </w:r>
      <w:r w:rsidR="00C03CA8" w:rsidRPr="009132D6">
        <w:rPr>
          <w:rFonts w:ascii="Arial" w:hAnsi="Arial" w:cs="Arial"/>
          <w:sz w:val="24"/>
          <w:szCs w:val="24"/>
        </w:rPr>
        <w:t>улучшению экологической обстановки;</w:t>
      </w:r>
    </w:p>
    <w:p w:rsidR="00C03CA8" w:rsidRPr="009132D6" w:rsidRDefault="00F004FF" w:rsidP="00762EAF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-</w:t>
      </w:r>
      <w:r w:rsidR="00C03CA8" w:rsidRPr="009132D6">
        <w:rPr>
          <w:rFonts w:ascii="Arial" w:hAnsi="Arial" w:cs="Arial"/>
          <w:sz w:val="24"/>
          <w:szCs w:val="24"/>
        </w:rPr>
        <w:t>формированию позитивного имиджа органов местного самоуправления;</w:t>
      </w:r>
    </w:p>
    <w:p w:rsidR="00C03CA8" w:rsidRPr="009132D6" w:rsidRDefault="00F004FF" w:rsidP="00762EAF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-</w:t>
      </w:r>
      <w:r w:rsidR="00C03CA8" w:rsidRPr="009132D6">
        <w:rPr>
          <w:rFonts w:ascii="Arial" w:hAnsi="Arial" w:cs="Arial"/>
          <w:sz w:val="24"/>
          <w:szCs w:val="24"/>
        </w:rPr>
        <w:t>повышению комфортности условий жизнедеятельности в поселении.</w:t>
      </w:r>
    </w:p>
    <w:p w:rsidR="00C03CA8" w:rsidRPr="009132D6" w:rsidRDefault="00D31A08" w:rsidP="00D31A08">
      <w:pPr>
        <w:pStyle w:val="11"/>
        <w:tabs>
          <w:tab w:val="left" w:pos="0"/>
        </w:tabs>
        <w:spacing w:after="240" w:line="276" w:lineRule="auto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  <w:lang w:eastAsia="ru-RU"/>
        </w:rPr>
        <w:t xml:space="preserve">        </w:t>
      </w:r>
      <w:r w:rsidR="00C03CA8" w:rsidRPr="009132D6">
        <w:rPr>
          <w:rFonts w:ascii="Arial" w:hAnsi="Arial" w:cs="Arial"/>
          <w:sz w:val="24"/>
          <w:szCs w:val="24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="00C03CA8" w:rsidRPr="009132D6">
        <w:rPr>
          <w:rFonts w:ascii="Arial" w:hAnsi="Arial" w:cs="Arial"/>
          <w:sz w:val="24"/>
          <w:szCs w:val="24"/>
        </w:rPr>
        <w:t>приложении № 1 к паспорту муниципальной программы</w:t>
      </w:r>
      <w:r w:rsidR="00C03CA8" w:rsidRPr="009132D6">
        <w:rPr>
          <w:rFonts w:ascii="Arial" w:hAnsi="Arial" w:cs="Arial"/>
          <w:color w:val="000000"/>
          <w:sz w:val="24"/>
          <w:szCs w:val="24"/>
          <w:lang w:eastAsia="ru-RU"/>
        </w:rPr>
        <w:t xml:space="preserve">, значения целевых показателей на долгосрочный период </w:t>
      </w:r>
      <w:r w:rsidR="00C03CA8" w:rsidRPr="009132D6">
        <w:rPr>
          <w:rFonts w:ascii="Arial" w:hAnsi="Arial" w:cs="Arial"/>
          <w:sz w:val="24"/>
          <w:szCs w:val="24"/>
          <w:lang w:eastAsia="ru-RU"/>
        </w:rPr>
        <w:t xml:space="preserve">представлены в </w:t>
      </w:r>
      <w:r w:rsidR="00C03CA8" w:rsidRPr="009132D6">
        <w:rPr>
          <w:rFonts w:ascii="Arial" w:hAnsi="Arial" w:cs="Arial"/>
          <w:sz w:val="24"/>
          <w:szCs w:val="24"/>
        </w:rPr>
        <w:t xml:space="preserve">приложении № 2 к паспорту муниципальной программы. </w:t>
      </w:r>
    </w:p>
    <w:p w:rsidR="00C03CA8" w:rsidRPr="009132D6" w:rsidRDefault="0056783C" w:rsidP="00762EAF">
      <w:pPr>
        <w:pStyle w:val="1"/>
        <w:spacing w:before="0" w:after="240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9132D6">
        <w:rPr>
          <w:rFonts w:ascii="Arial" w:hAnsi="Arial" w:cs="Arial"/>
          <w:color w:val="auto"/>
          <w:sz w:val="24"/>
          <w:szCs w:val="24"/>
        </w:rPr>
        <w:t>6</w:t>
      </w:r>
      <w:r w:rsidR="00C03CA8" w:rsidRPr="009132D6">
        <w:rPr>
          <w:rFonts w:ascii="Arial" w:eastAsia="Times New Roman" w:hAnsi="Arial" w:cs="Arial"/>
          <w:color w:val="auto"/>
          <w:sz w:val="24"/>
          <w:szCs w:val="24"/>
        </w:rPr>
        <w:t xml:space="preserve">. Перечень </w:t>
      </w:r>
      <w:r w:rsidR="0032612D" w:rsidRPr="009132D6">
        <w:rPr>
          <w:rFonts w:ascii="Arial" w:eastAsia="Times New Roman" w:hAnsi="Arial" w:cs="Arial"/>
          <w:color w:val="auto"/>
          <w:sz w:val="24"/>
          <w:szCs w:val="24"/>
        </w:rPr>
        <w:t>мероприятий</w:t>
      </w:r>
      <w:r w:rsidR="00C03CA8" w:rsidRPr="009132D6">
        <w:rPr>
          <w:rFonts w:ascii="Arial" w:eastAsia="Times New Roman" w:hAnsi="Arial" w:cs="Arial"/>
          <w:color w:val="auto"/>
          <w:sz w:val="24"/>
          <w:szCs w:val="24"/>
        </w:rPr>
        <w:t xml:space="preserve"> с указанием сроков их реализации и ожидаемых результатов</w:t>
      </w:r>
    </w:p>
    <w:p w:rsidR="00D31A08" w:rsidRPr="009132D6" w:rsidRDefault="00F70B82" w:rsidP="00762EAF">
      <w:pPr>
        <w:snapToGrid w:val="0"/>
        <w:spacing w:after="0"/>
        <w:ind w:firstLine="654"/>
        <w:jc w:val="both"/>
        <w:rPr>
          <w:rFonts w:ascii="Arial" w:hAnsi="Arial" w:cs="Arial"/>
          <w:sz w:val="24"/>
          <w:szCs w:val="24"/>
          <w:lang w:eastAsia="ru-RU"/>
        </w:rPr>
      </w:pPr>
      <w:r w:rsidRPr="009132D6">
        <w:rPr>
          <w:rFonts w:ascii="Arial" w:hAnsi="Arial" w:cs="Arial"/>
          <w:sz w:val="24"/>
          <w:szCs w:val="24"/>
          <w:lang w:eastAsia="ru-RU"/>
        </w:rPr>
        <w:t xml:space="preserve">Программа включает </w:t>
      </w:r>
      <w:r w:rsidR="00D31A08" w:rsidRPr="009132D6">
        <w:rPr>
          <w:rFonts w:ascii="Arial" w:hAnsi="Arial" w:cs="Arial"/>
          <w:sz w:val="24"/>
          <w:szCs w:val="24"/>
          <w:lang w:eastAsia="ru-RU"/>
        </w:rPr>
        <w:t>два</w:t>
      </w:r>
      <w:r w:rsidR="00C03CA8" w:rsidRPr="009132D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1359A" w:rsidRPr="009132D6">
        <w:rPr>
          <w:rFonts w:ascii="Arial" w:hAnsi="Arial" w:cs="Arial"/>
          <w:sz w:val="24"/>
          <w:szCs w:val="24"/>
          <w:lang w:eastAsia="ru-RU"/>
        </w:rPr>
        <w:t>отдельных</w:t>
      </w:r>
      <w:r w:rsidR="0032612D" w:rsidRPr="009132D6">
        <w:rPr>
          <w:rFonts w:ascii="Arial" w:hAnsi="Arial" w:cs="Arial"/>
          <w:sz w:val="24"/>
          <w:szCs w:val="24"/>
          <w:lang w:eastAsia="ru-RU"/>
        </w:rPr>
        <w:t xml:space="preserve"> мероприятия</w:t>
      </w:r>
      <w:r w:rsidR="00C03CA8" w:rsidRPr="009132D6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32612D" w:rsidRPr="009132D6">
        <w:rPr>
          <w:rFonts w:ascii="Arial" w:hAnsi="Arial" w:cs="Arial"/>
          <w:sz w:val="24"/>
          <w:szCs w:val="24"/>
          <w:lang w:eastAsia="ru-RU"/>
        </w:rPr>
        <w:t>при реализации</w:t>
      </w:r>
      <w:r w:rsidR="00C03CA8" w:rsidRPr="009132D6">
        <w:rPr>
          <w:rFonts w:ascii="Arial" w:hAnsi="Arial" w:cs="Arial"/>
          <w:sz w:val="24"/>
          <w:szCs w:val="24"/>
          <w:lang w:eastAsia="ru-RU"/>
        </w:rPr>
        <w:t xml:space="preserve"> которых в комплексе </w:t>
      </w:r>
      <w:r w:rsidR="0032612D" w:rsidRPr="009132D6">
        <w:rPr>
          <w:rFonts w:ascii="Arial" w:hAnsi="Arial" w:cs="Arial"/>
          <w:sz w:val="24"/>
          <w:szCs w:val="24"/>
          <w:lang w:eastAsia="ru-RU"/>
        </w:rPr>
        <w:t>обеспечивается</w:t>
      </w:r>
      <w:r w:rsidR="00C03CA8" w:rsidRPr="009132D6">
        <w:rPr>
          <w:rFonts w:ascii="Arial" w:hAnsi="Arial" w:cs="Arial"/>
          <w:sz w:val="24"/>
          <w:szCs w:val="24"/>
          <w:lang w:eastAsia="ru-RU"/>
        </w:rPr>
        <w:t xml:space="preserve"> достижение цели и решение программных задач:</w:t>
      </w:r>
    </w:p>
    <w:p w:rsidR="00C03CA8" w:rsidRPr="009132D6" w:rsidRDefault="0032612D" w:rsidP="00762EAF">
      <w:pPr>
        <w:spacing w:after="0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b/>
          <w:kern w:val="24"/>
          <w:sz w:val="24"/>
          <w:szCs w:val="24"/>
          <w:lang w:eastAsia="ru-RU"/>
        </w:rPr>
        <w:t>Мероприятие</w:t>
      </w:r>
      <w:r w:rsidR="00C03CA8" w:rsidRPr="009132D6">
        <w:rPr>
          <w:rFonts w:ascii="Arial" w:eastAsia="Times New Roman" w:hAnsi="Arial" w:cs="Arial"/>
          <w:b/>
          <w:kern w:val="24"/>
          <w:sz w:val="24"/>
          <w:szCs w:val="24"/>
          <w:lang w:eastAsia="ru-RU"/>
        </w:rPr>
        <w:t xml:space="preserve"> </w:t>
      </w:r>
      <w:r w:rsidR="00B1359A" w:rsidRPr="009132D6">
        <w:rPr>
          <w:rFonts w:ascii="Arial" w:eastAsia="Times New Roman" w:hAnsi="Arial" w:cs="Arial"/>
          <w:b/>
          <w:kern w:val="24"/>
          <w:sz w:val="24"/>
          <w:szCs w:val="24"/>
          <w:lang w:eastAsia="ru-RU"/>
        </w:rPr>
        <w:t>«</w:t>
      </w:r>
      <w:r w:rsidR="00C03CA8"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</w:t>
      </w:r>
      <w:r w:rsidR="00C03CA8" w:rsidRPr="009132D6">
        <w:rPr>
          <w:rFonts w:ascii="Arial" w:hAnsi="Arial" w:cs="Arial"/>
          <w:sz w:val="24"/>
          <w:szCs w:val="24"/>
        </w:rPr>
        <w:t xml:space="preserve">Организация благоустройства в границах населённых пунктов </w:t>
      </w:r>
      <w:r w:rsidR="00C26C05" w:rsidRPr="009132D6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56783C" w:rsidRPr="009132D6">
        <w:rPr>
          <w:rFonts w:ascii="Arial" w:hAnsi="Arial" w:cs="Arial"/>
          <w:sz w:val="24"/>
          <w:szCs w:val="24"/>
        </w:rPr>
        <w:t>Абалаковский</w:t>
      </w:r>
      <w:r w:rsidR="00C03CA8" w:rsidRPr="009132D6">
        <w:rPr>
          <w:rFonts w:ascii="Arial" w:hAnsi="Arial" w:cs="Arial"/>
          <w:sz w:val="24"/>
          <w:szCs w:val="24"/>
        </w:rPr>
        <w:t xml:space="preserve"> сельсовет</w:t>
      </w:r>
      <w:r w:rsidR="00B1359A" w:rsidRPr="009132D6">
        <w:rPr>
          <w:rFonts w:ascii="Arial" w:hAnsi="Arial" w:cs="Arial"/>
          <w:sz w:val="24"/>
          <w:szCs w:val="24"/>
        </w:rPr>
        <w:t>»</w:t>
      </w:r>
      <w:r w:rsidR="00C03CA8"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>;</w:t>
      </w:r>
    </w:p>
    <w:p w:rsidR="00C03CA8" w:rsidRPr="009132D6" w:rsidRDefault="0032612D" w:rsidP="00762EAF">
      <w:pPr>
        <w:spacing w:after="0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b/>
          <w:kern w:val="24"/>
          <w:sz w:val="24"/>
          <w:szCs w:val="24"/>
          <w:lang w:eastAsia="ru-RU"/>
        </w:rPr>
        <w:t>Мероприятие</w:t>
      </w:r>
      <w:r w:rsidR="00B1359A" w:rsidRPr="009132D6">
        <w:rPr>
          <w:rFonts w:ascii="Arial" w:eastAsia="Times New Roman" w:hAnsi="Arial" w:cs="Arial"/>
          <w:b/>
          <w:kern w:val="24"/>
          <w:sz w:val="24"/>
          <w:szCs w:val="24"/>
          <w:lang w:eastAsia="ru-RU"/>
        </w:rPr>
        <w:t xml:space="preserve"> «</w:t>
      </w:r>
      <w:r w:rsidR="0031321C" w:rsidRPr="0031321C">
        <w:rPr>
          <w:rFonts w:ascii="Arial" w:hAnsi="Arial" w:cs="Arial"/>
          <w:sz w:val="24"/>
          <w:szCs w:val="24"/>
        </w:rPr>
        <w:t>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Абалаковского сельсовета</w:t>
      </w:r>
      <w:r w:rsidR="00B1359A" w:rsidRPr="009132D6">
        <w:rPr>
          <w:rFonts w:ascii="Arial" w:hAnsi="Arial" w:cs="Arial"/>
          <w:sz w:val="24"/>
          <w:szCs w:val="24"/>
        </w:rPr>
        <w:t>»</w:t>
      </w:r>
      <w:r w:rsidR="00C03CA8"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>;</w:t>
      </w:r>
    </w:p>
    <w:p w:rsidR="00C03CA8" w:rsidRPr="009132D6" w:rsidRDefault="00C03CA8" w:rsidP="00762EAF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132D6">
        <w:rPr>
          <w:rFonts w:ascii="Arial" w:hAnsi="Arial" w:cs="Arial"/>
          <w:sz w:val="24"/>
          <w:szCs w:val="24"/>
          <w:lang w:eastAsia="ru-RU"/>
        </w:rPr>
        <w:lastRenderedPageBreak/>
        <w:t xml:space="preserve">Реализация мероприятий </w:t>
      </w:r>
      <w:r w:rsidR="006E6337">
        <w:rPr>
          <w:rFonts w:ascii="Arial" w:hAnsi="Arial" w:cs="Arial"/>
          <w:sz w:val="24"/>
          <w:szCs w:val="24"/>
          <w:lang w:eastAsia="ru-RU"/>
        </w:rPr>
        <w:t>позволит достичь в 2023</w:t>
      </w:r>
      <w:r w:rsidRPr="009132D6">
        <w:rPr>
          <w:rFonts w:ascii="Arial" w:hAnsi="Arial" w:cs="Arial"/>
          <w:sz w:val="24"/>
          <w:szCs w:val="24"/>
          <w:lang w:eastAsia="ru-RU"/>
        </w:rPr>
        <w:t xml:space="preserve"> - 20</w:t>
      </w:r>
      <w:r w:rsidR="00396B16" w:rsidRPr="009132D6">
        <w:rPr>
          <w:rFonts w:ascii="Arial" w:hAnsi="Arial" w:cs="Arial"/>
          <w:sz w:val="24"/>
          <w:szCs w:val="24"/>
          <w:lang w:eastAsia="ru-RU"/>
        </w:rPr>
        <w:t>2</w:t>
      </w:r>
      <w:r w:rsidR="006E6337">
        <w:rPr>
          <w:rFonts w:ascii="Arial" w:hAnsi="Arial" w:cs="Arial"/>
          <w:sz w:val="24"/>
          <w:szCs w:val="24"/>
          <w:lang w:eastAsia="ru-RU"/>
        </w:rPr>
        <w:t>5</w:t>
      </w:r>
      <w:r w:rsidRPr="009132D6">
        <w:rPr>
          <w:rFonts w:ascii="Arial" w:hAnsi="Arial" w:cs="Arial"/>
          <w:sz w:val="24"/>
          <w:szCs w:val="24"/>
          <w:lang w:eastAsia="ru-RU"/>
        </w:rPr>
        <w:t xml:space="preserve"> годах следующих результатов:</w:t>
      </w:r>
    </w:p>
    <w:p w:rsidR="00C03CA8" w:rsidRPr="009132D6" w:rsidRDefault="00C03CA8" w:rsidP="00762EAF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b/>
          <w:sz w:val="24"/>
          <w:szCs w:val="24"/>
        </w:rPr>
        <w:t xml:space="preserve">По </w:t>
      </w:r>
      <w:r w:rsidR="006F6C48" w:rsidRPr="009132D6">
        <w:rPr>
          <w:rFonts w:ascii="Arial" w:hAnsi="Arial" w:cs="Arial"/>
          <w:b/>
          <w:sz w:val="24"/>
          <w:szCs w:val="24"/>
        </w:rPr>
        <w:t>мероприятию</w:t>
      </w:r>
      <w:r w:rsidRPr="009132D6">
        <w:rPr>
          <w:rFonts w:ascii="Arial" w:hAnsi="Arial" w:cs="Arial"/>
          <w:sz w:val="24"/>
          <w:szCs w:val="24"/>
        </w:rPr>
        <w:t xml:space="preserve"> «Организация благоустройства в границах населённых пунктов </w:t>
      </w:r>
      <w:r w:rsidR="00C26C05" w:rsidRPr="009132D6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56783C" w:rsidRPr="009132D6">
        <w:rPr>
          <w:rFonts w:ascii="Arial" w:hAnsi="Arial" w:cs="Arial"/>
          <w:sz w:val="24"/>
          <w:szCs w:val="24"/>
        </w:rPr>
        <w:t>Абалаковский</w:t>
      </w:r>
      <w:r w:rsidRPr="009132D6">
        <w:rPr>
          <w:rFonts w:ascii="Arial" w:hAnsi="Arial" w:cs="Arial"/>
          <w:sz w:val="24"/>
          <w:szCs w:val="24"/>
        </w:rPr>
        <w:t xml:space="preserve"> сельсовет»:</w:t>
      </w:r>
    </w:p>
    <w:p w:rsidR="00C03CA8" w:rsidRPr="009132D6" w:rsidRDefault="00D31A08" w:rsidP="00762EAF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-</w:t>
      </w:r>
      <w:r w:rsidR="00C03CA8" w:rsidRPr="009132D6">
        <w:rPr>
          <w:rFonts w:ascii="Arial" w:hAnsi="Arial" w:cs="Arial"/>
          <w:sz w:val="24"/>
          <w:szCs w:val="24"/>
        </w:rPr>
        <w:t xml:space="preserve">количество обращений граждан, содержащих жалобы на низкий уровень благоустройства в муниципальном образовании не должно </w:t>
      </w:r>
      <w:r w:rsidR="000D2941" w:rsidRPr="009132D6">
        <w:rPr>
          <w:rFonts w:ascii="Arial" w:hAnsi="Arial" w:cs="Arial"/>
          <w:sz w:val="24"/>
          <w:szCs w:val="24"/>
        </w:rPr>
        <w:t>превысить 3-1</w:t>
      </w:r>
      <w:r w:rsidR="00C03CA8" w:rsidRPr="009132D6">
        <w:rPr>
          <w:rFonts w:ascii="Arial" w:hAnsi="Arial" w:cs="Arial"/>
          <w:sz w:val="24"/>
          <w:szCs w:val="24"/>
        </w:rPr>
        <w:t xml:space="preserve"> обращений в год;</w:t>
      </w:r>
    </w:p>
    <w:p w:rsidR="00C03CA8" w:rsidRPr="009132D6" w:rsidRDefault="0056783C" w:rsidP="00762EAF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 xml:space="preserve">- </w:t>
      </w:r>
      <w:r w:rsidR="00C03CA8" w:rsidRPr="009132D6">
        <w:rPr>
          <w:rFonts w:ascii="Arial" w:hAnsi="Arial" w:cs="Arial"/>
          <w:sz w:val="24"/>
          <w:szCs w:val="24"/>
        </w:rPr>
        <w:t>протяженность освещенных частей улицы - не менее 1</w:t>
      </w:r>
      <w:r w:rsidR="000D2941" w:rsidRPr="009132D6">
        <w:rPr>
          <w:rFonts w:ascii="Arial" w:hAnsi="Arial" w:cs="Arial"/>
          <w:sz w:val="24"/>
          <w:szCs w:val="24"/>
        </w:rPr>
        <w:t>6</w:t>
      </w:r>
      <w:r w:rsidR="00396B16" w:rsidRPr="009132D6">
        <w:rPr>
          <w:rFonts w:ascii="Arial" w:hAnsi="Arial" w:cs="Arial"/>
          <w:sz w:val="24"/>
          <w:szCs w:val="24"/>
        </w:rPr>
        <w:t>,0</w:t>
      </w:r>
      <w:r w:rsidR="00C03CA8" w:rsidRPr="009132D6">
        <w:rPr>
          <w:rFonts w:ascii="Arial" w:hAnsi="Arial" w:cs="Arial"/>
          <w:sz w:val="24"/>
          <w:szCs w:val="24"/>
        </w:rPr>
        <w:t xml:space="preserve"> км;</w:t>
      </w:r>
    </w:p>
    <w:p w:rsidR="00C03CA8" w:rsidRPr="009132D6" w:rsidRDefault="00C03CA8" w:rsidP="0056783C">
      <w:pPr>
        <w:spacing w:after="0"/>
        <w:jc w:val="both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9132D6">
        <w:rPr>
          <w:rFonts w:ascii="Arial" w:hAnsi="Arial" w:cs="Arial"/>
          <w:sz w:val="24"/>
          <w:szCs w:val="24"/>
        </w:rPr>
        <w:t xml:space="preserve">        </w:t>
      </w:r>
      <w:r w:rsidRPr="009132D6">
        <w:rPr>
          <w:rFonts w:ascii="Arial" w:eastAsia="Times New Roman" w:hAnsi="Arial" w:cs="Arial"/>
          <w:b/>
          <w:kern w:val="24"/>
          <w:sz w:val="24"/>
          <w:szCs w:val="24"/>
          <w:lang w:eastAsia="ru-RU"/>
        </w:rPr>
        <w:t xml:space="preserve">По </w:t>
      </w:r>
      <w:r w:rsidR="000D2941" w:rsidRPr="009132D6">
        <w:rPr>
          <w:rFonts w:ascii="Arial" w:eastAsia="Times New Roman" w:hAnsi="Arial" w:cs="Arial"/>
          <w:b/>
          <w:kern w:val="24"/>
          <w:sz w:val="24"/>
          <w:szCs w:val="24"/>
          <w:lang w:eastAsia="ru-RU"/>
        </w:rPr>
        <w:t>мероприятию</w:t>
      </w:r>
      <w:r w:rsidR="00B1359A" w:rsidRPr="009132D6">
        <w:rPr>
          <w:rFonts w:ascii="Arial" w:eastAsia="Times New Roman" w:hAnsi="Arial" w:cs="Arial"/>
          <w:b/>
          <w:kern w:val="24"/>
          <w:sz w:val="24"/>
          <w:szCs w:val="24"/>
          <w:lang w:eastAsia="ru-RU"/>
        </w:rPr>
        <w:t xml:space="preserve"> </w:t>
      </w: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«</w:t>
      </w:r>
      <w:r w:rsidR="006E6337" w:rsidRPr="006E6337">
        <w:rPr>
          <w:rFonts w:ascii="Arial" w:hAnsi="Arial" w:cs="Arial"/>
          <w:sz w:val="24"/>
          <w:szCs w:val="24"/>
        </w:rPr>
        <w:t>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Абалаковского сельсовета</w:t>
      </w: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>»:</w:t>
      </w:r>
    </w:p>
    <w:p w:rsidR="00C26C05" w:rsidRPr="009132D6" w:rsidRDefault="00187181" w:rsidP="00F70B8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>- удельный вес автомобильных дорог общего пользования местного значения Абалаковс</w:t>
      </w:r>
      <w:r w:rsidR="00D506A6">
        <w:rPr>
          <w:rFonts w:ascii="Arial" w:eastAsia="Times New Roman" w:hAnsi="Arial" w:cs="Arial"/>
          <w:kern w:val="24"/>
          <w:sz w:val="24"/>
          <w:szCs w:val="24"/>
          <w:lang w:eastAsia="ru-RU"/>
        </w:rPr>
        <w:t>к</w:t>
      </w: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>ого сельсовета, работы по содержанию которых</w:t>
      </w:r>
      <w:r w:rsidR="001D4B29"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>,</w:t>
      </w: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выполняются в </w:t>
      </w:r>
      <w:r w:rsidR="001D4B29"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>объеме</w:t>
      </w: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выделенных бюджетных средств в общей протяженности автомобильных дорог, на которых производится комплекс работ</w:t>
      </w:r>
      <w:r w:rsidR="001D4B29"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>,</w:t>
      </w: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по их содержанию должен составлять не менее 50% в год.</w:t>
      </w:r>
      <w:r w:rsidR="0056783C" w:rsidRPr="009132D6">
        <w:rPr>
          <w:rFonts w:ascii="Arial" w:hAnsi="Arial" w:cs="Arial"/>
          <w:sz w:val="24"/>
          <w:szCs w:val="24"/>
        </w:rPr>
        <w:t xml:space="preserve">  </w:t>
      </w:r>
    </w:p>
    <w:p w:rsidR="0056783C" w:rsidRPr="009132D6" w:rsidRDefault="00C26C05" w:rsidP="00C26C0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-</w:t>
      </w:r>
      <w:r w:rsidR="00A5069B">
        <w:rPr>
          <w:rFonts w:ascii="Arial" w:hAnsi="Arial" w:cs="Arial"/>
          <w:sz w:val="24"/>
          <w:szCs w:val="24"/>
        </w:rPr>
        <w:t xml:space="preserve">   </w:t>
      </w:r>
      <w:r w:rsidRPr="009132D6">
        <w:rPr>
          <w:rFonts w:ascii="Arial" w:hAnsi="Arial" w:cs="Arial"/>
          <w:sz w:val="24"/>
          <w:szCs w:val="24"/>
        </w:rPr>
        <w:t>процент по выполнению работ по установке дорожных знаков для безопасности движения на дорогах местного значения</w:t>
      </w:r>
      <w:r w:rsidR="0056783C" w:rsidRPr="009132D6">
        <w:rPr>
          <w:rFonts w:ascii="Arial" w:hAnsi="Arial" w:cs="Arial"/>
          <w:sz w:val="24"/>
          <w:szCs w:val="24"/>
        </w:rPr>
        <w:t xml:space="preserve">  </w:t>
      </w:r>
      <w:r w:rsidRPr="009132D6">
        <w:rPr>
          <w:rFonts w:ascii="Arial" w:hAnsi="Arial" w:cs="Arial"/>
          <w:sz w:val="24"/>
          <w:szCs w:val="24"/>
        </w:rPr>
        <w:t xml:space="preserve">должен увеличиваться не менее чем на 10% в год.  </w:t>
      </w:r>
    </w:p>
    <w:p w:rsidR="00C26C05" w:rsidRPr="009132D6" w:rsidRDefault="00C26C05" w:rsidP="00C26C05">
      <w:pPr>
        <w:spacing w:after="0"/>
        <w:jc w:val="both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</w:p>
    <w:p w:rsidR="00C03CA8" w:rsidRPr="009132D6" w:rsidRDefault="0056783C" w:rsidP="0056783C">
      <w:pPr>
        <w:autoSpaceDE w:val="0"/>
        <w:autoSpaceDN w:val="0"/>
        <w:adjustRightInd w:val="0"/>
        <w:spacing w:after="0"/>
        <w:jc w:val="both"/>
        <w:rPr>
          <w:rFonts w:ascii="Arial" w:eastAsiaTheme="majorEastAsia" w:hAnsi="Arial" w:cs="Arial"/>
          <w:b/>
          <w:bCs/>
          <w:sz w:val="24"/>
          <w:szCs w:val="24"/>
        </w:rPr>
      </w:pPr>
      <w:r w:rsidRPr="009132D6">
        <w:rPr>
          <w:rFonts w:ascii="Arial" w:eastAsiaTheme="majorEastAsia" w:hAnsi="Arial" w:cs="Arial"/>
          <w:b/>
          <w:bCs/>
          <w:sz w:val="24"/>
          <w:szCs w:val="24"/>
        </w:rPr>
        <w:t>7</w:t>
      </w:r>
      <w:r w:rsidR="00C03CA8" w:rsidRPr="009132D6">
        <w:rPr>
          <w:rFonts w:ascii="Arial" w:eastAsiaTheme="majorEastAsia" w:hAnsi="Arial" w:cs="Arial"/>
          <w:b/>
          <w:bCs/>
          <w:sz w:val="24"/>
          <w:szCs w:val="24"/>
        </w:rPr>
        <w:t>. Информация о р</w:t>
      </w:r>
      <w:r w:rsidR="00C03CA8" w:rsidRPr="009132D6">
        <w:rPr>
          <w:rFonts w:ascii="Arial" w:eastAsia="Times New Roman" w:hAnsi="Arial" w:cs="Arial"/>
          <w:b/>
          <w:bCs/>
          <w:sz w:val="24"/>
          <w:szCs w:val="24"/>
        </w:rPr>
        <w:t>аспределении планируемых расходов по отдельным мероприятиям программы</w:t>
      </w:r>
      <w:r w:rsidRPr="009132D6">
        <w:rPr>
          <w:rFonts w:ascii="Arial" w:eastAsiaTheme="majorEastAsia" w:hAnsi="Arial" w:cs="Arial"/>
          <w:b/>
          <w:bCs/>
          <w:sz w:val="24"/>
          <w:szCs w:val="24"/>
        </w:rPr>
        <w:t>.</w:t>
      </w:r>
    </w:p>
    <w:p w:rsidR="0056783C" w:rsidRPr="009132D6" w:rsidRDefault="0056783C" w:rsidP="0056783C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C03CA8" w:rsidRPr="009132D6" w:rsidRDefault="00C03CA8" w:rsidP="00762EAF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132D6">
        <w:rPr>
          <w:rFonts w:ascii="Arial" w:eastAsia="Calibri" w:hAnsi="Arial" w:cs="Arial"/>
          <w:sz w:val="24"/>
          <w:szCs w:val="24"/>
        </w:rPr>
        <w:t xml:space="preserve">Информация о распределении планируемых расходов по отдельным мероприятиям </w:t>
      </w:r>
      <w:r w:rsidRPr="009132D6">
        <w:rPr>
          <w:rFonts w:ascii="Arial" w:hAnsi="Arial" w:cs="Arial"/>
          <w:sz w:val="24"/>
          <w:szCs w:val="24"/>
        </w:rPr>
        <w:t xml:space="preserve">муниципальной программы, </w:t>
      </w:r>
      <w:r w:rsidRPr="009132D6">
        <w:rPr>
          <w:rFonts w:ascii="Arial" w:eastAsia="Calibri" w:hAnsi="Arial" w:cs="Arial"/>
          <w:sz w:val="24"/>
          <w:szCs w:val="24"/>
        </w:rPr>
        <w:t>представлена в приложении 1</w:t>
      </w:r>
      <w:r w:rsidRPr="009132D6">
        <w:rPr>
          <w:rFonts w:ascii="Arial" w:hAnsi="Arial" w:cs="Arial"/>
          <w:sz w:val="24"/>
          <w:szCs w:val="24"/>
        </w:rPr>
        <w:t xml:space="preserve"> к Программе</w:t>
      </w:r>
      <w:r w:rsidRPr="009132D6">
        <w:rPr>
          <w:rFonts w:ascii="Arial" w:eastAsia="Calibri" w:hAnsi="Arial" w:cs="Arial"/>
          <w:sz w:val="24"/>
          <w:szCs w:val="24"/>
        </w:rPr>
        <w:t>.</w:t>
      </w:r>
    </w:p>
    <w:p w:rsidR="00C03CA8" w:rsidRPr="009132D6" w:rsidRDefault="0056783C" w:rsidP="00762EAF">
      <w:pPr>
        <w:autoSpaceDE w:val="0"/>
        <w:autoSpaceDN w:val="0"/>
        <w:adjustRightInd w:val="0"/>
        <w:jc w:val="both"/>
        <w:rPr>
          <w:rFonts w:ascii="Arial" w:eastAsiaTheme="majorEastAsia" w:hAnsi="Arial" w:cs="Arial"/>
          <w:b/>
          <w:bCs/>
          <w:sz w:val="24"/>
          <w:szCs w:val="24"/>
        </w:rPr>
      </w:pPr>
      <w:r w:rsidRPr="009132D6">
        <w:rPr>
          <w:rFonts w:ascii="Arial" w:eastAsiaTheme="majorEastAsia" w:hAnsi="Arial" w:cs="Arial"/>
          <w:b/>
          <w:bCs/>
          <w:sz w:val="24"/>
          <w:szCs w:val="24"/>
        </w:rPr>
        <w:t>8</w:t>
      </w:r>
      <w:r w:rsidR="00C03CA8" w:rsidRPr="009132D6">
        <w:rPr>
          <w:rFonts w:ascii="Arial" w:eastAsiaTheme="majorEastAsia" w:hAnsi="Arial" w:cs="Arial"/>
          <w:b/>
          <w:bCs/>
          <w:sz w:val="24"/>
          <w:szCs w:val="24"/>
        </w:rPr>
        <w:t>. Информация о ресурсном обеспечении и прогнозной оценке расходов на реализацию целей программы с учетом источников финансирования</w:t>
      </w:r>
      <w:r w:rsidRPr="009132D6">
        <w:rPr>
          <w:rFonts w:ascii="Arial" w:eastAsiaTheme="majorEastAsia" w:hAnsi="Arial" w:cs="Arial"/>
          <w:b/>
          <w:bCs/>
          <w:sz w:val="24"/>
          <w:szCs w:val="24"/>
        </w:rPr>
        <w:t>.</w:t>
      </w:r>
    </w:p>
    <w:p w:rsidR="00353E60" w:rsidRPr="009132D6" w:rsidRDefault="00353E60" w:rsidP="00353E60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32D6">
        <w:rPr>
          <w:rFonts w:ascii="Arial" w:hAnsi="Arial" w:cs="Arial"/>
          <w:color w:val="000000" w:themeColor="text1"/>
          <w:sz w:val="24"/>
          <w:szCs w:val="24"/>
        </w:rPr>
        <w:t xml:space="preserve">Общий объем финансирования Программы на </w:t>
      </w:r>
      <w:r w:rsidRPr="009132D6">
        <w:rPr>
          <w:rFonts w:ascii="Arial" w:eastAsia="Times New Roman" w:hAnsi="Arial" w:cs="Arial"/>
          <w:sz w:val="24"/>
          <w:szCs w:val="24"/>
        </w:rPr>
        <w:t xml:space="preserve">2022-2024 </w:t>
      </w:r>
      <w:r w:rsidRPr="009132D6">
        <w:rPr>
          <w:rFonts w:ascii="Arial" w:hAnsi="Arial" w:cs="Arial"/>
          <w:color w:val="000000" w:themeColor="text1"/>
          <w:sz w:val="24"/>
          <w:szCs w:val="24"/>
        </w:rPr>
        <w:t xml:space="preserve">годы </w:t>
      </w:r>
      <w:r w:rsidRPr="009132D6">
        <w:rPr>
          <w:rFonts w:ascii="Arial" w:hAnsi="Arial" w:cs="Arial"/>
          <w:sz w:val="24"/>
          <w:szCs w:val="24"/>
        </w:rPr>
        <w:t xml:space="preserve">составляет  </w:t>
      </w:r>
      <w:r w:rsidR="00927925">
        <w:rPr>
          <w:rFonts w:ascii="Arial" w:eastAsia="Times New Roman" w:hAnsi="Arial" w:cs="Arial"/>
          <w:sz w:val="24"/>
          <w:szCs w:val="24"/>
          <w:lang w:eastAsia="ru-RU"/>
        </w:rPr>
        <w:t>3433,1</w:t>
      </w:r>
      <w:r w:rsidRPr="009132D6">
        <w:rPr>
          <w:rFonts w:ascii="Arial" w:eastAsia="Times New Roman" w:hAnsi="Arial" w:cs="Arial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9132D6">
        <w:rPr>
          <w:rFonts w:ascii="Arial" w:hAnsi="Arial" w:cs="Arial"/>
          <w:color w:val="000000" w:themeColor="text1"/>
          <w:sz w:val="24"/>
          <w:szCs w:val="24"/>
        </w:rPr>
        <w:t>тысячи рублей,</w:t>
      </w:r>
    </w:p>
    <w:p w:rsidR="00353E60" w:rsidRPr="009132D6" w:rsidRDefault="00353E60" w:rsidP="00353E60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32D6">
        <w:rPr>
          <w:rFonts w:ascii="Arial" w:hAnsi="Arial" w:cs="Arial"/>
          <w:color w:val="000000" w:themeColor="text1"/>
          <w:sz w:val="24"/>
          <w:szCs w:val="24"/>
        </w:rPr>
        <w:t>в том числе:</w:t>
      </w:r>
    </w:p>
    <w:p w:rsidR="00353E60" w:rsidRPr="009132D6" w:rsidRDefault="00353E60" w:rsidP="00353E60">
      <w:pPr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color w:val="000000" w:themeColor="text1"/>
          <w:kern w:val="24"/>
          <w:sz w:val="24"/>
          <w:szCs w:val="24"/>
          <w:lang w:eastAsia="ru-RU"/>
        </w:rPr>
        <w:t xml:space="preserve">         </w:t>
      </w:r>
      <w:r w:rsidRPr="009132D6">
        <w:rPr>
          <w:rFonts w:ascii="Arial" w:eastAsia="Times New Roman" w:hAnsi="Arial" w:cs="Arial"/>
          <w:b/>
          <w:color w:val="000000" w:themeColor="text1"/>
          <w:kern w:val="24"/>
          <w:sz w:val="24"/>
          <w:szCs w:val="24"/>
          <w:lang w:eastAsia="ru-RU"/>
        </w:rPr>
        <w:t>по мероп</w:t>
      </w:r>
      <w:r w:rsidR="00A11866">
        <w:rPr>
          <w:rFonts w:ascii="Arial" w:eastAsia="Times New Roman" w:hAnsi="Arial" w:cs="Arial"/>
          <w:b/>
          <w:color w:val="000000" w:themeColor="text1"/>
          <w:kern w:val="24"/>
          <w:sz w:val="24"/>
          <w:szCs w:val="24"/>
          <w:lang w:eastAsia="ru-RU"/>
        </w:rPr>
        <w:t>р</w:t>
      </w:r>
      <w:r w:rsidRPr="009132D6">
        <w:rPr>
          <w:rFonts w:ascii="Arial" w:eastAsia="Times New Roman" w:hAnsi="Arial" w:cs="Arial"/>
          <w:b/>
          <w:color w:val="000000" w:themeColor="text1"/>
          <w:kern w:val="24"/>
          <w:sz w:val="24"/>
          <w:szCs w:val="24"/>
          <w:lang w:eastAsia="ru-RU"/>
        </w:rPr>
        <w:t>иятию 1.</w:t>
      </w:r>
      <w:r w:rsidRPr="009132D6">
        <w:rPr>
          <w:rFonts w:ascii="Arial" w:eastAsia="Times New Roman" w:hAnsi="Arial" w:cs="Arial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9132D6">
        <w:rPr>
          <w:rFonts w:ascii="Arial" w:hAnsi="Arial" w:cs="Arial"/>
          <w:color w:val="000000" w:themeColor="text1"/>
          <w:sz w:val="24"/>
          <w:szCs w:val="24"/>
        </w:rPr>
        <w:t xml:space="preserve">Организация благоустройства в границах населённых пунктов муниципальное образование Абалаковский сельсовет </w:t>
      </w:r>
      <w:r w:rsidRPr="009132D6">
        <w:rPr>
          <w:rFonts w:ascii="Arial" w:hAnsi="Arial" w:cs="Arial"/>
          <w:sz w:val="24"/>
          <w:szCs w:val="24"/>
        </w:rPr>
        <w:t>–</w:t>
      </w: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</w:t>
      </w:r>
      <w:r w:rsidR="00C049CF">
        <w:rPr>
          <w:rFonts w:ascii="Arial" w:eastAsia="Times New Roman" w:hAnsi="Arial" w:cs="Arial"/>
          <w:kern w:val="24"/>
          <w:sz w:val="24"/>
          <w:szCs w:val="24"/>
          <w:lang w:eastAsia="ru-RU"/>
        </w:rPr>
        <w:t>666,0</w:t>
      </w:r>
      <w:r w:rsidRPr="009132D6">
        <w:rPr>
          <w:rFonts w:ascii="Arial" w:eastAsia="Times New Roman" w:hAnsi="Arial" w:cs="Arial"/>
          <w:color w:val="000000" w:themeColor="text1"/>
          <w:kern w:val="24"/>
          <w:sz w:val="24"/>
          <w:szCs w:val="24"/>
          <w:lang w:eastAsia="ru-RU"/>
        </w:rPr>
        <w:t xml:space="preserve"> тыс. рублей;</w:t>
      </w:r>
    </w:p>
    <w:p w:rsidR="00353E60" w:rsidRPr="009132D6" w:rsidRDefault="00A11866" w:rsidP="00353E60">
      <w:pPr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2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kern w:val="24"/>
          <w:sz w:val="24"/>
          <w:szCs w:val="24"/>
          <w:lang w:eastAsia="ru-RU"/>
        </w:rPr>
        <w:t xml:space="preserve">         </w:t>
      </w:r>
      <w:r w:rsidR="00353E60" w:rsidRPr="009132D6">
        <w:rPr>
          <w:rFonts w:ascii="Arial" w:eastAsia="Times New Roman" w:hAnsi="Arial" w:cs="Arial"/>
          <w:b/>
          <w:color w:val="000000" w:themeColor="text1"/>
          <w:kern w:val="24"/>
          <w:sz w:val="24"/>
          <w:szCs w:val="24"/>
          <w:lang w:eastAsia="ru-RU"/>
        </w:rPr>
        <w:t>по мероприятию 2.</w:t>
      </w:r>
      <w:r w:rsidR="00353E60" w:rsidRPr="009132D6">
        <w:rPr>
          <w:rFonts w:ascii="Arial" w:eastAsia="Times New Roman" w:hAnsi="Arial" w:cs="Arial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C049CF" w:rsidRPr="00C049CF">
        <w:rPr>
          <w:rFonts w:ascii="Arial" w:hAnsi="Arial" w:cs="Arial"/>
          <w:color w:val="000000" w:themeColor="text1"/>
          <w:sz w:val="24"/>
          <w:szCs w:val="24"/>
        </w:rPr>
        <w:t xml:space="preserve">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Абалаковского сельсовета </w:t>
      </w:r>
      <w:r w:rsidR="00353E60" w:rsidRPr="009132D6">
        <w:rPr>
          <w:rFonts w:ascii="Arial" w:eastAsia="Times New Roman" w:hAnsi="Arial" w:cs="Arial"/>
          <w:color w:val="000000" w:themeColor="text1"/>
          <w:kern w:val="24"/>
          <w:sz w:val="24"/>
          <w:szCs w:val="24"/>
          <w:lang w:eastAsia="ru-RU"/>
        </w:rPr>
        <w:t>–</w:t>
      </w:r>
      <w:r w:rsidR="00C049CF">
        <w:rPr>
          <w:rFonts w:ascii="Arial" w:eastAsia="Times New Roman" w:hAnsi="Arial" w:cs="Arial"/>
          <w:kern w:val="24"/>
          <w:sz w:val="24"/>
          <w:szCs w:val="24"/>
          <w:lang w:eastAsia="ru-RU"/>
        </w:rPr>
        <w:t>422,9</w:t>
      </w:r>
      <w:r w:rsidR="00353E60" w:rsidRPr="009132D6">
        <w:rPr>
          <w:rFonts w:ascii="Arial" w:eastAsia="Times New Roman" w:hAnsi="Arial" w:cs="Arial"/>
          <w:color w:val="000000" w:themeColor="text1"/>
          <w:kern w:val="24"/>
          <w:sz w:val="24"/>
          <w:szCs w:val="24"/>
          <w:lang w:eastAsia="ru-RU"/>
        </w:rPr>
        <w:t xml:space="preserve"> тыс. рублей;</w:t>
      </w:r>
    </w:p>
    <w:p w:rsidR="00353E60" w:rsidRPr="009132D6" w:rsidRDefault="00353E60" w:rsidP="00353E6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color w:val="000000" w:themeColor="text1"/>
          <w:kern w:val="24"/>
          <w:sz w:val="24"/>
          <w:szCs w:val="24"/>
          <w:lang w:eastAsia="ru-RU"/>
        </w:rPr>
        <w:t xml:space="preserve">           </w:t>
      </w: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>Из общего объема финансирования по этапам программы:</w:t>
      </w:r>
    </w:p>
    <w:p w:rsidR="006C2FF5" w:rsidRPr="009132D6" w:rsidRDefault="006C2FF5" w:rsidP="006C2FF5">
      <w:pPr>
        <w:spacing w:after="0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9132D6">
        <w:rPr>
          <w:rFonts w:ascii="Arial" w:hAnsi="Arial" w:cs="Arial"/>
          <w:b/>
          <w:sz w:val="24"/>
          <w:szCs w:val="24"/>
        </w:rPr>
        <w:t>Из общего объема финансирования по этапам программы:</w:t>
      </w:r>
    </w:p>
    <w:p w:rsidR="006C2FF5" w:rsidRPr="009132D6" w:rsidRDefault="006C2FF5" w:rsidP="006C2FF5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в 2014 году – 1108,5 тысяч рублей;</w:t>
      </w:r>
    </w:p>
    <w:p w:rsidR="006C2FF5" w:rsidRPr="009132D6" w:rsidRDefault="006C2FF5" w:rsidP="006C2FF5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в 2015 году – 4256,3 тысяч рублей;</w:t>
      </w:r>
    </w:p>
    <w:p w:rsidR="006C2FF5" w:rsidRPr="009132D6" w:rsidRDefault="006C2FF5" w:rsidP="006C2FF5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в 2016 году – 1623,3 тысяч рублей.</w:t>
      </w:r>
    </w:p>
    <w:p w:rsidR="006C2FF5" w:rsidRPr="009132D6" w:rsidRDefault="006C2FF5" w:rsidP="006C2FF5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в 2017 году – 3246,3 тысяч рублей;</w:t>
      </w:r>
    </w:p>
    <w:p w:rsidR="006C2FF5" w:rsidRPr="009132D6" w:rsidRDefault="006C2FF5" w:rsidP="006C2FF5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в 2018 году – 617,8 тысяч рублей;</w:t>
      </w:r>
    </w:p>
    <w:p w:rsidR="006C2FF5" w:rsidRPr="009132D6" w:rsidRDefault="006C2FF5" w:rsidP="006C2FF5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в 2019 году – 717,8 тысяч рублей;</w:t>
      </w:r>
    </w:p>
    <w:p w:rsidR="006C2FF5" w:rsidRPr="009132D6" w:rsidRDefault="006C2FF5" w:rsidP="006C2FF5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в 2020 году</w:t>
      </w:r>
      <w:r w:rsidR="00207440">
        <w:rPr>
          <w:rFonts w:ascii="Arial" w:hAnsi="Arial" w:cs="Arial"/>
          <w:sz w:val="24"/>
          <w:szCs w:val="24"/>
        </w:rPr>
        <w:t xml:space="preserve"> </w:t>
      </w:r>
      <w:r w:rsidR="00207440" w:rsidRPr="009132D6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Pr="009132D6">
        <w:rPr>
          <w:rFonts w:ascii="Arial" w:hAnsi="Arial" w:cs="Arial"/>
          <w:sz w:val="24"/>
          <w:szCs w:val="24"/>
        </w:rPr>
        <w:t>670,6 тысяч рублей;</w:t>
      </w:r>
    </w:p>
    <w:p w:rsidR="006C2FF5" w:rsidRPr="009132D6" w:rsidRDefault="006C2FF5" w:rsidP="006C2FF5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в 2021 году</w:t>
      </w:r>
      <w:r w:rsidR="00207440">
        <w:rPr>
          <w:rFonts w:ascii="Arial" w:hAnsi="Arial" w:cs="Arial"/>
          <w:sz w:val="24"/>
          <w:szCs w:val="24"/>
        </w:rPr>
        <w:t xml:space="preserve"> </w:t>
      </w:r>
      <w:r w:rsidR="00207440" w:rsidRPr="009132D6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="00396605" w:rsidRPr="009132D6">
        <w:rPr>
          <w:rFonts w:ascii="Arial" w:hAnsi="Arial" w:cs="Arial"/>
          <w:sz w:val="24"/>
          <w:szCs w:val="24"/>
        </w:rPr>
        <w:t>1336,6</w:t>
      </w:r>
      <w:r w:rsidRPr="009132D6">
        <w:rPr>
          <w:rFonts w:ascii="Arial" w:hAnsi="Arial" w:cs="Arial"/>
          <w:sz w:val="24"/>
          <w:szCs w:val="24"/>
        </w:rPr>
        <w:t xml:space="preserve"> тысяч рублей;</w:t>
      </w:r>
    </w:p>
    <w:p w:rsidR="00423C56" w:rsidRDefault="00423C56" w:rsidP="00423C56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в</w:t>
      </w:r>
      <w:r w:rsidR="00F45A24">
        <w:rPr>
          <w:rFonts w:ascii="Arial" w:hAnsi="Arial" w:cs="Arial"/>
          <w:sz w:val="24"/>
          <w:szCs w:val="24"/>
        </w:rPr>
        <w:t xml:space="preserve"> 2022 году</w:t>
      </w:r>
      <w:r w:rsidR="00207440">
        <w:rPr>
          <w:rFonts w:ascii="Arial" w:hAnsi="Arial" w:cs="Arial"/>
          <w:sz w:val="24"/>
          <w:szCs w:val="24"/>
        </w:rPr>
        <w:t xml:space="preserve"> </w:t>
      </w:r>
      <w:r w:rsidR="00207440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="00F45A24">
        <w:rPr>
          <w:rFonts w:ascii="Arial" w:hAnsi="Arial" w:cs="Arial"/>
          <w:sz w:val="24"/>
          <w:szCs w:val="24"/>
        </w:rPr>
        <w:t>1097,5 тысяч рублей;</w:t>
      </w:r>
    </w:p>
    <w:p w:rsidR="00F45A24" w:rsidRPr="00002434" w:rsidRDefault="00F45A24" w:rsidP="00F45A24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002434">
        <w:rPr>
          <w:rFonts w:ascii="Arial" w:hAnsi="Arial" w:cs="Arial"/>
          <w:sz w:val="24"/>
          <w:szCs w:val="24"/>
        </w:rPr>
        <w:lastRenderedPageBreak/>
        <w:t xml:space="preserve">в 2023 году- </w:t>
      </w:r>
      <w:r w:rsidR="00002434" w:rsidRPr="00002434">
        <w:rPr>
          <w:rFonts w:ascii="Arial" w:hAnsi="Arial" w:cs="Arial"/>
          <w:sz w:val="24"/>
          <w:szCs w:val="24"/>
        </w:rPr>
        <w:t>1088,9</w:t>
      </w:r>
      <w:r w:rsidRPr="00002434">
        <w:rPr>
          <w:rFonts w:ascii="Arial" w:hAnsi="Arial" w:cs="Arial"/>
          <w:sz w:val="24"/>
          <w:szCs w:val="24"/>
        </w:rPr>
        <w:t xml:space="preserve"> тысяч рублей.</w:t>
      </w:r>
    </w:p>
    <w:p w:rsidR="00F45A24" w:rsidRPr="009132D6" w:rsidRDefault="00F45A24" w:rsidP="00423C56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6C2FF5" w:rsidRPr="009132D6" w:rsidRDefault="006C2FF5" w:rsidP="006C2FF5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Из общего объема финансирования по источникам финансирования:</w:t>
      </w:r>
    </w:p>
    <w:p w:rsidR="006C2FF5" w:rsidRPr="009132D6" w:rsidRDefault="006C2FF5" w:rsidP="006C2FF5">
      <w:pPr>
        <w:spacing w:after="0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9132D6">
        <w:rPr>
          <w:rFonts w:ascii="Arial" w:hAnsi="Arial" w:cs="Arial"/>
          <w:b/>
          <w:sz w:val="24"/>
          <w:szCs w:val="24"/>
        </w:rPr>
        <w:t>Средства бюджета поселения:</w:t>
      </w:r>
    </w:p>
    <w:p w:rsidR="006C2FF5" w:rsidRPr="009132D6" w:rsidRDefault="006C2FF5" w:rsidP="006C2FF5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в 2014 году – 758,4 тысяч рублей;</w:t>
      </w:r>
    </w:p>
    <w:p w:rsidR="006C2FF5" w:rsidRPr="009132D6" w:rsidRDefault="006C2FF5" w:rsidP="006C2FF5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в 2015 году – 906,4 тысяч рублей;</w:t>
      </w:r>
    </w:p>
    <w:p w:rsidR="006C2FF5" w:rsidRPr="009132D6" w:rsidRDefault="006C2FF5" w:rsidP="006C2FF5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в 2016 году – 881,8 тысяч рублей;</w:t>
      </w:r>
    </w:p>
    <w:p w:rsidR="006C2FF5" w:rsidRPr="009132D6" w:rsidRDefault="006C2FF5" w:rsidP="006C2FF5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в 2017 году – 1529,8 тысяч рублей;</w:t>
      </w:r>
    </w:p>
    <w:p w:rsidR="006C2FF5" w:rsidRPr="009132D6" w:rsidRDefault="006C2FF5" w:rsidP="006C2FF5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в 2018 году – 617,8 тысяч рублей;</w:t>
      </w:r>
    </w:p>
    <w:p w:rsidR="006C2FF5" w:rsidRPr="009132D6" w:rsidRDefault="006C2FF5" w:rsidP="006C2FF5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в 2019 году – 717,8 тысяч рублей;</w:t>
      </w:r>
    </w:p>
    <w:p w:rsidR="006C2FF5" w:rsidRPr="009132D6" w:rsidRDefault="006C2FF5" w:rsidP="006C2FF5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в 2020 году</w:t>
      </w:r>
      <w:r w:rsidR="00207440">
        <w:rPr>
          <w:rFonts w:ascii="Arial" w:hAnsi="Arial" w:cs="Arial"/>
          <w:sz w:val="24"/>
          <w:szCs w:val="24"/>
        </w:rPr>
        <w:t xml:space="preserve"> </w:t>
      </w:r>
      <w:r w:rsidR="00207440" w:rsidRPr="009132D6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Pr="009132D6">
        <w:rPr>
          <w:rFonts w:ascii="Arial" w:hAnsi="Arial" w:cs="Arial"/>
          <w:sz w:val="24"/>
          <w:szCs w:val="24"/>
        </w:rPr>
        <w:t>670,6 тысяч рублей;</w:t>
      </w:r>
    </w:p>
    <w:p w:rsidR="006C2FF5" w:rsidRPr="009132D6" w:rsidRDefault="006C2FF5" w:rsidP="006C2FF5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в 2021 году</w:t>
      </w:r>
      <w:r w:rsidR="00207440">
        <w:rPr>
          <w:rFonts w:ascii="Arial" w:hAnsi="Arial" w:cs="Arial"/>
          <w:sz w:val="24"/>
          <w:szCs w:val="24"/>
        </w:rPr>
        <w:t xml:space="preserve"> </w:t>
      </w:r>
      <w:r w:rsidR="00207440" w:rsidRPr="009132D6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="00396605" w:rsidRPr="009132D6">
        <w:rPr>
          <w:rFonts w:ascii="Arial" w:hAnsi="Arial" w:cs="Arial"/>
          <w:sz w:val="24"/>
          <w:szCs w:val="24"/>
        </w:rPr>
        <w:t>1336,6</w:t>
      </w:r>
      <w:r w:rsidRPr="009132D6">
        <w:rPr>
          <w:rFonts w:ascii="Arial" w:hAnsi="Arial" w:cs="Arial"/>
          <w:sz w:val="24"/>
          <w:szCs w:val="24"/>
        </w:rPr>
        <w:t xml:space="preserve"> тысяч рублей;</w:t>
      </w:r>
    </w:p>
    <w:p w:rsidR="00423C56" w:rsidRDefault="00423C56" w:rsidP="00423C56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в 2022 году</w:t>
      </w:r>
      <w:r w:rsidR="00207440">
        <w:rPr>
          <w:rFonts w:ascii="Arial" w:hAnsi="Arial" w:cs="Arial"/>
          <w:sz w:val="24"/>
          <w:szCs w:val="24"/>
        </w:rPr>
        <w:t xml:space="preserve"> </w:t>
      </w:r>
      <w:r w:rsidR="00207440" w:rsidRPr="009132D6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Pr="009132D6">
        <w:rPr>
          <w:rFonts w:ascii="Arial" w:hAnsi="Arial" w:cs="Arial"/>
          <w:sz w:val="24"/>
          <w:szCs w:val="24"/>
        </w:rPr>
        <w:t>1097,5 тысяч рублей;</w:t>
      </w:r>
    </w:p>
    <w:p w:rsidR="00F45A24" w:rsidRPr="00540F3B" w:rsidRDefault="00F45A24" w:rsidP="00423C56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540F3B">
        <w:rPr>
          <w:rFonts w:ascii="Arial" w:hAnsi="Arial" w:cs="Arial"/>
          <w:sz w:val="24"/>
          <w:szCs w:val="24"/>
        </w:rPr>
        <w:t>в 2023 году</w:t>
      </w:r>
      <w:r w:rsidR="00207440">
        <w:rPr>
          <w:rFonts w:ascii="Arial" w:hAnsi="Arial" w:cs="Arial"/>
          <w:sz w:val="24"/>
          <w:szCs w:val="24"/>
        </w:rPr>
        <w:t xml:space="preserve"> </w:t>
      </w:r>
      <w:r w:rsidR="00207440" w:rsidRPr="009132D6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="00540F3B" w:rsidRPr="00540F3B">
        <w:rPr>
          <w:rFonts w:ascii="Arial" w:hAnsi="Arial" w:cs="Arial"/>
          <w:sz w:val="24"/>
          <w:szCs w:val="24"/>
        </w:rPr>
        <w:t>1088,9</w:t>
      </w:r>
      <w:r w:rsidRPr="00540F3B">
        <w:rPr>
          <w:rFonts w:ascii="Arial" w:hAnsi="Arial" w:cs="Arial"/>
          <w:sz w:val="24"/>
          <w:szCs w:val="24"/>
        </w:rPr>
        <w:t xml:space="preserve"> тысяч рублей.</w:t>
      </w:r>
    </w:p>
    <w:p w:rsidR="000D2941" w:rsidRPr="009132D6" w:rsidRDefault="000D2941" w:rsidP="006C2FF5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6C2FF5" w:rsidRPr="009132D6" w:rsidRDefault="006C2FF5" w:rsidP="006C2FF5">
      <w:pPr>
        <w:spacing w:after="0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9132D6">
        <w:rPr>
          <w:rFonts w:ascii="Arial" w:hAnsi="Arial" w:cs="Arial"/>
          <w:b/>
          <w:sz w:val="24"/>
          <w:szCs w:val="24"/>
        </w:rPr>
        <w:t xml:space="preserve">Средства краевого бюджета: </w:t>
      </w:r>
    </w:p>
    <w:p w:rsidR="006C2FF5" w:rsidRPr="009132D6" w:rsidRDefault="006C2FF5" w:rsidP="006C2FF5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в 2014 году – 249,6 тысяч рублей;</w:t>
      </w:r>
    </w:p>
    <w:p w:rsidR="006C2FF5" w:rsidRPr="009132D6" w:rsidRDefault="006C2FF5" w:rsidP="006C2FF5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в 2015 году – 3346,9 тысяч рублей;</w:t>
      </w:r>
    </w:p>
    <w:p w:rsidR="006C2FF5" w:rsidRPr="009132D6" w:rsidRDefault="006C2FF5" w:rsidP="006C2FF5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в 2016 году – 741,5 тысяч рублей.</w:t>
      </w:r>
    </w:p>
    <w:p w:rsidR="006C2FF5" w:rsidRPr="009132D6" w:rsidRDefault="006C2FF5" w:rsidP="006C2FF5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в 2017 году – 1716,5 тысяч рублей;</w:t>
      </w:r>
    </w:p>
    <w:p w:rsidR="006C2FF5" w:rsidRPr="009132D6" w:rsidRDefault="006C2FF5" w:rsidP="006C2FF5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в 2018 году – 0,0 тысяч рублей;</w:t>
      </w:r>
    </w:p>
    <w:p w:rsidR="006C2FF5" w:rsidRPr="009132D6" w:rsidRDefault="006C2FF5" w:rsidP="006C2FF5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в 2019 году – 0,0 тысяч рублей;</w:t>
      </w:r>
    </w:p>
    <w:p w:rsidR="006C2FF5" w:rsidRPr="009132D6" w:rsidRDefault="006C2FF5" w:rsidP="006C2FF5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в 2020 году</w:t>
      </w:r>
      <w:r w:rsidR="00207440">
        <w:rPr>
          <w:rFonts w:ascii="Arial" w:hAnsi="Arial" w:cs="Arial"/>
          <w:sz w:val="24"/>
          <w:szCs w:val="24"/>
        </w:rPr>
        <w:t xml:space="preserve"> </w:t>
      </w:r>
      <w:r w:rsidR="00207440" w:rsidRPr="009132D6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Pr="009132D6">
        <w:rPr>
          <w:rFonts w:ascii="Arial" w:hAnsi="Arial" w:cs="Arial"/>
          <w:sz w:val="24"/>
          <w:szCs w:val="24"/>
        </w:rPr>
        <w:t xml:space="preserve">0,0 тысяч рублей; </w:t>
      </w:r>
    </w:p>
    <w:p w:rsidR="006C2FF5" w:rsidRPr="009132D6" w:rsidRDefault="006C2FF5" w:rsidP="006C2FF5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в 2021 году</w:t>
      </w:r>
      <w:r w:rsidR="00207440">
        <w:rPr>
          <w:rFonts w:ascii="Arial" w:hAnsi="Arial" w:cs="Arial"/>
          <w:sz w:val="24"/>
          <w:szCs w:val="24"/>
        </w:rPr>
        <w:t xml:space="preserve"> </w:t>
      </w:r>
      <w:r w:rsidR="00207440" w:rsidRPr="009132D6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="00396605" w:rsidRPr="009132D6">
        <w:rPr>
          <w:rFonts w:ascii="Arial" w:hAnsi="Arial" w:cs="Arial"/>
          <w:sz w:val="24"/>
          <w:szCs w:val="24"/>
        </w:rPr>
        <w:t>6578,3</w:t>
      </w:r>
      <w:r w:rsidRPr="009132D6">
        <w:rPr>
          <w:rFonts w:ascii="Arial" w:hAnsi="Arial" w:cs="Arial"/>
          <w:sz w:val="24"/>
          <w:szCs w:val="24"/>
        </w:rPr>
        <w:t xml:space="preserve"> тысяч рублей;</w:t>
      </w:r>
    </w:p>
    <w:p w:rsidR="000D2941" w:rsidRDefault="00423C56" w:rsidP="000D2941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в 2022 году</w:t>
      </w:r>
      <w:r w:rsidR="00207440">
        <w:rPr>
          <w:rFonts w:ascii="Arial" w:hAnsi="Arial" w:cs="Arial"/>
          <w:sz w:val="24"/>
          <w:szCs w:val="24"/>
        </w:rPr>
        <w:t xml:space="preserve"> </w:t>
      </w:r>
      <w:r w:rsidR="00207440" w:rsidRPr="009132D6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Pr="009132D6">
        <w:rPr>
          <w:rFonts w:ascii="Arial" w:hAnsi="Arial" w:cs="Arial"/>
          <w:sz w:val="24"/>
          <w:szCs w:val="24"/>
        </w:rPr>
        <w:t>0,0 тысяч рублей;</w:t>
      </w:r>
    </w:p>
    <w:p w:rsidR="00F45A24" w:rsidRPr="00540F3B" w:rsidRDefault="00F45A24" w:rsidP="000D2941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540F3B">
        <w:rPr>
          <w:rFonts w:ascii="Arial" w:hAnsi="Arial" w:cs="Arial"/>
          <w:sz w:val="24"/>
          <w:szCs w:val="24"/>
        </w:rPr>
        <w:t>в 2023 году</w:t>
      </w:r>
      <w:r w:rsidR="00207440">
        <w:rPr>
          <w:rFonts w:ascii="Arial" w:hAnsi="Arial" w:cs="Arial"/>
          <w:sz w:val="24"/>
          <w:szCs w:val="24"/>
        </w:rPr>
        <w:t xml:space="preserve"> </w:t>
      </w:r>
      <w:r w:rsidR="00207440" w:rsidRPr="009132D6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Pr="00540F3B">
        <w:rPr>
          <w:rFonts w:ascii="Arial" w:hAnsi="Arial" w:cs="Arial"/>
          <w:sz w:val="24"/>
          <w:szCs w:val="24"/>
        </w:rPr>
        <w:t>0,0 тысяч рублей.</w:t>
      </w:r>
    </w:p>
    <w:p w:rsidR="000D2941" w:rsidRPr="009132D6" w:rsidRDefault="000D2941" w:rsidP="006C2FF5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6C2FF5" w:rsidRPr="009132D6" w:rsidRDefault="006C2FF5" w:rsidP="006C2FF5">
      <w:pPr>
        <w:spacing w:after="0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9132D6">
        <w:rPr>
          <w:rFonts w:ascii="Arial" w:hAnsi="Arial" w:cs="Arial"/>
          <w:b/>
          <w:sz w:val="24"/>
          <w:szCs w:val="24"/>
        </w:rPr>
        <w:t xml:space="preserve"> Внебюджетные средства:</w:t>
      </w:r>
    </w:p>
    <w:p w:rsidR="006C2FF5" w:rsidRPr="009132D6" w:rsidRDefault="006C2FF5" w:rsidP="006C2FF5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в 2014 году – 0,0 тысяч рублей;</w:t>
      </w:r>
    </w:p>
    <w:p w:rsidR="006C2FF5" w:rsidRPr="009132D6" w:rsidRDefault="006C2FF5" w:rsidP="006C2FF5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в 2015 году – 2,0 тысяч рублей;</w:t>
      </w:r>
    </w:p>
    <w:p w:rsidR="006C2FF5" w:rsidRPr="009132D6" w:rsidRDefault="006C2FF5" w:rsidP="006C2FF5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в 2016 году – 0,0 тысяч рублей.</w:t>
      </w:r>
    </w:p>
    <w:p w:rsidR="006C2FF5" w:rsidRPr="009132D6" w:rsidRDefault="006C2FF5" w:rsidP="006C2FF5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в 2017 году – 0,0 тысяч рублей;</w:t>
      </w:r>
    </w:p>
    <w:p w:rsidR="006C2FF5" w:rsidRPr="009132D6" w:rsidRDefault="006C2FF5" w:rsidP="006C2FF5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в 2018 году – 0,0 тысяч рублей;</w:t>
      </w:r>
    </w:p>
    <w:p w:rsidR="006C2FF5" w:rsidRPr="009132D6" w:rsidRDefault="006C2FF5" w:rsidP="006C2FF5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в 2019 году – 0,0 тысяч рублей;</w:t>
      </w:r>
    </w:p>
    <w:p w:rsidR="00623C9B" w:rsidRPr="009132D6" w:rsidRDefault="006C2FF5" w:rsidP="006C2FF5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в 2020 году – 0,0 тысяч рублей;</w:t>
      </w:r>
    </w:p>
    <w:p w:rsidR="006C2FF5" w:rsidRPr="009132D6" w:rsidRDefault="006C2FF5" w:rsidP="006C2FF5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в 2021 году</w:t>
      </w:r>
      <w:r w:rsidR="00207440">
        <w:rPr>
          <w:rFonts w:ascii="Arial" w:hAnsi="Arial" w:cs="Arial"/>
          <w:sz w:val="24"/>
          <w:szCs w:val="24"/>
        </w:rPr>
        <w:t xml:space="preserve"> </w:t>
      </w:r>
      <w:r w:rsidR="00207440" w:rsidRPr="009132D6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Pr="009132D6">
        <w:rPr>
          <w:rFonts w:ascii="Arial" w:hAnsi="Arial" w:cs="Arial"/>
          <w:sz w:val="24"/>
          <w:szCs w:val="24"/>
        </w:rPr>
        <w:t>0,0 тысяч рублей;</w:t>
      </w:r>
    </w:p>
    <w:p w:rsidR="000D2941" w:rsidRPr="009132D6" w:rsidRDefault="00423C56" w:rsidP="006C2FF5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в 2022 году</w:t>
      </w:r>
      <w:r w:rsidR="00207440">
        <w:rPr>
          <w:rFonts w:ascii="Arial" w:hAnsi="Arial" w:cs="Arial"/>
          <w:sz w:val="24"/>
          <w:szCs w:val="24"/>
        </w:rPr>
        <w:t xml:space="preserve"> </w:t>
      </w:r>
      <w:r w:rsidR="00207440" w:rsidRPr="009132D6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Pr="009132D6">
        <w:rPr>
          <w:rFonts w:ascii="Arial" w:hAnsi="Arial" w:cs="Arial"/>
          <w:sz w:val="24"/>
          <w:szCs w:val="24"/>
        </w:rPr>
        <w:t>0,0 тысяч рублей;</w:t>
      </w:r>
    </w:p>
    <w:p w:rsidR="004A0E6A" w:rsidRPr="009132D6" w:rsidRDefault="004A0E6A" w:rsidP="00762EAF">
      <w:pPr>
        <w:spacing w:after="0"/>
        <w:ind w:firstLine="709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</w:p>
    <w:p w:rsidR="00F45A24" w:rsidRDefault="00C03CA8" w:rsidP="00F45A24">
      <w:pPr>
        <w:ind w:firstLine="709"/>
        <w:jc w:val="both"/>
        <w:rPr>
          <w:rFonts w:ascii="Arial" w:eastAsiaTheme="majorEastAsia" w:hAnsi="Arial" w:cs="Arial"/>
          <w:b/>
          <w:bCs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2 к Программе.</w:t>
      </w:r>
    </w:p>
    <w:p w:rsidR="00C03CA8" w:rsidRPr="009132D6" w:rsidRDefault="00623C9B" w:rsidP="00D506A6">
      <w:pPr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eastAsiaTheme="majorEastAsia" w:hAnsi="Arial" w:cs="Arial"/>
          <w:b/>
          <w:bCs/>
          <w:sz w:val="24"/>
          <w:szCs w:val="24"/>
        </w:rPr>
        <w:t>9</w:t>
      </w:r>
      <w:r w:rsidR="00C03CA8" w:rsidRPr="009132D6">
        <w:rPr>
          <w:rFonts w:ascii="Arial" w:eastAsiaTheme="majorEastAsia" w:hAnsi="Arial" w:cs="Arial"/>
          <w:b/>
          <w:bCs/>
          <w:sz w:val="24"/>
          <w:szCs w:val="24"/>
        </w:rPr>
        <w:t>. Прогноз сводных показателей муниципальных заданий.</w:t>
      </w:r>
      <w:r w:rsidR="00540F3B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  <w:r w:rsidR="00C03CA8" w:rsidRPr="009132D6">
        <w:rPr>
          <w:rFonts w:ascii="Arial" w:hAnsi="Arial" w:cs="Arial"/>
          <w:sz w:val="24"/>
          <w:szCs w:val="24"/>
        </w:rPr>
        <w:t>Реализация Программы не предусматривает выполнение муниципальных заданий муниципальными бюджетными учреждениями.</w:t>
      </w:r>
    </w:p>
    <w:p w:rsidR="00C03CA8" w:rsidRPr="009132D6" w:rsidRDefault="00C03CA8" w:rsidP="00762EAF">
      <w:pPr>
        <w:spacing w:after="0"/>
        <w:ind w:firstLine="709"/>
        <w:jc w:val="both"/>
        <w:rPr>
          <w:rFonts w:ascii="Arial" w:eastAsia="Calibri" w:hAnsi="Arial" w:cs="Arial"/>
          <w:color w:val="FF0000"/>
          <w:sz w:val="24"/>
          <w:szCs w:val="24"/>
        </w:rPr>
        <w:sectPr w:rsidR="00C03CA8" w:rsidRPr="009132D6" w:rsidSect="009132D6">
          <w:footerReference w:type="default" r:id="rId11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46526" w:rsidRPr="009132D6" w:rsidRDefault="00546526" w:rsidP="006C2FF5">
      <w:pPr>
        <w:spacing w:after="0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9132D6">
        <w:rPr>
          <w:rFonts w:ascii="Arial" w:eastAsia="Calibri" w:hAnsi="Arial" w:cs="Arial"/>
          <w:sz w:val="24"/>
          <w:szCs w:val="24"/>
        </w:rPr>
        <w:lastRenderedPageBreak/>
        <w:t xml:space="preserve">Приложение </w:t>
      </w:r>
      <w:r w:rsidR="00C03CA8" w:rsidRPr="009132D6">
        <w:rPr>
          <w:rFonts w:ascii="Arial" w:eastAsia="Calibri" w:hAnsi="Arial" w:cs="Arial"/>
          <w:sz w:val="24"/>
          <w:szCs w:val="24"/>
        </w:rPr>
        <w:t>№1</w:t>
      </w:r>
    </w:p>
    <w:p w:rsidR="00546526" w:rsidRPr="009132D6" w:rsidRDefault="00546526" w:rsidP="006C2FF5">
      <w:pPr>
        <w:spacing w:after="0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9132D6">
        <w:rPr>
          <w:rFonts w:ascii="Arial" w:eastAsia="Calibri" w:hAnsi="Arial" w:cs="Arial"/>
          <w:sz w:val="24"/>
          <w:szCs w:val="24"/>
        </w:rPr>
        <w:t>к муници</w:t>
      </w:r>
      <w:r w:rsidR="00C03CA8" w:rsidRPr="009132D6">
        <w:rPr>
          <w:rFonts w:ascii="Arial" w:eastAsia="Calibri" w:hAnsi="Arial" w:cs="Arial"/>
          <w:sz w:val="24"/>
          <w:szCs w:val="24"/>
        </w:rPr>
        <w:t>пальной программе</w:t>
      </w:r>
    </w:p>
    <w:p w:rsidR="00546526" w:rsidRPr="009132D6" w:rsidRDefault="00C03CA8" w:rsidP="006C2FF5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b/>
          <w:bCs/>
          <w:sz w:val="24"/>
          <w:szCs w:val="24"/>
        </w:rPr>
        <w:t>«</w:t>
      </w:r>
      <w:r w:rsidRPr="009132D6">
        <w:rPr>
          <w:rFonts w:ascii="Arial" w:hAnsi="Arial" w:cs="Arial"/>
          <w:sz w:val="24"/>
          <w:szCs w:val="24"/>
        </w:rPr>
        <w:t xml:space="preserve">Развитие территории </w:t>
      </w:r>
      <w:r w:rsidR="006C2FF5" w:rsidRPr="009132D6">
        <w:rPr>
          <w:rFonts w:ascii="Arial" w:hAnsi="Arial" w:cs="Arial"/>
          <w:sz w:val="24"/>
          <w:szCs w:val="24"/>
        </w:rPr>
        <w:t>муниципального образования</w:t>
      </w:r>
    </w:p>
    <w:p w:rsidR="00C03CA8" w:rsidRPr="009132D6" w:rsidRDefault="00F47829" w:rsidP="006C2FF5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Абалаковский сельсовет</w:t>
      </w:r>
      <w:r w:rsidR="00C03CA8" w:rsidRPr="009132D6">
        <w:rPr>
          <w:rFonts w:ascii="Arial" w:eastAsia="Calibri" w:hAnsi="Arial" w:cs="Arial"/>
          <w:sz w:val="24"/>
          <w:szCs w:val="24"/>
        </w:rPr>
        <w:t>»</w:t>
      </w:r>
    </w:p>
    <w:p w:rsidR="00F47829" w:rsidRPr="009132D6" w:rsidRDefault="00F47829" w:rsidP="00081AE1">
      <w:pPr>
        <w:spacing w:after="0"/>
        <w:ind w:firstLine="709"/>
        <w:jc w:val="right"/>
        <w:rPr>
          <w:rFonts w:ascii="Arial" w:eastAsia="Calibri" w:hAnsi="Arial" w:cs="Arial"/>
          <w:sz w:val="24"/>
          <w:szCs w:val="24"/>
        </w:rPr>
      </w:pPr>
    </w:p>
    <w:p w:rsidR="00C03CA8" w:rsidRPr="00A11866" w:rsidRDefault="00C03CA8" w:rsidP="00A11866">
      <w:pPr>
        <w:pStyle w:val="2"/>
        <w:spacing w:before="0" w:after="240"/>
        <w:jc w:val="center"/>
        <w:rPr>
          <w:rFonts w:ascii="Arial" w:hAnsi="Arial" w:cs="Arial"/>
          <w:color w:val="auto"/>
          <w:sz w:val="24"/>
          <w:szCs w:val="24"/>
        </w:rPr>
      </w:pPr>
      <w:r w:rsidRPr="00A11866">
        <w:rPr>
          <w:rFonts w:ascii="Arial" w:hAnsi="Arial" w:cs="Arial"/>
          <w:color w:val="auto"/>
          <w:sz w:val="24"/>
          <w:szCs w:val="24"/>
          <w:lang w:eastAsia="ru-RU"/>
        </w:rPr>
        <w:t>Информация о распределении планируемых расходов по отдельным мероприятиям</w:t>
      </w:r>
      <w:r w:rsidR="00D31A08" w:rsidRPr="00A11866">
        <w:rPr>
          <w:rFonts w:ascii="Arial" w:hAnsi="Arial" w:cs="Arial"/>
          <w:color w:val="auto"/>
          <w:sz w:val="24"/>
          <w:szCs w:val="24"/>
          <w:lang w:eastAsia="ru-RU"/>
        </w:rPr>
        <w:t xml:space="preserve"> </w:t>
      </w:r>
      <w:r w:rsidRPr="00A11866">
        <w:rPr>
          <w:rFonts w:ascii="Arial" w:hAnsi="Arial" w:cs="Arial"/>
          <w:color w:val="auto"/>
          <w:sz w:val="24"/>
          <w:szCs w:val="24"/>
          <w:lang w:eastAsia="ru-RU"/>
        </w:rPr>
        <w:t xml:space="preserve"> </w:t>
      </w:r>
      <w:r w:rsidRPr="00A11866">
        <w:rPr>
          <w:rFonts w:ascii="Arial" w:hAnsi="Arial" w:cs="Arial"/>
          <w:color w:val="auto"/>
          <w:sz w:val="24"/>
          <w:szCs w:val="24"/>
        </w:rPr>
        <w:t xml:space="preserve">муниципальной программы </w:t>
      </w:r>
      <w:r w:rsidR="00F47829" w:rsidRPr="00A11866">
        <w:rPr>
          <w:rFonts w:ascii="Arial" w:hAnsi="Arial" w:cs="Arial"/>
          <w:color w:val="auto"/>
          <w:sz w:val="24"/>
          <w:szCs w:val="24"/>
        </w:rPr>
        <w:t>Абалаковского</w:t>
      </w:r>
      <w:r w:rsidRPr="00A11866">
        <w:rPr>
          <w:rFonts w:ascii="Arial" w:hAnsi="Arial" w:cs="Arial"/>
          <w:color w:val="auto"/>
          <w:sz w:val="24"/>
          <w:szCs w:val="24"/>
        </w:rPr>
        <w:t xml:space="preserve"> сельсовета Енисейского района</w:t>
      </w:r>
    </w:p>
    <w:tbl>
      <w:tblPr>
        <w:tblW w:w="153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44"/>
        <w:gridCol w:w="2090"/>
        <w:gridCol w:w="1981"/>
        <w:gridCol w:w="900"/>
        <w:gridCol w:w="1045"/>
        <w:gridCol w:w="992"/>
        <w:gridCol w:w="846"/>
        <w:gridCol w:w="1634"/>
        <w:gridCol w:w="1368"/>
        <w:gridCol w:w="1368"/>
        <w:gridCol w:w="1042"/>
      </w:tblGrid>
      <w:tr w:rsidR="00C03CA8" w:rsidRPr="009132D6" w:rsidTr="009132D6">
        <w:trPr>
          <w:trHeight w:val="495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CA8" w:rsidRPr="009132D6" w:rsidRDefault="00C03CA8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CA8" w:rsidRPr="009132D6" w:rsidRDefault="00C03CA8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CA8" w:rsidRPr="009132D6" w:rsidRDefault="00C03CA8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03CA8" w:rsidRPr="009132D6" w:rsidRDefault="00C03CA8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72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3CA8" w:rsidRPr="009132D6" w:rsidRDefault="00C03CA8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Расходы, (тыс. руб.), годы</w:t>
            </w:r>
          </w:p>
        </w:tc>
      </w:tr>
      <w:tr w:rsidR="00C03CA8" w:rsidRPr="009132D6" w:rsidTr="009132D6">
        <w:trPr>
          <w:trHeight w:val="1800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CA8" w:rsidRPr="009132D6" w:rsidRDefault="00C03CA8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CA8" w:rsidRPr="009132D6" w:rsidRDefault="00C03CA8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CA8" w:rsidRPr="009132D6" w:rsidRDefault="00C03CA8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03CA8" w:rsidRPr="009132D6" w:rsidRDefault="00C03CA8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CA8" w:rsidRPr="009132D6" w:rsidRDefault="00C03CA8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03CA8" w:rsidRPr="009132D6" w:rsidRDefault="00C03CA8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03CA8" w:rsidRPr="009132D6" w:rsidRDefault="00C03CA8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03CA8" w:rsidRPr="009132D6" w:rsidRDefault="00F45A24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2023</w:t>
            </w:r>
            <w:r w:rsidR="00C03CA8"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CA8" w:rsidRPr="009132D6" w:rsidRDefault="00C03CA8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 20</w:t>
            </w:r>
            <w:r w:rsidR="00F45A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CA8" w:rsidRPr="009132D6" w:rsidRDefault="00C03CA8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 20</w:t>
            </w:r>
            <w:r w:rsidR="00F45A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03CA8" w:rsidRPr="009132D6" w:rsidRDefault="00C03CA8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282155" w:rsidRPr="009132D6" w:rsidTr="009132D6">
        <w:trPr>
          <w:trHeight w:val="900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55" w:rsidRPr="009132D6" w:rsidRDefault="00282155" w:rsidP="00762EA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0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55" w:rsidRPr="009132D6" w:rsidRDefault="00282155" w:rsidP="000C3DEE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«Развитие территории муниципального образования Абалаковский сельсовет»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2155" w:rsidRPr="009132D6" w:rsidRDefault="00282155" w:rsidP="00762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2155" w:rsidRPr="009132D6" w:rsidRDefault="00282155" w:rsidP="00762EA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2155" w:rsidRPr="009132D6" w:rsidRDefault="00282155" w:rsidP="00762EA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2155" w:rsidRPr="009132D6" w:rsidRDefault="00282155" w:rsidP="00762EA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2155" w:rsidRPr="009132D6" w:rsidRDefault="00282155" w:rsidP="00762EA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2155" w:rsidRPr="00540F3B" w:rsidRDefault="00540F3B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0F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1088,9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2155" w:rsidRPr="00540F3B" w:rsidRDefault="00540F3B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0F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1172,4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2155" w:rsidRPr="00540F3B" w:rsidRDefault="00540F3B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0F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1171,8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2155" w:rsidRPr="00540F3B" w:rsidRDefault="00540F3B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0F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3433,1</w:t>
            </w:r>
          </w:p>
        </w:tc>
      </w:tr>
      <w:tr w:rsidR="00282155" w:rsidRPr="009132D6" w:rsidTr="009132D6">
        <w:trPr>
          <w:trHeight w:val="219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55" w:rsidRPr="009132D6" w:rsidRDefault="00282155" w:rsidP="00762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55" w:rsidRPr="009132D6" w:rsidRDefault="00282155" w:rsidP="00762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2155" w:rsidRPr="009132D6" w:rsidRDefault="00282155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2155" w:rsidRPr="009132D6" w:rsidRDefault="00282155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2155" w:rsidRPr="009132D6" w:rsidRDefault="00282155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2155" w:rsidRPr="009132D6" w:rsidRDefault="00282155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2155" w:rsidRPr="009132D6" w:rsidRDefault="00282155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2155" w:rsidRPr="00F45A24" w:rsidRDefault="00282155" w:rsidP="00320DF6">
            <w:pPr>
              <w:spacing w:after="200" w:line="276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45A24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2155" w:rsidRPr="00F45A24" w:rsidRDefault="00282155" w:rsidP="00320DF6">
            <w:pPr>
              <w:spacing w:after="200" w:line="276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45A24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2155" w:rsidRPr="00F45A24" w:rsidRDefault="00282155" w:rsidP="00320DF6">
            <w:pPr>
              <w:spacing w:after="200" w:line="276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45A24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2155" w:rsidRPr="00F45A24" w:rsidRDefault="00282155" w:rsidP="00320DF6">
            <w:pPr>
              <w:spacing w:after="200" w:line="276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45A24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</w:tr>
      <w:tr w:rsidR="00A85B00" w:rsidRPr="009132D6" w:rsidTr="009132D6">
        <w:trPr>
          <w:trHeight w:val="900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B00" w:rsidRPr="009132D6" w:rsidRDefault="00A85B00" w:rsidP="00762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B00" w:rsidRPr="009132D6" w:rsidRDefault="00A85B00" w:rsidP="00762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00" w:rsidRPr="009132D6" w:rsidRDefault="00A85B00" w:rsidP="00F478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Администрация Абалаковского сельсовета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00" w:rsidRPr="009132D6" w:rsidRDefault="00A85B00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00" w:rsidRPr="009132D6" w:rsidRDefault="00A85B00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00" w:rsidRPr="009132D6" w:rsidRDefault="00A85B00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00" w:rsidRPr="009132D6" w:rsidRDefault="00A85B00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B00" w:rsidRPr="00540F3B" w:rsidRDefault="00A85B00" w:rsidP="00E039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0F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1088,9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B00" w:rsidRPr="00540F3B" w:rsidRDefault="00A85B00" w:rsidP="00E039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0F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1172,4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B00" w:rsidRPr="00540F3B" w:rsidRDefault="00A85B00" w:rsidP="00E039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0F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1171,8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B00" w:rsidRPr="00540F3B" w:rsidRDefault="00A85B00" w:rsidP="00E039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0F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3433,1</w:t>
            </w:r>
          </w:p>
        </w:tc>
      </w:tr>
      <w:tr w:rsidR="00282155" w:rsidRPr="009132D6" w:rsidTr="009132D6">
        <w:trPr>
          <w:trHeight w:val="300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55" w:rsidRPr="009132D6" w:rsidRDefault="00282155" w:rsidP="00762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55" w:rsidRPr="009132D6" w:rsidRDefault="00282155" w:rsidP="00762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2155" w:rsidRPr="009132D6" w:rsidRDefault="00282155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2155" w:rsidRPr="009132D6" w:rsidRDefault="00282155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2155" w:rsidRPr="009132D6" w:rsidRDefault="00282155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2155" w:rsidRPr="009132D6" w:rsidRDefault="00282155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2155" w:rsidRPr="009132D6" w:rsidRDefault="00282155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2155" w:rsidRPr="00F45A24" w:rsidRDefault="00282155" w:rsidP="00320DF6">
            <w:pPr>
              <w:spacing w:after="200" w:line="276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45A24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2155" w:rsidRPr="00F45A24" w:rsidRDefault="00282155" w:rsidP="00320DF6">
            <w:pPr>
              <w:spacing w:after="200" w:line="276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45A24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2155" w:rsidRPr="00F45A24" w:rsidRDefault="00282155" w:rsidP="00320DF6">
            <w:pPr>
              <w:spacing w:after="200" w:line="276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45A24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2155" w:rsidRPr="00F45A24" w:rsidRDefault="00282155" w:rsidP="00320DF6">
            <w:pPr>
              <w:spacing w:after="200" w:line="276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45A24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</w:tr>
      <w:tr w:rsidR="00282155" w:rsidRPr="009132D6" w:rsidTr="009132D6">
        <w:trPr>
          <w:trHeight w:val="900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55" w:rsidRPr="009132D6" w:rsidRDefault="002A0CFA" w:rsidP="00762EA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Отдельное </w:t>
            </w:r>
            <w:r w:rsidR="00282155"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0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55" w:rsidRPr="009132D6" w:rsidRDefault="00282155" w:rsidP="008E5EEC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 xml:space="preserve">«Организация благоустройства в границах населённых </w:t>
            </w:r>
            <w:r w:rsidRPr="009132D6">
              <w:rPr>
                <w:rFonts w:ascii="Arial" w:hAnsi="Arial" w:cs="Arial"/>
                <w:sz w:val="24"/>
                <w:szCs w:val="24"/>
              </w:rPr>
              <w:lastRenderedPageBreak/>
              <w:t>пунктов муниципального образования Абалаковский сельсовет»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2155" w:rsidRPr="009132D6" w:rsidRDefault="00282155" w:rsidP="00762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2155" w:rsidRPr="009132D6" w:rsidRDefault="00282155" w:rsidP="00762EA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2155" w:rsidRPr="009132D6" w:rsidRDefault="00282155" w:rsidP="00762EA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2155" w:rsidRPr="009132D6" w:rsidRDefault="00282155" w:rsidP="00762EA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2155" w:rsidRPr="009132D6" w:rsidRDefault="00282155" w:rsidP="00762EA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2155" w:rsidRPr="00B80C9E" w:rsidRDefault="00B80C9E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C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666</w:t>
            </w:r>
            <w:r w:rsidR="00282155" w:rsidRPr="00B80C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2155" w:rsidRPr="00B80C9E" w:rsidRDefault="00B80C9E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C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718,4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2155" w:rsidRPr="00B80C9E" w:rsidRDefault="00B80C9E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C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718,4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55" w:rsidRPr="00B80C9E" w:rsidRDefault="00B80C9E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C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2102,8</w:t>
            </w:r>
          </w:p>
        </w:tc>
      </w:tr>
      <w:tr w:rsidR="00282155" w:rsidRPr="009132D6" w:rsidTr="009132D6">
        <w:trPr>
          <w:trHeight w:val="31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55" w:rsidRPr="009132D6" w:rsidRDefault="00282155" w:rsidP="00762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55" w:rsidRPr="009132D6" w:rsidRDefault="00282155" w:rsidP="00762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2155" w:rsidRPr="009132D6" w:rsidRDefault="00282155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2155" w:rsidRPr="009132D6" w:rsidRDefault="00282155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2155" w:rsidRPr="009132D6" w:rsidRDefault="00282155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2155" w:rsidRPr="009132D6" w:rsidRDefault="00282155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2155" w:rsidRPr="009132D6" w:rsidRDefault="00282155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2155" w:rsidRPr="00F45A24" w:rsidRDefault="00282155" w:rsidP="00320DF6">
            <w:pPr>
              <w:spacing w:after="200" w:line="276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2155" w:rsidRPr="00F45A24" w:rsidRDefault="00282155" w:rsidP="00320DF6">
            <w:pPr>
              <w:spacing w:after="200" w:line="276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2155" w:rsidRPr="00F45A24" w:rsidRDefault="00282155" w:rsidP="00320DF6">
            <w:pPr>
              <w:spacing w:after="200" w:line="276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2155" w:rsidRPr="00F45A24" w:rsidRDefault="00282155" w:rsidP="00320DF6">
            <w:pPr>
              <w:spacing w:after="200" w:line="276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B80C9E" w:rsidRPr="009132D6" w:rsidTr="009132D6">
        <w:trPr>
          <w:trHeight w:val="900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9E" w:rsidRPr="009132D6" w:rsidRDefault="00B80C9E" w:rsidP="00762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9E" w:rsidRPr="009132D6" w:rsidRDefault="00B80C9E" w:rsidP="00762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C9E" w:rsidRPr="009132D6" w:rsidRDefault="00B80C9E" w:rsidP="00F478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Администрация Абалаковского сельсовета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C9E" w:rsidRPr="009132D6" w:rsidRDefault="00B80C9E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C9E" w:rsidRPr="009132D6" w:rsidRDefault="00B80C9E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C9E" w:rsidRPr="009132D6" w:rsidRDefault="00B80C9E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C9E" w:rsidRPr="009132D6" w:rsidRDefault="00B80C9E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C9E" w:rsidRPr="00B80C9E" w:rsidRDefault="00B80C9E" w:rsidP="00E039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C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666,0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C9E" w:rsidRPr="00B80C9E" w:rsidRDefault="00B80C9E" w:rsidP="00E039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C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718,4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C9E" w:rsidRPr="00B80C9E" w:rsidRDefault="00B80C9E" w:rsidP="00E039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C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718,4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9E" w:rsidRPr="00B80C9E" w:rsidRDefault="00B80C9E" w:rsidP="00E039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C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2102,8</w:t>
            </w:r>
          </w:p>
        </w:tc>
      </w:tr>
      <w:tr w:rsidR="00282155" w:rsidRPr="009132D6" w:rsidTr="009132D6">
        <w:trPr>
          <w:trHeight w:val="300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55" w:rsidRPr="009132D6" w:rsidRDefault="00282155" w:rsidP="00762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55" w:rsidRPr="009132D6" w:rsidRDefault="00282155" w:rsidP="00762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2155" w:rsidRPr="009132D6" w:rsidRDefault="00282155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2155" w:rsidRPr="009132D6" w:rsidRDefault="00282155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2155" w:rsidRPr="009132D6" w:rsidRDefault="00282155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2155" w:rsidRPr="009132D6" w:rsidRDefault="00282155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2155" w:rsidRPr="009132D6" w:rsidRDefault="00282155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2155" w:rsidRPr="00F45A24" w:rsidRDefault="00282155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F45A24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2155" w:rsidRPr="00F45A24" w:rsidRDefault="00282155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F45A24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2155" w:rsidRPr="00F45A24" w:rsidRDefault="00282155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F45A24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2155" w:rsidRPr="00F45A24" w:rsidRDefault="00282155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F45A24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</w:tr>
      <w:tr w:rsidR="00282155" w:rsidRPr="009132D6" w:rsidTr="009132D6">
        <w:trPr>
          <w:trHeight w:val="533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55" w:rsidRPr="009132D6" w:rsidRDefault="002A0CFA" w:rsidP="00762EA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Отдельное </w:t>
            </w:r>
            <w:r w:rsidR="00282155"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0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55" w:rsidRPr="009132D6" w:rsidRDefault="00282155" w:rsidP="008E5EEC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«</w:t>
            </w:r>
            <w:r w:rsidR="00B80C9E" w:rsidRPr="00B80C9E">
              <w:rPr>
                <w:rFonts w:ascii="Arial" w:hAnsi="Arial" w:cs="Arial"/>
                <w:color w:val="000000" w:themeColor="text1"/>
                <w:sz w:val="24"/>
                <w:szCs w:val="24"/>
              </w:rPr>
              <w:t>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Абалаковского сельсовета</w:t>
            </w:r>
            <w:r w:rsidRPr="009132D6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2155" w:rsidRPr="009132D6" w:rsidRDefault="00282155" w:rsidP="00762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2155" w:rsidRPr="009132D6" w:rsidRDefault="00282155" w:rsidP="00762EA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2155" w:rsidRPr="009132D6" w:rsidRDefault="00282155" w:rsidP="00762EA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2155" w:rsidRPr="009132D6" w:rsidRDefault="00282155" w:rsidP="00762EA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2155" w:rsidRPr="009132D6" w:rsidRDefault="00282155" w:rsidP="00762EA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2155" w:rsidRPr="007E1A72" w:rsidRDefault="007E1A72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A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422,9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2155" w:rsidRPr="007E1A72" w:rsidRDefault="007E1A72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A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454,0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2155" w:rsidRPr="007E1A72" w:rsidRDefault="007E1A72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A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453,4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55" w:rsidRPr="007E1A72" w:rsidRDefault="007E1A72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A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1330,3</w:t>
            </w:r>
          </w:p>
        </w:tc>
      </w:tr>
      <w:tr w:rsidR="00282155" w:rsidRPr="009132D6" w:rsidTr="009132D6">
        <w:trPr>
          <w:trHeight w:val="269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55" w:rsidRPr="009132D6" w:rsidRDefault="00282155" w:rsidP="00762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55" w:rsidRPr="009132D6" w:rsidRDefault="00282155" w:rsidP="00762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2155" w:rsidRPr="009132D6" w:rsidRDefault="00282155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2155" w:rsidRPr="009132D6" w:rsidRDefault="00282155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2155" w:rsidRPr="009132D6" w:rsidRDefault="00282155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2155" w:rsidRPr="009132D6" w:rsidRDefault="00282155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2155" w:rsidRPr="009132D6" w:rsidRDefault="00282155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2155" w:rsidRPr="00F45A24" w:rsidRDefault="00282155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2155" w:rsidRPr="00F45A24" w:rsidRDefault="00282155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2155" w:rsidRPr="00F45A24" w:rsidRDefault="00282155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2155" w:rsidRPr="00F45A24" w:rsidRDefault="00282155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7E1A72" w:rsidRPr="009132D6" w:rsidTr="009132D6">
        <w:trPr>
          <w:trHeight w:val="714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A72" w:rsidRPr="009132D6" w:rsidRDefault="007E1A72" w:rsidP="00762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A72" w:rsidRPr="009132D6" w:rsidRDefault="007E1A72" w:rsidP="00762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1A72" w:rsidRPr="009132D6" w:rsidRDefault="007E1A72" w:rsidP="008E5E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Администрация Абалаковского сельсовета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1A72" w:rsidRPr="009132D6" w:rsidRDefault="007E1A72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1A72" w:rsidRPr="009132D6" w:rsidRDefault="007E1A72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1A72" w:rsidRPr="009132D6" w:rsidRDefault="007E1A72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1A72" w:rsidRPr="009132D6" w:rsidRDefault="007E1A72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A72" w:rsidRPr="007E1A72" w:rsidRDefault="007E1A72" w:rsidP="00E039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A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422,9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A72" w:rsidRPr="007E1A72" w:rsidRDefault="007E1A72" w:rsidP="00E039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A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454,0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A72" w:rsidRPr="007E1A72" w:rsidRDefault="007E1A72" w:rsidP="00E039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A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453,4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A72" w:rsidRPr="007E1A72" w:rsidRDefault="007E1A72" w:rsidP="00E039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A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1330,3</w:t>
            </w:r>
          </w:p>
        </w:tc>
      </w:tr>
      <w:tr w:rsidR="00BE7714" w:rsidRPr="009132D6" w:rsidTr="009132D6">
        <w:trPr>
          <w:trHeight w:val="300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714" w:rsidRPr="009132D6" w:rsidRDefault="00BE7714" w:rsidP="00762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714" w:rsidRPr="009132D6" w:rsidRDefault="00BE7714" w:rsidP="00762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714" w:rsidRPr="009132D6" w:rsidRDefault="00BE7714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7714" w:rsidRPr="009132D6" w:rsidRDefault="00BE7714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7714" w:rsidRPr="009132D6" w:rsidRDefault="00BE7714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7714" w:rsidRPr="009132D6" w:rsidRDefault="00BE7714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7714" w:rsidRPr="009132D6" w:rsidRDefault="00BE7714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7714" w:rsidRPr="009132D6" w:rsidRDefault="00BE7714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7714" w:rsidRPr="009132D6" w:rsidRDefault="00BE7714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7714" w:rsidRPr="009132D6" w:rsidRDefault="00BE7714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714" w:rsidRPr="009132D6" w:rsidRDefault="00BE7714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C03CA8" w:rsidRPr="009132D6" w:rsidRDefault="00C03CA8" w:rsidP="00762EAF">
      <w:pPr>
        <w:autoSpaceDE w:val="0"/>
        <w:autoSpaceDN w:val="0"/>
        <w:adjustRightInd w:val="0"/>
        <w:jc w:val="both"/>
        <w:rPr>
          <w:rFonts w:ascii="Arial" w:eastAsiaTheme="majorEastAsia" w:hAnsi="Arial" w:cs="Arial"/>
          <w:bCs/>
          <w:sz w:val="24"/>
          <w:szCs w:val="24"/>
        </w:rPr>
      </w:pPr>
      <w:r w:rsidRPr="009132D6">
        <w:rPr>
          <w:rFonts w:ascii="Arial" w:eastAsiaTheme="majorEastAsia" w:hAnsi="Arial" w:cs="Arial"/>
          <w:bCs/>
          <w:sz w:val="24"/>
          <w:szCs w:val="24"/>
        </w:rPr>
        <w:t xml:space="preserve"> </w:t>
      </w:r>
    </w:p>
    <w:p w:rsidR="00C03CA8" w:rsidRPr="009132D6" w:rsidRDefault="009132D6" w:rsidP="00762EA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C03CA8" w:rsidRPr="009132D6">
        <w:rPr>
          <w:rFonts w:ascii="Arial" w:hAnsi="Arial" w:cs="Arial"/>
          <w:sz w:val="24"/>
          <w:szCs w:val="24"/>
        </w:rPr>
        <w:t xml:space="preserve">сельсовета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</w:t>
      </w:r>
      <w:r w:rsidR="008E5EEC" w:rsidRPr="009132D6">
        <w:rPr>
          <w:rFonts w:ascii="Arial" w:hAnsi="Arial" w:cs="Arial"/>
          <w:sz w:val="24"/>
          <w:szCs w:val="24"/>
        </w:rPr>
        <w:t xml:space="preserve">                                 </w:t>
      </w:r>
      <w:r w:rsidR="00C03CA8" w:rsidRPr="009132D6">
        <w:rPr>
          <w:rFonts w:ascii="Arial" w:hAnsi="Arial" w:cs="Arial"/>
          <w:sz w:val="24"/>
          <w:szCs w:val="24"/>
        </w:rPr>
        <w:t xml:space="preserve">                  </w:t>
      </w:r>
      <w:r w:rsidR="008E5EEC" w:rsidRPr="009132D6">
        <w:rPr>
          <w:rFonts w:ascii="Arial" w:hAnsi="Arial" w:cs="Arial"/>
          <w:sz w:val="24"/>
          <w:szCs w:val="24"/>
        </w:rPr>
        <w:t>О.А. Шаталина</w:t>
      </w:r>
    </w:p>
    <w:p w:rsidR="00C03CA8" w:rsidRPr="009132D6" w:rsidRDefault="00C03CA8" w:rsidP="00762EAF">
      <w:pPr>
        <w:autoSpaceDE w:val="0"/>
        <w:autoSpaceDN w:val="0"/>
        <w:adjustRightInd w:val="0"/>
        <w:spacing w:after="0" w:line="240" w:lineRule="auto"/>
        <w:ind w:left="11482"/>
        <w:jc w:val="both"/>
        <w:rPr>
          <w:rFonts w:ascii="Arial" w:eastAsia="Calibri" w:hAnsi="Arial" w:cs="Arial"/>
          <w:sz w:val="24"/>
          <w:szCs w:val="24"/>
        </w:rPr>
      </w:pPr>
    </w:p>
    <w:p w:rsidR="00C03CA8" w:rsidRPr="009132D6" w:rsidRDefault="00C03CA8" w:rsidP="00762EAF">
      <w:pPr>
        <w:autoSpaceDE w:val="0"/>
        <w:autoSpaceDN w:val="0"/>
        <w:adjustRightInd w:val="0"/>
        <w:spacing w:after="0" w:line="240" w:lineRule="auto"/>
        <w:ind w:left="11482"/>
        <w:jc w:val="both"/>
        <w:rPr>
          <w:rFonts w:ascii="Arial" w:eastAsia="Calibri" w:hAnsi="Arial" w:cs="Arial"/>
          <w:sz w:val="24"/>
          <w:szCs w:val="24"/>
        </w:rPr>
      </w:pPr>
    </w:p>
    <w:p w:rsidR="00C03CA8" w:rsidRPr="009132D6" w:rsidRDefault="00C03CA8" w:rsidP="00762EAF">
      <w:pPr>
        <w:autoSpaceDE w:val="0"/>
        <w:autoSpaceDN w:val="0"/>
        <w:adjustRightInd w:val="0"/>
        <w:spacing w:after="0" w:line="240" w:lineRule="auto"/>
        <w:ind w:left="11482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:rsidR="00C03CA8" w:rsidRPr="009132D6" w:rsidRDefault="00C03CA8" w:rsidP="00762EAF">
      <w:pPr>
        <w:autoSpaceDE w:val="0"/>
        <w:autoSpaceDN w:val="0"/>
        <w:adjustRightInd w:val="0"/>
        <w:spacing w:after="0" w:line="240" w:lineRule="auto"/>
        <w:ind w:left="11482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:rsidR="00546526" w:rsidRPr="009132D6" w:rsidRDefault="00546526" w:rsidP="00762EAF">
      <w:pPr>
        <w:autoSpaceDE w:val="0"/>
        <w:autoSpaceDN w:val="0"/>
        <w:adjustRightInd w:val="0"/>
        <w:spacing w:after="0" w:line="240" w:lineRule="auto"/>
        <w:ind w:left="11482"/>
        <w:jc w:val="both"/>
        <w:rPr>
          <w:rFonts w:ascii="Arial" w:eastAsia="Calibri" w:hAnsi="Arial" w:cs="Arial"/>
          <w:sz w:val="24"/>
          <w:szCs w:val="24"/>
        </w:rPr>
      </w:pPr>
    </w:p>
    <w:p w:rsidR="00546526" w:rsidRPr="009132D6" w:rsidRDefault="00546526" w:rsidP="00762EAF">
      <w:pPr>
        <w:autoSpaceDE w:val="0"/>
        <w:autoSpaceDN w:val="0"/>
        <w:adjustRightInd w:val="0"/>
        <w:spacing w:after="0" w:line="240" w:lineRule="auto"/>
        <w:ind w:left="11482"/>
        <w:jc w:val="both"/>
        <w:rPr>
          <w:rFonts w:ascii="Arial" w:eastAsia="Calibri" w:hAnsi="Arial" w:cs="Arial"/>
          <w:sz w:val="24"/>
          <w:szCs w:val="24"/>
        </w:rPr>
      </w:pPr>
    </w:p>
    <w:p w:rsidR="00546526" w:rsidRPr="009132D6" w:rsidRDefault="00546526" w:rsidP="00762EAF">
      <w:pPr>
        <w:autoSpaceDE w:val="0"/>
        <w:autoSpaceDN w:val="0"/>
        <w:adjustRightInd w:val="0"/>
        <w:spacing w:after="0" w:line="240" w:lineRule="auto"/>
        <w:ind w:left="11482"/>
        <w:jc w:val="both"/>
        <w:rPr>
          <w:rFonts w:ascii="Arial" w:eastAsia="Calibri" w:hAnsi="Arial" w:cs="Arial"/>
          <w:sz w:val="24"/>
          <w:szCs w:val="24"/>
        </w:rPr>
      </w:pPr>
    </w:p>
    <w:p w:rsidR="00546526" w:rsidRPr="009132D6" w:rsidRDefault="00546526" w:rsidP="00762EAF">
      <w:pPr>
        <w:autoSpaceDE w:val="0"/>
        <w:autoSpaceDN w:val="0"/>
        <w:adjustRightInd w:val="0"/>
        <w:spacing w:after="0" w:line="240" w:lineRule="auto"/>
        <w:ind w:left="11482"/>
        <w:jc w:val="both"/>
        <w:rPr>
          <w:rFonts w:ascii="Arial" w:eastAsia="Calibri" w:hAnsi="Arial" w:cs="Arial"/>
          <w:sz w:val="24"/>
          <w:szCs w:val="24"/>
        </w:rPr>
      </w:pPr>
    </w:p>
    <w:p w:rsidR="00546526" w:rsidRPr="009132D6" w:rsidRDefault="00546526" w:rsidP="00762EAF">
      <w:pPr>
        <w:autoSpaceDE w:val="0"/>
        <w:autoSpaceDN w:val="0"/>
        <w:adjustRightInd w:val="0"/>
        <w:spacing w:after="0" w:line="240" w:lineRule="auto"/>
        <w:ind w:left="11482"/>
        <w:jc w:val="both"/>
        <w:rPr>
          <w:rFonts w:ascii="Arial" w:eastAsia="Calibri" w:hAnsi="Arial" w:cs="Arial"/>
          <w:sz w:val="24"/>
          <w:szCs w:val="24"/>
        </w:rPr>
      </w:pPr>
    </w:p>
    <w:p w:rsidR="009132D6" w:rsidRPr="009132D6" w:rsidRDefault="009132D6" w:rsidP="009132D6">
      <w:pPr>
        <w:spacing w:after="0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9132D6">
        <w:rPr>
          <w:rFonts w:ascii="Arial" w:eastAsia="Calibri" w:hAnsi="Arial" w:cs="Arial"/>
          <w:sz w:val="24"/>
          <w:szCs w:val="24"/>
        </w:rPr>
        <w:t xml:space="preserve">Приложение </w:t>
      </w:r>
      <w:r>
        <w:rPr>
          <w:rFonts w:ascii="Arial" w:eastAsia="Calibri" w:hAnsi="Arial" w:cs="Arial"/>
          <w:sz w:val="24"/>
          <w:szCs w:val="24"/>
        </w:rPr>
        <w:t>№2</w:t>
      </w:r>
    </w:p>
    <w:p w:rsidR="009132D6" w:rsidRPr="009132D6" w:rsidRDefault="009132D6" w:rsidP="009132D6">
      <w:pPr>
        <w:spacing w:after="0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9132D6">
        <w:rPr>
          <w:rFonts w:ascii="Arial" w:eastAsia="Calibri" w:hAnsi="Arial" w:cs="Arial"/>
          <w:sz w:val="24"/>
          <w:szCs w:val="24"/>
        </w:rPr>
        <w:t>к муниципальной программе</w:t>
      </w:r>
    </w:p>
    <w:p w:rsidR="009132D6" w:rsidRPr="009132D6" w:rsidRDefault="009132D6" w:rsidP="009132D6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b/>
          <w:bCs/>
          <w:sz w:val="24"/>
          <w:szCs w:val="24"/>
        </w:rPr>
        <w:t>«</w:t>
      </w:r>
      <w:r w:rsidRPr="009132D6">
        <w:rPr>
          <w:rFonts w:ascii="Arial" w:hAnsi="Arial" w:cs="Arial"/>
          <w:sz w:val="24"/>
          <w:szCs w:val="24"/>
        </w:rPr>
        <w:t>Развитие территории муниципального образования</w:t>
      </w:r>
    </w:p>
    <w:p w:rsidR="009132D6" w:rsidRDefault="009132D6" w:rsidP="009132D6">
      <w:pPr>
        <w:spacing w:after="0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Абалаковский сельсовет</w:t>
      </w:r>
      <w:r w:rsidRPr="009132D6">
        <w:rPr>
          <w:rFonts w:ascii="Arial" w:eastAsia="Calibri" w:hAnsi="Arial" w:cs="Arial"/>
          <w:sz w:val="24"/>
          <w:szCs w:val="24"/>
        </w:rPr>
        <w:t>»</w:t>
      </w:r>
    </w:p>
    <w:p w:rsidR="009132D6" w:rsidRPr="009132D6" w:rsidRDefault="009132D6" w:rsidP="009132D6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</w:p>
    <w:p w:rsidR="00C03CA8" w:rsidRPr="00A11866" w:rsidRDefault="00C03CA8" w:rsidP="00A11866">
      <w:pPr>
        <w:pStyle w:val="1"/>
        <w:spacing w:before="0" w:after="240"/>
        <w:jc w:val="center"/>
        <w:rPr>
          <w:rFonts w:ascii="Arial" w:hAnsi="Arial" w:cs="Arial"/>
          <w:color w:val="auto"/>
          <w:sz w:val="24"/>
          <w:szCs w:val="24"/>
        </w:rPr>
      </w:pPr>
      <w:r w:rsidRPr="00A11866">
        <w:rPr>
          <w:rFonts w:ascii="Arial" w:hAnsi="Arial" w:cs="Arial"/>
          <w:color w:val="auto"/>
          <w:sz w:val="24"/>
          <w:szCs w:val="24"/>
        </w:rPr>
        <w:t xml:space="preserve">Информация о ресурсном обеспечении и прогнозной оценке расходов на реализацию целей муниципальной программы </w:t>
      </w:r>
      <w:r w:rsidR="00D63CA9" w:rsidRPr="00A11866">
        <w:rPr>
          <w:rFonts w:ascii="Arial" w:hAnsi="Arial" w:cs="Arial"/>
          <w:color w:val="auto"/>
          <w:sz w:val="24"/>
          <w:szCs w:val="24"/>
        </w:rPr>
        <w:t>Абалаковского</w:t>
      </w:r>
      <w:r w:rsidRPr="00A11866">
        <w:rPr>
          <w:rFonts w:ascii="Arial" w:hAnsi="Arial" w:cs="Arial"/>
          <w:color w:val="auto"/>
          <w:sz w:val="24"/>
          <w:szCs w:val="24"/>
        </w:rPr>
        <w:t xml:space="preserve"> сельсовета Енисейского района с учетом источников финансирования</w:t>
      </w:r>
    </w:p>
    <w:tbl>
      <w:tblPr>
        <w:tblW w:w="14756" w:type="dxa"/>
        <w:tblInd w:w="94" w:type="dxa"/>
        <w:tblLook w:val="04A0" w:firstRow="1" w:lastRow="0" w:firstColumn="1" w:lastColumn="0" w:noHBand="0" w:noVBand="1"/>
      </w:tblPr>
      <w:tblGrid>
        <w:gridCol w:w="1999"/>
        <w:gridCol w:w="4863"/>
        <w:gridCol w:w="2602"/>
        <w:gridCol w:w="1281"/>
        <w:gridCol w:w="1368"/>
        <w:gridCol w:w="1368"/>
        <w:gridCol w:w="1275"/>
      </w:tblGrid>
      <w:tr w:rsidR="007E56EA" w:rsidRPr="009132D6" w:rsidTr="00673F80">
        <w:trPr>
          <w:trHeight w:val="30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4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5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7E56EA" w:rsidRPr="009132D6" w:rsidTr="00673F80">
        <w:trPr>
          <w:trHeight w:val="1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EA" w:rsidRPr="009132D6" w:rsidRDefault="00F45A24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 2023</w:t>
            </w:r>
            <w:r w:rsidR="007E56EA"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="00F45A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ервый год планового периода 2024</w:t>
            </w: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F45A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торой год планового периода 2025</w:t>
            </w: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7E56EA" w:rsidRPr="009132D6" w:rsidTr="00673F80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A50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4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A50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«Развитие территории муниципального образования </w:t>
            </w:r>
            <w:r w:rsidRPr="009132D6">
              <w:rPr>
                <w:rFonts w:ascii="Arial" w:hAnsi="Arial" w:cs="Arial"/>
                <w:sz w:val="24"/>
                <w:szCs w:val="24"/>
              </w:rPr>
              <w:t>Абалаковский</w:t>
            </w: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6EA" w:rsidRPr="006429AA" w:rsidRDefault="006429A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29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1088,9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6429AA" w:rsidRDefault="006429A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29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1172,4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6429AA" w:rsidRDefault="006429A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29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6429AA" w:rsidRDefault="006429A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29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3433,1</w:t>
            </w:r>
          </w:p>
        </w:tc>
      </w:tr>
      <w:tr w:rsidR="007E56EA" w:rsidRPr="009132D6" w:rsidTr="00673F8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A50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A50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6EA" w:rsidRPr="00F45A24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F45A24" w:rsidRDefault="007E56EA" w:rsidP="00320DF6">
            <w:pPr>
              <w:spacing w:after="0" w:line="276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F45A24" w:rsidRDefault="007E56EA" w:rsidP="00320DF6">
            <w:pPr>
              <w:spacing w:after="0" w:line="276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F45A24" w:rsidRDefault="007E56EA" w:rsidP="00320DF6">
            <w:pPr>
              <w:spacing w:after="0" w:line="276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E56EA" w:rsidRPr="009132D6" w:rsidTr="00673F8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A50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A50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6EA" w:rsidRPr="00F45A24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F45A24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F45A24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F45A24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7E56EA" w:rsidRPr="009132D6" w:rsidTr="00673F8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A50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A50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6EA" w:rsidRPr="00673F80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F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F45A24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F45A24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F45A24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7E56EA" w:rsidRPr="009132D6" w:rsidTr="00673F8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A50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A50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6EA" w:rsidRPr="00F45A24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F45A24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F45A24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F45A24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7E56EA" w:rsidRPr="009132D6" w:rsidTr="00673F8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A50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A50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6EA" w:rsidRPr="00673F80" w:rsidRDefault="00673F80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F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1088,9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F45A24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F45A24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F45A24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7E56EA" w:rsidRPr="009132D6" w:rsidTr="00673F80">
        <w:trPr>
          <w:trHeight w:val="36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A50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A50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6EA" w:rsidRPr="00F45A24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F45A24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F45A24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F45A24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673F80" w:rsidRPr="009132D6" w:rsidTr="00673F80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F80" w:rsidRPr="009132D6" w:rsidRDefault="00673F80" w:rsidP="00A50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Отдельное мероприятие </w:t>
            </w:r>
          </w:p>
        </w:tc>
        <w:tc>
          <w:tcPr>
            <w:tcW w:w="4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80" w:rsidRPr="009132D6" w:rsidRDefault="00673F80" w:rsidP="00A50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«Организация благоустройства в границах населённых пунктов муниципального образования </w:t>
            </w:r>
            <w:r w:rsidRPr="009132D6">
              <w:rPr>
                <w:rFonts w:ascii="Arial" w:hAnsi="Arial" w:cs="Arial"/>
                <w:sz w:val="24"/>
                <w:szCs w:val="24"/>
              </w:rPr>
              <w:t>Абалаковский</w:t>
            </w: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80" w:rsidRPr="009132D6" w:rsidRDefault="00673F80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F80" w:rsidRPr="00B80C9E" w:rsidRDefault="00673F80" w:rsidP="00E039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C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666,0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F80" w:rsidRPr="00B80C9E" w:rsidRDefault="00673F80" w:rsidP="00E039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C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718,4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F80" w:rsidRPr="00B80C9E" w:rsidRDefault="00673F80" w:rsidP="00E039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C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80" w:rsidRPr="00B80C9E" w:rsidRDefault="00673F80" w:rsidP="00E039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C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2102,8</w:t>
            </w:r>
          </w:p>
        </w:tc>
      </w:tr>
      <w:tr w:rsidR="007E56EA" w:rsidRPr="009132D6" w:rsidTr="00673F8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A50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A50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6EA" w:rsidRPr="00F45A24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F45A24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F45A24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F45A24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F45A24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F45A24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F45A24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7E56EA" w:rsidRPr="009132D6" w:rsidTr="00673F8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A50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A50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6EA" w:rsidRPr="00F45A24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F45A24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F45A24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F45A24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F45A24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F45A24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F45A24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7E56EA" w:rsidRPr="009132D6" w:rsidTr="00673F8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A50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A50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6EA" w:rsidRPr="00F45A24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F45A24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F45A24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F45A24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F45A24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F45A24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F45A24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7E56EA" w:rsidRPr="009132D6" w:rsidTr="00673F8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A50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A50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56EA" w:rsidRPr="00F45A24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E56EA" w:rsidRPr="00F45A24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F45A24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E56EA" w:rsidRPr="00F45A24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F45A24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E56EA" w:rsidRPr="00F45A24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F45A24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7E56EA" w:rsidRPr="009132D6" w:rsidTr="00673F8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A50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A50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6EA" w:rsidRPr="00673F80" w:rsidRDefault="00673F80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F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666,0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F45A24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F45A24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EA" w:rsidRPr="00F45A24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7E56EA" w:rsidRPr="009132D6" w:rsidTr="00673F80">
        <w:trPr>
          <w:trHeight w:val="28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A50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A50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6EA" w:rsidRPr="00F45A24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F45A24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F45A24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F45A24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673F80" w:rsidRPr="009132D6" w:rsidTr="00673F80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F80" w:rsidRPr="009132D6" w:rsidRDefault="00673F80" w:rsidP="00A50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Отдельное мероприятие</w:t>
            </w:r>
          </w:p>
        </w:tc>
        <w:tc>
          <w:tcPr>
            <w:tcW w:w="4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80" w:rsidRPr="009132D6" w:rsidRDefault="00673F80" w:rsidP="00A50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«</w:t>
            </w:r>
            <w:r w:rsidRPr="00F442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Абалаковского сельсовета</w:t>
            </w: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80" w:rsidRPr="009132D6" w:rsidRDefault="00673F80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F80" w:rsidRPr="007E1A72" w:rsidRDefault="00673F80" w:rsidP="00E039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A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422,9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F80" w:rsidRPr="007E1A72" w:rsidRDefault="00673F80" w:rsidP="00E039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A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454,0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F80" w:rsidRPr="007E1A72" w:rsidRDefault="00673F80" w:rsidP="00E039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A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80" w:rsidRPr="007E1A72" w:rsidRDefault="00673F80" w:rsidP="00E039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A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1330,3</w:t>
            </w:r>
          </w:p>
        </w:tc>
      </w:tr>
      <w:tr w:rsidR="007E56EA" w:rsidRPr="009132D6" w:rsidTr="00673F8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6EA" w:rsidRPr="00F45A24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F45A24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F45A24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F45A24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7E56EA" w:rsidRPr="009132D6" w:rsidTr="00673F8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6EA" w:rsidRPr="00F45A24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F45A24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F45A24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F45A24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7E56EA" w:rsidRPr="009132D6" w:rsidTr="007F70D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F45A24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F45A24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F45A24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F45A24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F45A24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F45A24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F45A24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7E56EA" w:rsidRPr="009132D6" w:rsidTr="007F70D7">
        <w:trPr>
          <w:trHeight w:val="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F45A24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F45A24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F45A24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F45A24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F45A24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F45A24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F45A24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F45A24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7E56EA" w:rsidRPr="009132D6" w:rsidTr="007F70D7">
        <w:trPr>
          <w:trHeight w:val="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F45A24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F45A24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F45A24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F45A24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7E56EA" w:rsidRPr="009132D6" w:rsidTr="007F70D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673F80" w:rsidRDefault="00673F80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F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422,9</w:t>
            </w: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F45A24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F45A24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EA" w:rsidRPr="00F45A24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7E56EA" w:rsidRPr="009132D6" w:rsidTr="007F70D7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9132D6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9132D6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9132D6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9132D6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E56EA" w:rsidRPr="009132D6" w:rsidRDefault="007E56EA" w:rsidP="007E56EA">
      <w:pPr>
        <w:rPr>
          <w:rFonts w:ascii="Arial" w:hAnsi="Arial" w:cs="Arial"/>
          <w:sz w:val="24"/>
          <w:szCs w:val="24"/>
        </w:rPr>
      </w:pPr>
    </w:p>
    <w:p w:rsidR="00C03CA8" w:rsidRPr="009132D6" w:rsidRDefault="009132D6" w:rsidP="00762EA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C03CA8" w:rsidRPr="009132D6">
        <w:rPr>
          <w:rFonts w:ascii="Arial" w:hAnsi="Arial" w:cs="Arial"/>
          <w:sz w:val="24"/>
          <w:szCs w:val="24"/>
        </w:rPr>
        <w:t xml:space="preserve">сельсовета                               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="00D63CA9" w:rsidRPr="009132D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  <w:r w:rsidR="00C03CA8" w:rsidRPr="009132D6">
        <w:rPr>
          <w:rFonts w:ascii="Arial" w:hAnsi="Arial" w:cs="Arial"/>
          <w:sz w:val="24"/>
          <w:szCs w:val="24"/>
        </w:rPr>
        <w:t xml:space="preserve">    </w:t>
      </w:r>
      <w:r w:rsidR="00D63CA9" w:rsidRPr="009132D6">
        <w:rPr>
          <w:rFonts w:ascii="Arial" w:hAnsi="Arial" w:cs="Arial"/>
          <w:sz w:val="24"/>
          <w:szCs w:val="24"/>
        </w:rPr>
        <w:t>О.А. Шаталина</w:t>
      </w:r>
    </w:p>
    <w:p w:rsidR="00C03CA8" w:rsidRPr="009132D6" w:rsidRDefault="00D63CA9" w:rsidP="00762EAF">
      <w:pPr>
        <w:autoSpaceDE w:val="0"/>
        <w:autoSpaceDN w:val="0"/>
        <w:adjustRightInd w:val="0"/>
        <w:spacing w:after="0" w:line="240" w:lineRule="auto"/>
        <w:ind w:left="11482"/>
        <w:jc w:val="both"/>
        <w:rPr>
          <w:rFonts w:ascii="Arial" w:eastAsia="Calibri" w:hAnsi="Arial" w:cs="Arial"/>
          <w:sz w:val="24"/>
          <w:szCs w:val="24"/>
        </w:rPr>
      </w:pPr>
      <w:r w:rsidRPr="009132D6">
        <w:rPr>
          <w:rFonts w:ascii="Arial" w:eastAsia="Calibri" w:hAnsi="Arial" w:cs="Arial"/>
          <w:sz w:val="24"/>
          <w:szCs w:val="24"/>
        </w:rPr>
        <w:t xml:space="preserve">                           </w:t>
      </w:r>
    </w:p>
    <w:p w:rsidR="00C03CA8" w:rsidRPr="009132D6" w:rsidRDefault="00C03CA8" w:rsidP="00762EAF">
      <w:pPr>
        <w:autoSpaceDE w:val="0"/>
        <w:autoSpaceDN w:val="0"/>
        <w:adjustRightInd w:val="0"/>
        <w:spacing w:after="0" w:line="240" w:lineRule="auto"/>
        <w:ind w:left="11482"/>
        <w:jc w:val="both"/>
        <w:rPr>
          <w:rFonts w:ascii="Arial" w:eastAsia="Calibri" w:hAnsi="Arial" w:cs="Arial"/>
          <w:sz w:val="24"/>
          <w:szCs w:val="24"/>
        </w:rPr>
      </w:pPr>
    </w:p>
    <w:p w:rsidR="00C03CA8" w:rsidRPr="009132D6" w:rsidRDefault="00C03CA8" w:rsidP="00762EAF">
      <w:pPr>
        <w:autoSpaceDE w:val="0"/>
        <w:autoSpaceDN w:val="0"/>
        <w:adjustRightInd w:val="0"/>
        <w:spacing w:after="0" w:line="240" w:lineRule="auto"/>
        <w:ind w:left="11482"/>
        <w:jc w:val="both"/>
        <w:rPr>
          <w:rFonts w:ascii="Arial" w:eastAsia="Calibri" w:hAnsi="Arial" w:cs="Arial"/>
          <w:sz w:val="24"/>
          <w:szCs w:val="24"/>
        </w:rPr>
      </w:pPr>
    </w:p>
    <w:p w:rsidR="00C03CA8" w:rsidRPr="009132D6" w:rsidRDefault="00C03CA8" w:rsidP="00762EAF">
      <w:pPr>
        <w:autoSpaceDE w:val="0"/>
        <w:autoSpaceDN w:val="0"/>
        <w:adjustRightInd w:val="0"/>
        <w:spacing w:after="0" w:line="240" w:lineRule="auto"/>
        <w:ind w:left="11482"/>
        <w:jc w:val="both"/>
        <w:rPr>
          <w:rFonts w:ascii="Arial" w:eastAsia="Calibri" w:hAnsi="Arial" w:cs="Arial"/>
          <w:sz w:val="24"/>
          <w:szCs w:val="24"/>
        </w:rPr>
      </w:pPr>
    </w:p>
    <w:p w:rsidR="00C03CA8" w:rsidRPr="009132D6" w:rsidRDefault="00C03CA8" w:rsidP="00762EAF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 xml:space="preserve"> </w:t>
      </w:r>
    </w:p>
    <w:p w:rsidR="00776494" w:rsidRPr="009132D6" w:rsidRDefault="00776494" w:rsidP="00762EAF">
      <w:pPr>
        <w:shd w:val="clear" w:color="auto" w:fill="FFFFFF"/>
        <w:spacing w:after="105" w:line="240" w:lineRule="auto"/>
        <w:ind w:firstLine="300"/>
        <w:jc w:val="both"/>
        <w:outlineLvl w:val="1"/>
        <w:rPr>
          <w:rFonts w:ascii="Arial" w:hAnsi="Arial" w:cs="Arial"/>
          <w:sz w:val="24"/>
          <w:szCs w:val="24"/>
        </w:rPr>
      </w:pPr>
    </w:p>
    <w:p w:rsidR="00396B16" w:rsidRPr="009132D6" w:rsidRDefault="00396B16" w:rsidP="00762EAF">
      <w:pPr>
        <w:pStyle w:val="2"/>
        <w:jc w:val="both"/>
        <w:rPr>
          <w:rFonts w:ascii="Arial" w:hAnsi="Arial" w:cs="Arial"/>
          <w:b w:val="0"/>
          <w:color w:val="auto"/>
          <w:sz w:val="24"/>
          <w:szCs w:val="24"/>
        </w:rPr>
      </w:pPr>
    </w:p>
    <w:p w:rsidR="00396B16" w:rsidRPr="009132D6" w:rsidRDefault="00396B16" w:rsidP="00762EAF">
      <w:pPr>
        <w:jc w:val="both"/>
        <w:rPr>
          <w:rFonts w:ascii="Arial" w:hAnsi="Arial" w:cs="Arial"/>
          <w:sz w:val="24"/>
          <w:szCs w:val="24"/>
        </w:rPr>
      </w:pPr>
    </w:p>
    <w:p w:rsidR="00396B16" w:rsidRPr="009132D6" w:rsidRDefault="00396B16" w:rsidP="00762EAF">
      <w:pPr>
        <w:pStyle w:val="2"/>
        <w:jc w:val="both"/>
        <w:rPr>
          <w:rFonts w:ascii="Arial" w:hAnsi="Arial" w:cs="Arial"/>
          <w:b w:val="0"/>
          <w:color w:val="auto"/>
          <w:sz w:val="24"/>
          <w:szCs w:val="24"/>
        </w:rPr>
      </w:pPr>
    </w:p>
    <w:p w:rsidR="00396B16" w:rsidRPr="009132D6" w:rsidRDefault="00396B16" w:rsidP="00762EAF">
      <w:pPr>
        <w:pStyle w:val="2"/>
        <w:jc w:val="both"/>
        <w:rPr>
          <w:rFonts w:ascii="Arial" w:hAnsi="Arial" w:cs="Arial"/>
          <w:b w:val="0"/>
          <w:color w:val="auto"/>
          <w:sz w:val="24"/>
          <w:szCs w:val="24"/>
        </w:rPr>
      </w:pPr>
    </w:p>
    <w:p w:rsidR="00396B16" w:rsidRPr="009132D6" w:rsidRDefault="00396B16" w:rsidP="00762EAF">
      <w:pPr>
        <w:pStyle w:val="2"/>
        <w:jc w:val="both"/>
        <w:rPr>
          <w:rFonts w:ascii="Arial" w:hAnsi="Arial" w:cs="Arial"/>
          <w:b w:val="0"/>
          <w:color w:val="auto"/>
          <w:sz w:val="24"/>
          <w:szCs w:val="24"/>
        </w:rPr>
      </w:pPr>
    </w:p>
    <w:p w:rsidR="00396B16" w:rsidRPr="009132D6" w:rsidRDefault="00396B16" w:rsidP="00762EAF">
      <w:pPr>
        <w:pStyle w:val="2"/>
        <w:jc w:val="both"/>
        <w:rPr>
          <w:rFonts w:ascii="Arial" w:hAnsi="Arial" w:cs="Arial"/>
          <w:b w:val="0"/>
          <w:color w:val="auto"/>
          <w:sz w:val="24"/>
          <w:szCs w:val="24"/>
        </w:rPr>
        <w:sectPr w:rsidR="00396B16" w:rsidRPr="009132D6" w:rsidSect="009132D6">
          <w:type w:val="continuous"/>
          <w:pgSz w:w="16838" w:h="11906" w:orient="landscape"/>
          <w:pgMar w:top="1134" w:right="850" w:bottom="1134" w:left="1701" w:header="708" w:footer="708" w:gutter="0"/>
          <w:cols w:space="720"/>
          <w:docGrid w:linePitch="299"/>
        </w:sectPr>
      </w:pPr>
    </w:p>
    <w:p w:rsidR="002D266E" w:rsidRPr="009132D6" w:rsidRDefault="002D266E" w:rsidP="009132D6">
      <w:pPr>
        <w:spacing w:after="0"/>
        <w:ind w:left="5245"/>
        <w:jc w:val="right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lastRenderedPageBreak/>
        <w:t>Приложение №2</w:t>
      </w:r>
    </w:p>
    <w:p w:rsidR="002D266E" w:rsidRPr="009132D6" w:rsidRDefault="002D266E" w:rsidP="009132D6">
      <w:pPr>
        <w:spacing w:after="0"/>
        <w:ind w:left="5670" w:hanging="283"/>
        <w:jc w:val="right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к Постановлению</w:t>
      </w:r>
      <w:r w:rsidR="009132D6">
        <w:rPr>
          <w:rFonts w:ascii="Arial" w:hAnsi="Arial" w:cs="Arial"/>
          <w:sz w:val="24"/>
          <w:szCs w:val="24"/>
        </w:rPr>
        <w:t xml:space="preserve"> </w:t>
      </w:r>
      <w:r w:rsidRPr="009132D6">
        <w:rPr>
          <w:rFonts w:ascii="Arial" w:hAnsi="Arial" w:cs="Arial"/>
          <w:sz w:val="24"/>
          <w:szCs w:val="24"/>
        </w:rPr>
        <w:t>администрации</w:t>
      </w:r>
    </w:p>
    <w:p w:rsidR="002D266E" w:rsidRPr="009132D6" w:rsidRDefault="002D266E" w:rsidP="009132D6">
      <w:pPr>
        <w:spacing w:after="0"/>
        <w:ind w:left="5670"/>
        <w:jc w:val="right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Абалаковского сельсовета</w:t>
      </w:r>
    </w:p>
    <w:p w:rsidR="002D266E" w:rsidRPr="009132D6" w:rsidRDefault="002D266E" w:rsidP="009132D6">
      <w:pPr>
        <w:spacing w:after="0"/>
        <w:ind w:left="5670"/>
        <w:jc w:val="right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 xml:space="preserve">от </w:t>
      </w:r>
      <w:r w:rsidR="00BA407C">
        <w:rPr>
          <w:rFonts w:ascii="Arial" w:hAnsi="Arial" w:cs="Arial"/>
          <w:sz w:val="24"/>
          <w:szCs w:val="24"/>
        </w:rPr>
        <w:t>10</w:t>
      </w:r>
      <w:r w:rsidR="00F45A24">
        <w:rPr>
          <w:rFonts w:ascii="Arial" w:hAnsi="Arial" w:cs="Arial"/>
          <w:sz w:val="24"/>
          <w:szCs w:val="24"/>
        </w:rPr>
        <w:t>.11.2022</w:t>
      </w:r>
      <w:r w:rsidR="00A5069B">
        <w:rPr>
          <w:rFonts w:ascii="Arial" w:hAnsi="Arial" w:cs="Arial"/>
          <w:sz w:val="24"/>
          <w:szCs w:val="24"/>
        </w:rPr>
        <w:t>г.</w:t>
      </w:r>
      <w:r w:rsidR="00F45A24">
        <w:rPr>
          <w:rFonts w:ascii="Arial" w:hAnsi="Arial" w:cs="Arial"/>
          <w:sz w:val="24"/>
          <w:szCs w:val="24"/>
        </w:rPr>
        <w:t xml:space="preserve"> № </w:t>
      </w:r>
      <w:r w:rsidR="00BA407C">
        <w:rPr>
          <w:rFonts w:ascii="Arial" w:hAnsi="Arial" w:cs="Arial"/>
          <w:sz w:val="24"/>
          <w:szCs w:val="24"/>
        </w:rPr>
        <w:t>78</w:t>
      </w:r>
      <w:r w:rsidRPr="009132D6">
        <w:rPr>
          <w:rFonts w:ascii="Arial" w:hAnsi="Arial" w:cs="Arial"/>
          <w:sz w:val="24"/>
          <w:szCs w:val="24"/>
        </w:rPr>
        <w:t>-п</w:t>
      </w:r>
    </w:p>
    <w:p w:rsidR="008466F1" w:rsidRPr="009132D6" w:rsidRDefault="008466F1" w:rsidP="009132D6">
      <w:pPr>
        <w:spacing w:after="0"/>
        <w:ind w:left="5670"/>
        <w:jc w:val="right"/>
        <w:rPr>
          <w:rFonts w:ascii="Arial" w:hAnsi="Arial" w:cs="Arial"/>
          <w:sz w:val="24"/>
          <w:szCs w:val="24"/>
        </w:rPr>
      </w:pPr>
    </w:p>
    <w:p w:rsidR="008466F1" w:rsidRPr="009132D6" w:rsidRDefault="008466F1" w:rsidP="009132D6">
      <w:pPr>
        <w:spacing w:after="0"/>
        <w:ind w:left="5670"/>
        <w:jc w:val="right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Приложение №2</w:t>
      </w:r>
    </w:p>
    <w:p w:rsidR="008466F1" w:rsidRPr="009132D6" w:rsidRDefault="008466F1" w:rsidP="009132D6">
      <w:pPr>
        <w:spacing w:after="0"/>
        <w:ind w:left="5670" w:hanging="141"/>
        <w:jc w:val="right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8466F1" w:rsidRPr="009132D6" w:rsidRDefault="008466F1" w:rsidP="009132D6">
      <w:pPr>
        <w:spacing w:after="0"/>
        <w:ind w:left="5670"/>
        <w:jc w:val="right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Абалаковского сельсовета</w:t>
      </w:r>
    </w:p>
    <w:p w:rsidR="008466F1" w:rsidRPr="009132D6" w:rsidRDefault="008466F1" w:rsidP="009132D6">
      <w:pPr>
        <w:spacing w:after="0"/>
        <w:ind w:left="5670"/>
        <w:jc w:val="right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от 30.09.2013</w:t>
      </w:r>
      <w:r w:rsidR="00A5069B">
        <w:rPr>
          <w:rFonts w:ascii="Arial" w:hAnsi="Arial" w:cs="Arial"/>
          <w:sz w:val="24"/>
          <w:szCs w:val="24"/>
        </w:rPr>
        <w:t>г.</w:t>
      </w:r>
      <w:r w:rsidRPr="009132D6">
        <w:rPr>
          <w:rFonts w:ascii="Arial" w:hAnsi="Arial" w:cs="Arial"/>
          <w:sz w:val="24"/>
          <w:szCs w:val="24"/>
        </w:rPr>
        <w:t xml:space="preserve"> № 96-п</w:t>
      </w:r>
    </w:p>
    <w:p w:rsidR="008466F1" w:rsidRPr="009132D6" w:rsidRDefault="008466F1" w:rsidP="002D266E">
      <w:pPr>
        <w:spacing w:after="0"/>
        <w:ind w:left="5670"/>
        <w:jc w:val="both"/>
        <w:rPr>
          <w:rFonts w:ascii="Arial" w:hAnsi="Arial" w:cs="Arial"/>
          <w:sz w:val="24"/>
          <w:szCs w:val="24"/>
        </w:rPr>
      </w:pPr>
    </w:p>
    <w:p w:rsidR="00396B16" w:rsidRPr="00A5069B" w:rsidRDefault="00396B16" w:rsidP="009D0054">
      <w:pPr>
        <w:pStyle w:val="2"/>
        <w:jc w:val="center"/>
        <w:rPr>
          <w:rFonts w:ascii="Arial" w:hAnsi="Arial" w:cs="Arial"/>
          <w:color w:val="auto"/>
          <w:sz w:val="24"/>
          <w:szCs w:val="24"/>
        </w:rPr>
      </w:pPr>
      <w:r w:rsidRPr="00A5069B">
        <w:rPr>
          <w:rFonts w:ascii="Arial" w:hAnsi="Arial" w:cs="Arial"/>
          <w:color w:val="auto"/>
          <w:sz w:val="24"/>
          <w:szCs w:val="24"/>
        </w:rPr>
        <w:t>МУНИЦИПАЛЬНАЯ ПРОГРАММА</w:t>
      </w:r>
    </w:p>
    <w:p w:rsidR="00396B16" w:rsidRPr="00A5069B" w:rsidRDefault="00396B16" w:rsidP="004A5DDD">
      <w:pPr>
        <w:jc w:val="center"/>
        <w:rPr>
          <w:rFonts w:ascii="Arial" w:hAnsi="Arial" w:cs="Arial"/>
          <w:b/>
          <w:sz w:val="24"/>
          <w:szCs w:val="24"/>
        </w:rPr>
      </w:pPr>
      <w:r w:rsidRPr="00A5069B">
        <w:rPr>
          <w:rFonts w:ascii="Arial" w:hAnsi="Arial" w:cs="Arial"/>
          <w:b/>
          <w:sz w:val="24"/>
          <w:szCs w:val="24"/>
        </w:rPr>
        <w:t xml:space="preserve">«УЛУЧШЕНИЕ КАЧЕСТВА ЖИЗНИ НАСЕЛЕНИЯ В МУНИЦИПАЛЬНОМ ОБРАЗОВАНИИ </w:t>
      </w:r>
      <w:r w:rsidR="00D63CA9" w:rsidRPr="00A5069B">
        <w:rPr>
          <w:rFonts w:ascii="Arial" w:hAnsi="Arial" w:cs="Arial"/>
          <w:b/>
          <w:sz w:val="24"/>
          <w:szCs w:val="24"/>
        </w:rPr>
        <w:t>АБАЛАКОВСКИЙ СЕЛЬСОВЕТ</w:t>
      </w:r>
      <w:r w:rsidRPr="00A5069B">
        <w:rPr>
          <w:rFonts w:ascii="Arial" w:hAnsi="Arial" w:cs="Arial"/>
          <w:b/>
          <w:sz w:val="24"/>
          <w:szCs w:val="24"/>
        </w:rPr>
        <w:t>»</w:t>
      </w:r>
    </w:p>
    <w:p w:rsidR="00396B16" w:rsidRPr="009132D6" w:rsidRDefault="00396B16" w:rsidP="00762EAF">
      <w:pPr>
        <w:pStyle w:val="2"/>
        <w:spacing w:before="0" w:after="240"/>
        <w:jc w:val="both"/>
        <w:rPr>
          <w:rFonts w:ascii="Arial" w:hAnsi="Arial" w:cs="Arial"/>
          <w:color w:val="auto"/>
          <w:sz w:val="24"/>
          <w:szCs w:val="24"/>
        </w:rPr>
      </w:pPr>
      <w:r w:rsidRPr="009132D6">
        <w:rPr>
          <w:rFonts w:ascii="Arial" w:hAnsi="Arial" w:cs="Arial"/>
          <w:color w:val="auto"/>
          <w:sz w:val="24"/>
          <w:szCs w:val="24"/>
        </w:rPr>
        <w:t>1. Паспорт муниципальной программы «Улучшение качества жизни населения в муниципальном</w:t>
      </w:r>
      <w:r w:rsidRPr="009132D6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9132D6">
        <w:rPr>
          <w:rFonts w:ascii="Arial" w:hAnsi="Arial" w:cs="Arial"/>
          <w:color w:val="auto"/>
          <w:sz w:val="24"/>
          <w:szCs w:val="24"/>
        </w:rPr>
        <w:t xml:space="preserve">образовании </w:t>
      </w:r>
      <w:r w:rsidR="002D266E" w:rsidRPr="009132D6">
        <w:rPr>
          <w:rFonts w:ascii="Arial" w:hAnsi="Arial" w:cs="Arial"/>
          <w:color w:val="auto"/>
          <w:sz w:val="24"/>
          <w:szCs w:val="24"/>
        </w:rPr>
        <w:t>Абалаковский</w:t>
      </w:r>
      <w:r w:rsidRPr="009132D6">
        <w:rPr>
          <w:rFonts w:ascii="Arial" w:hAnsi="Arial" w:cs="Arial"/>
          <w:color w:val="auto"/>
          <w:sz w:val="24"/>
          <w:szCs w:val="24"/>
        </w:rPr>
        <w:t xml:space="preserve"> сельсовет» 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7375"/>
      </w:tblGrid>
      <w:tr w:rsidR="00396B16" w:rsidRPr="009132D6" w:rsidTr="00396B16">
        <w:trPr>
          <w:trHeight w:val="115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16" w:rsidRPr="009132D6" w:rsidRDefault="00396B16" w:rsidP="00762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16" w:rsidRPr="009132D6" w:rsidRDefault="00396B16" w:rsidP="00D63CA9">
            <w:pPr>
              <w:pStyle w:val="2"/>
              <w:spacing w:before="0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9132D6">
              <w:rPr>
                <w:rFonts w:ascii="Arial" w:eastAsiaTheme="minorHAnsi" w:hAnsi="Arial" w:cs="Arial"/>
                <w:b w:val="0"/>
                <w:bCs w:val="0"/>
                <w:color w:val="auto"/>
                <w:sz w:val="24"/>
                <w:szCs w:val="24"/>
              </w:rPr>
              <w:t xml:space="preserve">«Улучшение качества жизни населения в муниципальном образовании </w:t>
            </w:r>
            <w:r w:rsidR="002D266E" w:rsidRPr="009132D6">
              <w:rPr>
                <w:rFonts w:ascii="Arial" w:eastAsiaTheme="minorHAnsi" w:hAnsi="Arial" w:cs="Arial"/>
                <w:b w:val="0"/>
                <w:bCs w:val="0"/>
                <w:color w:val="auto"/>
                <w:sz w:val="24"/>
                <w:szCs w:val="24"/>
              </w:rPr>
              <w:t>Абалаковский сельсовет</w:t>
            </w:r>
            <w:r w:rsidRPr="009132D6">
              <w:rPr>
                <w:rFonts w:ascii="Arial" w:eastAsiaTheme="minorHAnsi" w:hAnsi="Arial" w:cs="Arial"/>
                <w:b w:val="0"/>
                <w:bCs w:val="0"/>
                <w:color w:val="auto"/>
                <w:sz w:val="24"/>
                <w:szCs w:val="24"/>
              </w:rPr>
              <w:t>» (далее по тексту – Программа)</w:t>
            </w:r>
          </w:p>
        </w:tc>
      </w:tr>
      <w:tr w:rsidR="00396B16" w:rsidRPr="009132D6" w:rsidTr="00396B16">
        <w:trPr>
          <w:trHeight w:val="179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16" w:rsidRPr="009132D6" w:rsidRDefault="00396B16" w:rsidP="00A5069B">
            <w:pPr>
              <w:spacing w:after="20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16" w:rsidRPr="009132D6" w:rsidRDefault="00396B16" w:rsidP="00A55F9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 xml:space="preserve"> Постановление </w:t>
            </w:r>
            <w:r w:rsidR="00D63CA9" w:rsidRPr="009132D6">
              <w:rPr>
                <w:rFonts w:ascii="Arial" w:hAnsi="Arial" w:cs="Arial"/>
                <w:sz w:val="24"/>
                <w:szCs w:val="24"/>
              </w:rPr>
              <w:t>Абалаковского</w:t>
            </w:r>
            <w:r w:rsidRPr="009132D6">
              <w:rPr>
                <w:rFonts w:ascii="Arial" w:hAnsi="Arial" w:cs="Arial"/>
                <w:sz w:val="24"/>
                <w:szCs w:val="24"/>
              </w:rPr>
              <w:t xml:space="preserve"> сельсовета от </w:t>
            </w:r>
            <w:r w:rsidR="00A55F92" w:rsidRPr="009132D6">
              <w:rPr>
                <w:rFonts w:ascii="Arial" w:hAnsi="Arial" w:cs="Arial"/>
                <w:sz w:val="24"/>
                <w:szCs w:val="24"/>
              </w:rPr>
              <w:t xml:space="preserve">23.09.2013 № 92 </w:t>
            </w:r>
            <w:r w:rsidRPr="009132D6">
              <w:rPr>
                <w:rFonts w:ascii="Arial" w:hAnsi="Arial" w:cs="Arial"/>
                <w:sz w:val="24"/>
                <w:szCs w:val="24"/>
              </w:rPr>
              <w:t xml:space="preserve">«Об утверждении Порядка принятия решений о разработке муниципальных программ </w:t>
            </w:r>
            <w:r w:rsidR="00A55F92" w:rsidRPr="009132D6">
              <w:rPr>
                <w:rFonts w:ascii="Arial" w:hAnsi="Arial" w:cs="Arial"/>
                <w:sz w:val="24"/>
                <w:szCs w:val="24"/>
              </w:rPr>
              <w:t>Абалаковского</w:t>
            </w:r>
            <w:r w:rsidRPr="009132D6">
              <w:rPr>
                <w:rFonts w:ascii="Arial" w:hAnsi="Arial" w:cs="Arial"/>
                <w:sz w:val="24"/>
                <w:szCs w:val="24"/>
              </w:rPr>
              <w:t xml:space="preserve"> сельсовета Енисейского района, их формировании и реализации». </w:t>
            </w:r>
          </w:p>
        </w:tc>
      </w:tr>
      <w:tr w:rsidR="00396B16" w:rsidRPr="009132D6" w:rsidTr="00396B16">
        <w:trPr>
          <w:trHeight w:val="98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16" w:rsidRPr="009132D6" w:rsidRDefault="00396B16" w:rsidP="00A506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Ответственный исполнитель под программы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16" w:rsidRPr="009132D6" w:rsidRDefault="00396B16" w:rsidP="00A55F92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A55F92" w:rsidRPr="009132D6">
              <w:rPr>
                <w:rFonts w:ascii="Arial" w:hAnsi="Arial" w:cs="Arial"/>
                <w:sz w:val="24"/>
                <w:szCs w:val="24"/>
              </w:rPr>
              <w:t>Абалаковского</w:t>
            </w:r>
            <w:r w:rsidRPr="009132D6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396B16" w:rsidRPr="009132D6" w:rsidTr="00396B16">
        <w:trPr>
          <w:trHeight w:val="113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16" w:rsidRPr="009132D6" w:rsidRDefault="00396B16" w:rsidP="00A506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B16" w:rsidRPr="009132D6" w:rsidRDefault="000D2941" w:rsidP="00762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396B16" w:rsidRPr="009132D6" w:rsidTr="00396B16">
        <w:trPr>
          <w:trHeight w:val="214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16" w:rsidRPr="009132D6" w:rsidRDefault="00396B16" w:rsidP="00A506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2" w:rsidRPr="009132D6" w:rsidRDefault="00EB5772" w:rsidP="00762EAF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B5772" w:rsidRPr="009132D6" w:rsidRDefault="00110343" w:rsidP="00762EAF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Подпрограмма</w:t>
            </w:r>
          </w:p>
          <w:p w:rsidR="00EB5772" w:rsidRPr="009132D6" w:rsidRDefault="00EB5772" w:rsidP="00762EAF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B5772" w:rsidRPr="009132D6" w:rsidRDefault="00EB5772" w:rsidP="00110343"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32" w:firstLine="328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Переселение граждан из аварийного жилищного фонда</w:t>
            </w:r>
            <w:r w:rsidR="00223502" w:rsidRPr="009132D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B5772" w:rsidRPr="009132D6" w:rsidRDefault="00EB5772" w:rsidP="00EB5772">
            <w:pPr>
              <w:pStyle w:val="a8"/>
              <w:spacing w:after="0" w:line="240" w:lineRule="auto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0D2941" w:rsidRPr="009132D6" w:rsidRDefault="000D2941" w:rsidP="00762EAF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Отдельные мероприятия:</w:t>
            </w:r>
          </w:p>
          <w:p w:rsidR="00EB5772" w:rsidRPr="009132D6" w:rsidRDefault="00EB5772" w:rsidP="00762EA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396B16" w:rsidRPr="009132D6" w:rsidRDefault="00A5069B" w:rsidP="00762EAF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 xml:space="preserve">     </w:t>
            </w:r>
            <w:r w:rsidR="00110343" w:rsidRPr="009132D6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="004A5DDD" w:rsidRPr="009132D6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396B16" w:rsidRPr="009132D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Выполнение отдельных государственных полномочий;</w:t>
            </w:r>
          </w:p>
          <w:p w:rsidR="00766BA0" w:rsidRPr="009132D6" w:rsidRDefault="00110343" w:rsidP="00762EAF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    2</w:t>
            </w:r>
            <w:r w:rsidR="00201E86" w:rsidRPr="009132D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.</w:t>
            </w:r>
            <w:r w:rsidR="00A5069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6C0665" w:rsidRPr="009132D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Повышение уровня комфортности пребывания и качества жизни населения на территории Абалаковского сельсовета</w:t>
            </w:r>
            <w:r w:rsidR="008123D8" w:rsidRPr="009132D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.</w:t>
            </w:r>
          </w:p>
          <w:p w:rsidR="00766BA0" w:rsidRPr="009132D6" w:rsidRDefault="00766BA0" w:rsidP="004A5DDD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B16" w:rsidRPr="009132D6" w:rsidTr="00E240F3">
        <w:trPr>
          <w:trHeight w:val="12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16" w:rsidRPr="009132D6" w:rsidRDefault="00396B16" w:rsidP="00A506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lastRenderedPageBreak/>
              <w:t>Цели муниципальной программы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6B16" w:rsidRPr="009132D6" w:rsidRDefault="008123D8" w:rsidP="008123D8">
            <w:pPr>
              <w:pStyle w:val="ConsPlusNormal0"/>
              <w:spacing w:line="276" w:lineRule="auto"/>
              <w:ind w:left="33"/>
              <w:jc w:val="both"/>
              <w:rPr>
                <w:bCs/>
                <w:sz w:val="24"/>
                <w:szCs w:val="24"/>
                <w:highlight w:val="yellow"/>
              </w:rPr>
            </w:pPr>
            <w:r w:rsidRPr="009132D6">
              <w:rPr>
                <w:bCs/>
                <w:sz w:val="24"/>
                <w:szCs w:val="24"/>
              </w:rPr>
              <w:t xml:space="preserve">Создание условий, обеспечивающих повышение </w:t>
            </w:r>
            <w:r w:rsidRPr="009132D6">
              <w:rPr>
                <w:sz w:val="24"/>
                <w:szCs w:val="24"/>
              </w:rPr>
              <w:t xml:space="preserve">комфортности условий жизнедеятельности в </w:t>
            </w:r>
            <w:r w:rsidR="002D266E" w:rsidRPr="009132D6">
              <w:rPr>
                <w:sz w:val="24"/>
                <w:szCs w:val="24"/>
              </w:rPr>
              <w:t xml:space="preserve">муниципальном образовании </w:t>
            </w:r>
            <w:r w:rsidRPr="009132D6">
              <w:rPr>
                <w:sz w:val="24"/>
                <w:szCs w:val="24"/>
              </w:rPr>
              <w:t>Абалаковский сельсовет и эффективной реализации закрепленных полномочий</w:t>
            </w:r>
          </w:p>
        </w:tc>
      </w:tr>
      <w:tr w:rsidR="00396B16" w:rsidRPr="009132D6" w:rsidTr="00396B16">
        <w:trPr>
          <w:trHeight w:val="189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16" w:rsidRPr="009132D6" w:rsidRDefault="00396B16" w:rsidP="00A506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BE" w:rsidRPr="009132D6" w:rsidRDefault="008D64BE" w:rsidP="008D64BE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  <w:p w:rsidR="00110343" w:rsidRPr="009132D6" w:rsidRDefault="00002E96" w:rsidP="008D64BE">
            <w:pPr>
              <w:pStyle w:val="ConsPlusNormal0"/>
              <w:spacing w:line="276" w:lineRule="auto"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132D6">
              <w:rPr>
                <w:sz w:val="24"/>
                <w:szCs w:val="24"/>
              </w:rPr>
              <w:t xml:space="preserve"> </w:t>
            </w:r>
            <w:r w:rsidR="007F70D7">
              <w:rPr>
                <w:sz w:val="24"/>
                <w:szCs w:val="24"/>
              </w:rPr>
              <w:t xml:space="preserve">1. </w:t>
            </w:r>
            <w:r w:rsidR="00110343" w:rsidRPr="009132D6">
              <w:rPr>
                <w:sz w:val="24"/>
                <w:szCs w:val="24"/>
              </w:rPr>
              <w:t>Обеспечение благоустроенным  жильем  граждан,  проживающих  в  жилищном фонде, признанном непригодным для постоянного проживания.</w:t>
            </w:r>
          </w:p>
          <w:p w:rsidR="00396B16" w:rsidRPr="009132D6" w:rsidRDefault="008D64BE" w:rsidP="00762EAF">
            <w:pPr>
              <w:pStyle w:val="ConsPlusNormal0"/>
              <w:spacing w:line="276" w:lineRule="auto"/>
              <w:ind w:left="33"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132D6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2</w:t>
            </w:r>
            <w:r w:rsidR="007F70D7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.   </w:t>
            </w:r>
            <w:r w:rsidR="00396B16" w:rsidRPr="009132D6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Повышение эффективности деятельности </w:t>
            </w:r>
            <w:r w:rsidR="002D266E" w:rsidRPr="009132D6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муниципальном образовании </w:t>
            </w:r>
            <w:r w:rsidR="00E240F3" w:rsidRPr="009132D6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Абалаковский сельсовет</w:t>
            </w:r>
            <w:r w:rsidR="00396B16" w:rsidRPr="009132D6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при реализации государственных полномочий, переданных н</w:t>
            </w:r>
            <w:r w:rsidR="00117EF9" w:rsidRPr="009132D6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а уровень поселения.</w:t>
            </w:r>
          </w:p>
          <w:p w:rsidR="004A5DDD" w:rsidRPr="009132D6" w:rsidRDefault="008D64BE" w:rsidP="004A5DDD">
            <w:pPr>
              <w:pStyle w:val="ConsPlusNormal0"/>
              <w:spacing w:line="276" w:lineRule="auto"/>
              <w:ind w:left="33"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132D6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  <w:r w:rsidR="007F70D7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.  </w:t>
            </w:r>
            <w:r w:rsidR="00396B16" w:rsidRPr="009132D6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Повышение качества жизни </w:t>
            </w:r>
            <w:r w:rsidR="006C0665" w:rsidRPr="009132D6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населения на территории </w:t>
            </w:r>
            <w:r w:rsidR="002D266E" w:rsidRPr="009132D6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муниципальном образовании </w:t>
            </w:r>
            <w:r w:rsidR="006C0665" w:rsidRPr="009132D6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Абалаковск</w:t>
            </w:r>
            <w:r w:rsidR="00117EF9" w:rsidRPr="009132D6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и</w:t>
            </w:r>
            <w:r w:rsidR="006C0665" w:rsidRPr="009132D6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й сельсовет</w:t>
            </w:r>
            <w:r w:rsidR="00117EF9" w:rsidRPr="009132D6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  <w:p w:rsidR="004A5DDD" w:rsidRPr="009132D6" w:rsidRDefault="004A5DDD" w:rsidP="004A5DDD">
            <w:pPr>
              <w:pStyle w:val="ConsPlusNormal0"/>
              <w:spacing w:line="276" w:lineRule="auto"/>
              <w:ind w:left="33"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96B16" w:rsidRPr="009132D6" w:rsidTr="00396B16">
        <w:trPr>
          <w:trHeight w:val="112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16" w:rsidRPr="009132D6" w:rsidRDefault="00396B16" w:rsidP="00A506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16" w:rsidRPr="009132D6" w:rsidRDefault="00396B16" w:rsidP="00762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Прог</w:t>
            </w:r>
            <w:r w:rsidR="00E240F3" w:rsidRPr="009132D6">
              <w:rPr>
                <w:rFonts w:ascii="Arial" w:hAnsi="Arial" w:cs="Arial"/>
                <w:sz w:val="24"/>
                <w:szCs w:val="24"/>
              </w:rPr>
              <w:t>р</w:t>
            </w:r>
            <w:r w:rsidR="002D266E" w:rsidRPr="009132D6">
              <w:rPr>
                <w:rFonts w:ascii="Arial" w:hAnsi="Arial" w:cs="Arial"/>
                <w:sz w:val="24"/>
                <w:szCs w:val="24"/>
              </w:rPr>
              <w:t>амма реализуется в период с 2014</w:t>
            </w:r>
            <w:r w:rsidRPr="009132D6">
              <w:rPr>
                <w:rFonts w:ascii="Arial" w:hAnsi="Arial" w:cs="Arial"/>
                <w:sz w:val="24"/>
                <w:szCs w:val="24"/>
              </w:rPr>
              <w:t xml:space="preserve"> по 20</w:t>
            </w:r>
            <w:r w:rsidR="00A97E43" w:rsidRPr="009132D6">
              <w:rPr>
                <w:rFonts w:ascii="Arial" w:hAnsi="Arial" w:cs="Arial"/>
                <w:sz w:val="24"/>
                <w:szCs w:val="24"/>
              </w:rPr>
              <w:t>2</w:t>
            </w:r>
            <w:r w:rsidR="00F45A24">
              <w:rPr>
                <w:rFonts w:ascii="Arial" w:hAnsi="Arial" w:cs="Arial"/>
                <w:sz w:val="24"/>
                <w:szCs w:val="24"/>
              </w:rPr>
              <w:t>5</w:t>
            </w:r>
            <w:r w:rsidRPr="009132D6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396B16" w:rsidRPr="009132D6" w:rsidTr="00396B16">
        <w:trPr>
          <w:trHeight w:val="112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D6" w:rsidRDefault="009132D6" w:rsidP="00A5069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96B16" w:rsidRDefault="00396B16" w:rsidP="00A5069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  <w:p w:rsidR="009132D6" w:rsidRPr="009132D6" w:rsidRDefault="009132D6" w:rsidP="00A506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16" w:rsidRPr="009132D6" w:rsidRDefault="00396B16" w:rsidP="00762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 утвержден в приложении №1 к</w:t>
            </w:r>
            <w:r w:rsidRPr="009132D6">
              <w:rPr>
                <w:rFonts w:ascii="Arial" w:hAnsi="Arial" w:cs="Arial"/>
                <w:sz w:val="24"/>
                <w:szCs w:val="24"/>
              </w:rPr>
              <w:t xml:space="preserve"> паспорту муниципальной программы</w:t>
            </w:r>
          </w:p>
        </w:tc>
      </w:tr>
      <w:tr w:rsidR="00396B16" w:rsidRPr="009132D6" w:rsidTr="00396B16">
        <w:trPr>
          <w:trHeight w:val="112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D6" w:rsidRDefault="009132D6" w:rsidP="00762E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96B16" w:rsidRDefault="00396B16" w:rsidP="00A5069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Значения целевых показателей на долгосрочный период</w:t>
            </w:r>
          </w:p>
          <w:p w:rsidR="009132D6" w:rsidRPr="009132D6" w:rsidRDefault="009132D6" w:rsidP="00762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16" w:rsidRPr="009132D6" w:rsidRDefault="00396B16" w:rsidP="00762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Значения целевых показателей на долгосрочный период утвержден</w:t>
            </w:r>
            <w:r w:rsidRPr="009132D6">
              <w:rPr>
                <w:rFonts w:ascii="Arial" w:hAnsi="Arial" w:cs="Arial"/>
                <w:sz w:val="24"/>
                <w:szCs w:val="24"/>
              </w:rPr>
              <w:t>ы</w:t>
            </w:r>
            <w:r w:rsidRPr="009132D6">
              <w:rPr>
                <w:rFonts w:ascii="Arial" w:eastAsia="Calibri" w:hAnsi="Arial" w:cs="Arial"/>
                <w:sz w:val="24"/>
                <w:szCs w:val="24"/>
              </w:rPr>
              <w:t xml:space="preserve"> в приложении №</w:t>
            </w:r>
            <w:r w:rsidRPr="009132D6">
              <w:rPr>
                <w:rFonts w:ascii="Arial" w:hAnsi="Arial" w:cs="Arial"/>
                <w:sz w:val="24"/>
                <w:szCs w:val="24"/>
              </w:rPr>
              <w:t>2</w:t>
            </w:r>
            <w:r w:rsidRPr="009132D6">
              <w:rPr>
                <w:rFonts w:ascii="Arial" w:eastAsia="Calibri" w:hAnsi="Arial" w:cs="Arial"/>
                <w:sz w:val="24"/>
                <w:szCs w:val="24"/>
              </w:rPr>
              <w:t xml:space="preserve"> к</w:t>
            </w:r>
            <w:r w:rsidRPr="009132D6">
              <w:rPr>
                <w:rFonts w:ascii="Arial" w:hAnsi="Arial" w:cs="Arial"/>
                <w:sz w:val="24"/>
                <w:szCs w:val="24"/>
              </w:rPr>
              <w:t xml:space="preserve"> паспорту муниципальной программы</w:t>
            </w:r>
          </w:p>
        </w:tc>
      </w:tr>
      <w:tr w:rsidR="00396B16" w:rsidRPr="009132D6" w:rsidTr="009D0054">
        <w:trPr>
          <w:trHeight w:val="436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16" w:rsidRPr="009132D6" w:rsidRDefault="00396B16" w:rsidP="00A506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lastRenderedPageBreak/>
              <w:t>Информация по ресурсному обеспечению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EF9" w:rsidRPr="009132D6" w:rsidRDefault="00117EF9" w:rsidP="001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 xml:space="preserve">Общий объем бюджетных ассигнований на реализацию муниципальной программы составляет </w:t>
            </w:r>
            <w:r w:rsidR="00090C34" w:rsidRPr="009132D6">
              <w:rPr>
                <w:rFonts w:ascii="Arial" w:eastAsia="Calibri" w:hAnsi="Arial" w:cs="Arial"/>
                <w:sz w:val="24"/>
                <w:szCs w:val="24"/>
              </w:rPr>
              <w:t>1509,9</w:t>
            </w:r>
            <w:r w:rsidRPr="009132D6">
              <w:rPr>
                <w:rFonts w:ascii="Arial" w:eastAsia="Calibri" w:hAnsi="Arial" w:cs="Arial"/>
                <w:sz w:val="24"/>
                <w:szCs w:val="24"/>
              </w:rPr>
              <w:t xml:space="preserve"> тыс. рублей, в том числе:</w:t>
            </w:r>
          </w:p>
          <w:p w:rsidR="00117EF9" w:rsidRPr="009132D6" w:rsidRDefault="00117EF9" w:rsidP="001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средства  бюджета поселения</w:t>
            </w:r>
            <w:r w:rsidR="0020744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9132D6">
              <w:rPr>
                <w:rFonts w:ascii="Arial" w:eastAsia="Calibri" w:hAnsi="Arial" w:cs="Arial"/>
                <w:sz w:val="24"/>
                <w:szCs w:val="24"/>
              </w:rPr>
              <w:t xml:space="preserve">– </w:t>
            </w:r>
            <w:r w:rsidR="00471C18" w:rsidRPr="009132D6">
              <w:rPr>
                <w:rFonts w:ascii="Arial" w:eastAsia="Calibri" w:hAnsi="Arial" w:cs="Arial"/>
                <w:sz w:val="24"/>
                <w:szCs w:val="24"/>
              </w:rPr>
              <w:t>539,9</w:t>
            </w:r>
            <w:r w:rsidRPr="009132D6">
              <w:rPr>
                <w:rFonts w:ascii="Arial" w:eastAsia="Calibri" w:hAnsi="Arial" w:cs="Arial"/>
                <w:sz w:val="24"/>
                <w:szCs w:val="24"/>
              </w:rPr>
              <w:t xml:space="preserve"> тыс. рублей.</w:t>
            </w:r>
          </w:p>
          <w:p w:rsidR="00117EF9" w:rsidRPr="009132D6" w:rsidRDefault="00117EF9" w:rsidP="001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 xml:space="preserve">средства краевого бюджета – </w:t>
            </w:r>
            <w:r w:rsidR="00B63D62" w:rsidRPr="009132D6">
              <w:rPr>
                <w:rFonts w:ascii="Arial" w:eastAsia="Calibri" w:hAnsi="Arial" w:cs="Arial"/>
                <w:sz w:val="24"/>
                <w:szCs w:val="24"/>
              </w:rPr>
              <w:t>729,2</w:t>
            </w:r>
            <w:r w:rsidRPr="009132D6">
              <w:rPr>
                <w:rFonts w:ascii="Arial" w:eastAsia="Calibri" w:hAnsi="Arial" w:cs="Arial"/>
                <w:sz w:val="24"/>
                <w:szCs w:val="24"/>
              </w:rPr>
              <w:t xml:space="preserve"> тысяч рублей.</w:t>
            </w:r>
          </w:p>
          <w:p w:rsidR="00117EF9" w:rsidRPr="009132D6" w:rsidRDefault="00117EF9" w:rsidP="001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 xml:space="preserve">средства районного бюджета – 53,0 тысяч рублей </w:t>
            </w:r>
          </w:p>
          <w:p w:rsidR="00090C34" w:rsidRPr="009132D6" w:rsidRDefault="00090C34" w:rsidP="001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  <w:r w:rsidR="0020744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207440"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– </w:t>
            </w:r>
            <w:r w:rsidR="00471C18" w:rsidRPr="009132D6">
              <w:rPr>
                <w:rFonts w:ascii="Arial" w:eastAsia="Calibri" w:hAnsi="Arial" w:cs="Arial"/>
                <w:sz w:val="24"/>
                <w:szCs w:val="24"/>
              </w:rPr>
              <w:t>275,6 тысяч рублей</w:t>
            </w:r>
          </w:p>
          <w:p w:rsidR="00117EF9" w:rsidRPr="009132D6" w:rsidRDefault="00117EF9" w:rsidP="001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Объем финансирования по годам реализации муниципальной программы:</w:t>
            </w:r>
          </w:p>
          <w:p w:rsidR="00117EF9" w:rsidRPr="009132D6" w:rsidRDefault="00117EF9" w:rsidP="001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2014 год, всего – 227,6 тыс. рублей;</w:t>
            </w:r>
          </w:p>
          <w:p w:rsidR="00117EF9" w:rsidRPr="009132D6" w:rsidRDefault="00117EF9" w:rsidP="001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том числе:</w:t>
            </w:r>
          </w:p>
          <w:p w:rsidR="00117EF9" w:rsidRPr="009132D6" w:rsidRDefault="00117EF9" w:rsidP="001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средства краевого бюджета – 166,1 тысяч рублей</w:t>
            </w:r>
          </w:p>
          <w:p w:rsidR="00117EF9" w:rsidRPr="009132D6" w:rsidRDefault="00117EF9" w:rsidP="001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средства  бюджета поселения –</w:t>
            </w:r>
            <w:r w:rsidR="0020744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9132D6">
              <w:rPr>
                <w:rFonts w:ascii="Arial" w:eastAsia="Calibri" w:hAnsi="Arial" w:cs="Arial"/>
                <w:sz w:val="24"/>
                <w:szCs w:val="24"/>
              </w:rPr>
              <w:t>41,5 тысяч рублей.</w:t>
            </w:r>
          </w:p>
          <w:p w:rsidR="00117EF9" w:rsidRPr="009132D6" w:rsidRDefault="00117EF9" w:rsidP="001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средства районного бюджета – 20,0 тысяч рублей.</w:t>
            </w:r>
          </w:p>
          <w:p w:rsidR="00117EF9" w:rsidRPr="009132D6" w:rsidRDefault="00117EF9" w:rsidP="001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2015 год, всего – 160,5 тыс. рублей;</w:t>
            </w:r>
          </w:p>
          <w:p w:rsidR="00117EF9" w:rsidRPr="009132D6" w:rsidRDefault="00117EF9" w:rsidP="001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том числе:</w:t>
            </w:r>
          </w:p>
          <w:p w:rsidR="00117EF9" w:rsidRPr="009132D6" w:rsidRDefault="00117EF9" w:rsidP="001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средства краевого бюджета – 93,2 тысяч рублей.</w:t>
            </w:r>
          </w:p>
          <w:p w:rsidR="00117EF9" w:rsidRPr="009132D6" w:rsidRDefault="00117EF9" w:rsidP="001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средства  бюджета поселения – 44,3 тысяч рублей.</w:t>
            </w:r>
          </w:p>
          <w:p w:rsidR="00117EF9" w:rsidRPr="009132D6" w:rsidRDefault="00117EF9" w:rsidP="001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средства районного бюджета – 23,0 тысяч рублей.</w:t>
            </w:r>
          </w:p>
          <w:p w:rsidR="00117EF9" w:rsidRPr="009132D6" w:rsidRDefault="00117EF9" w:rsidP="001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2016 год, всего – 157,7 тыс. рублей;</w:t>
            </w:r>
          </w:p>
          <w:p w:rsidR="00117EF9" w:rsidRPr="009132D6" w:rsidRDefault="00117EF9" w:rsidP="001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том числе:</w:t>
            </w:r>
          </w:p>
          <w:p w:rsidR="00117EF9" w:rsidRPr="009132D6" w:rsidRDefault="00117EF9" w:rsidP="001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средства краевого бюджета – 86,2 тысяч рублей.</w:t>
            </w:r>
          </w:p>
          <w:p w:rsidR="00117EF9" w:rsidRPr="009132D6" w:rsidRDefault="00117EF9" w:rsidP="001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средства  бюджета поселения – 61,5 тысяч рублей.</w:t>
            </w:r>
          </w:p>
          <w:p w:rsidR="00117EF9" w:rsidRPr="009132D6" w:rsidRDefault="00117EF9" w:rsidP="001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 xml:space="preserve">средства районного бюджета – 10,0 тысяч рублей. </w:t>
            </w:r>
          </w:p>
          <w:p w:rsidR="00117EF9" w:rsidRPr="009132D6" w:rsidRDefault="00117EF9" w:rsidP="001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2017 год, всего – 74,0 тыс. рублей;</w:t>
            </w:r>
          </w:p>
          <w:p w:rsidR="00117EF9" w:rsidRPr="009132D6" w:rsidRDefault="00117EF9" w:rsidP="001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том числе:</w:t>
            </w:r>
          </w:p>
          <w:p w:rsidR="00117EF9" w:rsidRPr="009132D6" w:rsidRDefault="00117EF9" w:rsidP="001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средства краевого бюджета – 6,1 тысяч рублей.</w:t>
            </w:r>
          </w:p>
          <w:p w:rsidR="00117EF9" w:rsidRPr="009132D6" w:rsidRDefault="00117EF9" w:rsidP="001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средства  бюджета поселения – 67,9  тысяч рублей.</w:t>
            </w:r>
          </w:p>
          <w:p w:rsidR="00117EF9" w:rsidRPr="009132D6" w:rsidRDefault="00117EF9" w:rsidP="001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средства районного бюджета – 0,0 тысяч рублей.</w:t>
            </w:r>
          </w:p>
          <w:p w:rsidR="00117EF9" w:rsidRPr="009132D6" w:rsidRDefault="00117EF9" w:rsidP="001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2018 год, всего – 74,1 тыс. рублей;</w:t>
            </w:r>
          </w:p>
          <w:p w:rsidR="00117EF9" w:rsidRPr="009132D6" w:rsidRDefault="00117EF9" w:rsidP="001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том числе:</w:t>
            </w:r>
          </w:p>
          <w:p w:rsidR="00117EF9" w:rsidRPr="009132D6" w:rsidRDefault="00117EF9" w:rsidP="001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 xml:space="preserve">средства краевого бюджета – 6,1 тысяч рублей </w:t>
            </w:r>
          </w:p>
          <w:p w:rsidR="00117EF9" w:rsidRPr="009132D6" w:rsidRDefault="00117EF9" w:rsidP="001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средства  бюджета поселения – 67,9 тысяч рублей.</w:t>
            </w:r>
          </w:p>
          <w:p w:rsidR="00117EF9" w:rsidRPr="009132D6" w:rsidRDefault="00117EF9" w:rsidP="001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средства районного бюджета – 0,0 тысяч рублей.</w:t>
            </w:r>
          </w:p>
          <w:p w:rsidR="00117EF9" w:rsidRPr="009132D6" w:rsidRDefault="00117EF9" w:rsidP="001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2019 год, всего – 74,0 тыс. рублей;</w:t>
            </w:r>
          </w:p>
          <w:p w:rsidR="00117EF9" w:rsidRPr="009132D6" w:rsidRDefault="00117EF9" w:rsidP="001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том числе:</w:t>
            </w:r>
          </w:p>
          <w:p w:rsidR="00117EF9" w:rsidRPr="009132D6" w:rsidRDefault="00117EF9" w:rsidP="001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 xml:space="preserve">средства краевого бюджета – 6,1 тысяч рублей </w:t>
            </w:r>
          </w:p>
          <w:p w:rsidR="00117EF9" w:rsidRPr="009132D6" w:rsidRDefault="00117EF9" w:rsidP="001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средства  бюджета поселения – 67,9 тысяч рублей.</w:t>
            </w:r>
          </w:p>
          <w:p w:rsidR="00117EF9" w:rsidRPr="009132D6" w:rsidRDefault="00117EF9" w:rsidP="001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средства районного бюджета – 0,0 тысяч рублей.</w:t>
            </w:r>
          </w:p>
          <w:p w:rsidR="00117EF9" w:rsidRPr="009132D6" w:rsidRDefault="00117EF9" w:rsidP="001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2020 год, всего – 75,4 тыс. рублей;</w:t>
            </w:r>
          </w:p>
          <w:p w:rsidR="00117EF9" w:rsidRPr="009132D6" w:rsidRDefault="00117EF9" w:rsidP="001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том числе:</w:t>
            </w:r>
          </w:p>
          <w:p w:rsidR="00117EF9" w:rsidRPr="009132D6" w:rsidRDefault="00117EF9" w:rsidP="001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 xml:space="preserve">средства краевого бюджета – 7,5 тысяч рублей </w:t>
            </w:r>
          </w:p>
          <w:p w:rsidR="00117EF9" w:rsidRPr="009132D6" w:rsidRDefault="00117EF9" w:rsidP="001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средства  бюджета поселения – 67,9 тысяч рублей.</w:t>
            </w:r>
          </w:p>
          <w:p w:rsidR="009D0054" w:rsidRPr="009132D6" w:rsidRDefault="00117EF9" w:rsidP="001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средства районного бюджета – 0,0 тысяч рублей.</w:t>
            </w:r>
          </w:p>
          <w:p w:rsidR="00117EF9" w:rsidRPr="009132D6" w:rsidRDefault="00117EF9" w:rsidP="001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 xml:space="preserve">2021 год, всего – </w:t>
            </w:r>
            <w:r w:rsidR="00F401BE" w:rsidRPr="009132D6">
              <w:rPr>
                <w:rFonts w:ascii="Arial" w:hAnsi="Arial" w:cs="Arial"/>
                <w:sz w:val="24"/>
                <w:szCs w:val="24"/>
              </w:rPr>
              <w:t>432,5</w:t>
            </w:r>
            <w:r w:rsidRPr="009132D6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117EF9" w:rsidRPr="009132D6" w:rsidRDefault="00117EF9" w:rsidP="001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том числе:</w:t>
            </w:r>
          </w:p>
          <w:p w:rsidR="00BC0EB4" w:rsidRPr="009132D6" w:rsidRDefault="00BC0EB4" w:rsidP="001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  <w:r w:rsidR="002074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7440"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– </w:t>
            </w:r>
            <w:r w:rsidRPr="009132D6">
              <w:rPr>
                <w:rFonts w:ascii="Arial" w:hAnsi="Arial" w:cs="Arial"/>
                <w:sz w:val="24"/>
                <w:szCs w:val="24"/>
              </w:rPr>
              <w:t>127,5 тысяч рублей</w:t>
            </w:r>
          </w:p>
          <w:p w:rsidR="00117EF9" w:rsidRPr="009132D6" w:rsidRDefault="00117EF9" w:rsidP="001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 xml:space="preserve">средства краевого бюджета – </w:t>
            </w:r>
            <w:r w:rsidR="00BC0EB4" w:rsidRPr="009132D6">
              <w:rPr>
                <w:rFonts w:ascii="Arial" w:hAnsi="Arial" w:cs="Arial"/>
                <w:sz w:val="24"/>
                <w:szCs w:val="24"/>
              </w:rPr>
              <w:t>157,1</w:t>
            </w:r>
            <w:r w:rsidRPr="009132D6">
              <w:rPr>
                <w:rFonts w:ascii="Arial" w:hAnsi="Arial" w:cs="Arial"/>
                <w:sz w:val="24"/>
                <w:szCs w:val="24"/>
              </w:rPr>
              <w:t xml:space="preserve"> тысяч рублей </w:t>
            </w:r>
          </w:p>
          <w:p w:rsidR="00117EF9" w:rsidRPr="009132D6" w:rsidRDefault="00117EF9" w:rsidP="001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 xml:space="preserve">средства  бюджета поселения – </w:t>
            </w:r>
            <w:r w:rsidR="00BC0EB4" w:rsidRPr="009132D6">
              <w:rPr>
                <w:rFonts w:ascii="Arial" w:hAnsi="Arial" w:cs="Arial"/>
                <w:sz w:val="24"/>
                <w:szCs w:val="24"/>
              </w:rPr>
              <w:t>147,9</w:t>
            </w:r>
            <w:r w:rsidRPr="009132D6">
              <w:rPr>
                <w:rFonts w:ascii="Arial" w:hAnsi="Arial" w:cs="Arial"/>
                <w:sz w:val="24"/>
                <w:szCs w:val="24"/>
              </w:rPr>
              <w:t xml:space="preserve">  тысяч рублей.</w:t>
            </w:r>
          </w:p>
          <w:p w:rsidR="00117EF9" w:rsidRPr="009132D6" w:rsidRDefault="00117EF9" w:rsidP="001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средства районного бюджета – 0 тысяч рублей.</w:t>
            </w:r>
          </w:p>
          <w:p w:rsidR="00946F1C" w:rsidRPr="009132D6" w:rsidRDefault="00946F1C" w:rsidP="00946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 xml:space="preserve">2022 год, всего – </w:t>
            </w:r>
            <w:r w:rsidR="00E5454C" w:rsidRPr="009132D6">
              <w:rPr>
                <w:rFonts w:ascii="Arial" w:hAnsi="Arial" w:cs="Arial"/>
                <w:sz w:val="24"/>
                <w:szCs w:val="24"/>
              </w:rPr>
              <w:t xml:space="preserve">234,2 </w:t>
            </w:r>
            <w:r w:rsidRPr="009132D6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946F1C" w:rsidRPr="009132D6" w:rsidRDefault="00946F1C" w:rsidP="00946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том числе:</w:t>
            </w:r>
          </w:p>
          <w:p w:rsidR="00E5454C" w:rsidRPr="009132D6" w:rsidRDefault="00E5454C" w:rsidP="00946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lastRenderedPageBreak/>
              <w:t>средства федерального бюджета</w:t>
            </w:r>
            <w:r w:rsidR="002074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7440"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– </w:t>
            </w:r>
            <w:r w:rsidR="00FC0F92" w:rsidRPr="009132D6">
              <w:rPr>
                <w:rFonts w:ascii="Arial" w:hAnsi="Arial" w:cs="Arial"/>
                <w:sz w:val="24"/>
                <w:szCs w:val="24"/>
              </w:rPr>
              <w:t>148,1 тысяч рублей</w:t>
            </w:r>
          </w:p>
          <w:p w:rsidR="00946F1C" w:rsidRPr="009132D6" w:rsidRDefault="00946F1C" w:rsidP="00946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 xml:space="preserve">средства краевого бюджета – </w:t>
            </w:r>
            <w:r w:rsidR="00FC0F92" w:rsidRPr="009132D6">
              <w:rPr>
                <w:rFonts w:ascii="Arial" w:hAnsi="Arial" w:cs="Arial"/>
                <w:sz w:val="24"/>
                <w:szCs w:val="24"/>
              </w:rPr>
              <w:t>9,7</w:t>
            </w:r>
            <w:r w:rsidR="00E437C8" w:rsidRPr="009132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32D6">
              <w:rPr>
                <w:rFonts w:ascii="Arial" w:hAnsi="Arial" w:cs="Arial"/>
                <w:sz w:val="24"/>
                <w:szCs w:val="24"/>
              </w:rPr>
              <w:t xml:space="preserve">тысяч рублей </w:t>
            </w:r>
          </w:p>
          <w:p w:rsidR="00946F1C" w:rsidRPr="009132D6" w:rsidRDefault="00946F1C" w:rsidP="00946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 xml:space="preserve">средства  бюджета поселения – </w:t>
            </w:r>
            <w:r w:rsidR="00E437C8" w:rsidRPr="009132D6">
              <w:rPr>
                <w:rFonts w:ascii="Arial" w:hAnsi="Arial" w:cs="Arial"/>
                <w:sz w:val="24"/>
                <w:szCs w:val="24"/>
              </w:rPr>
              <w:t xml:space="preserve">76,4  </w:t>
            </w:r>
            <w:r w:rsidRPr="009132D6">
              <w:rPr>
                <w:rFonts w:ascii="Arial" w:hAnsi="Arial" w:cs="Arial"/>
                <w:sz w:val="24"/>
                <w:szCs w:val="24"/>
              </w:rPr>
              <w:t>тысяч рублей.</w:t>
            </w:r>
          </w:p>
          <w:p w:rsidR="00946F1C" w:rsidRDefault="00946F1C" w:rsidP="00946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средства районного бюджета – 0 тысяч рублей.</w:t>
            </w:r>
          </w:p>
          <w:p w:rsidR="009B6BE6" w:rsidRPr="00360BFB" w:rsidRDefault="009B6BE6" w:rsidP="009B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BFB">
              <w:rPr>
                <w:rFonts w:ascii="Arial" w:hAnsi="Arial" w:cs="Arial"/>
                <w:sz w:val="24"/>
                <w:szCs w:val="24"/>
              </w:rPr>
              <w:t xml:space="preserve">2023 год, всего – </w:t>
            </w:r>
            <w:r w:rsidR="00360BFB" w:rsidRPr="00360BFB">
              <w:rPr>
                <w:rFonts w:ascii="Arial" w:hAnsi="Arial" w:cs="Arial"/>
                <w:sz w:val="24"/>
                <w:szCs w:val="24"/>
              </w:rPr>
              <w:t>8</w:t>
            </w:r>
            <w:r w:rsidR="00360BFB" w:rsidRPr="004B1529">
              <w:rPr>
                <w:rFonts w:ascii="Arial" w:hAnsi="Arial" w:cs="Arial"/>
                <w:sz w:val="24"/>
                <w:szCs w:val="24"/>
              </w:rPr>
              <w:t>971</w:t>
            </w:r>
            <w:r w:rsidR="00360BFB" w:rsidRPr="00360BFB">
              <w:rPr>
                <w:rFonts w:ascii="Arial" w:hAnsi="Arial" w:cs="Arial"/>
                <w:sz w:val="24"/>
                <w:szCs w:val="24"/>
              </w:rPr>
              <w:t>,</w:t>
            </w:r>
            <w:r w:rsidR="00360BFB" w:rsidRPr="004B1529">
              <w:rPr>
                <w:rFonts w:ascii="Arial" w:hAnsi="Arial" w:cs="Arial"/>
                <w:sz w:val="24"/>
                <w:szCs w:val="24"/>
              </w:rPr>
              <w:t>9</w:t>
            </w:r>
            <w:r w:rsidRPr="00360BFB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9B6BE6" w:rsidRPr="00860C06" w:rsidRDefault="009B6BE6" w:rsidP="009B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C06">
              <w:rPr>
                <w:rFonts w:ascii="Arial" w:hAnsi="Arial" w:cs="Arial"/>
                <w:sz w:val="24"/>
                <w:szCs w:val="24"/>
              </w:rPr>
              <w:t>том числе:</w:t>
            </w:r>
          </w:p>
          <w:p w:rsidR="009B6BE6" w:rsidRPr="00860C06" w:rsidRDefault="009B6BE6" w:rsidP="009B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C06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  <w:r w:rsidR="002074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7440"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– </w:t>
            </w:r>
            <w:r w:rsidR="00810026" w:rsidRPr="00860C06">
              <w:rPr>
                <w:rFonts w:ascii="Arial" w:hAnsi="Arial" w:cs="Arial"/>
                <w:sz w:val="24"/>
                <w:szCs w:val="24"/>
              </w:rPr>
              <w:t>150,5</w:t>
            </w:r>
            <w:r w:rsidRPr="00860C06">
              <w:rPr>
                <w:rFonts w:ascii="Arial" w:hAnsi="Arial" w:cs="Arial"/>
                <w:sz w:val="24"/>
                <w:szCs w:val="24"/>
              </w:rPr>
              <w:t xml:space="preserve"> тысяч рублей</w:t>
            </w:r>
          </w:p>
          <w:p w:rsidR="009B6BE6" w:rsidRPr="00860C06" w:rsidRDefault="009B6BE6" w:rsidP="009B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C06">
              <w:rPr>
                <w:rFonts w:ascii="Arial" w:hAnsi="Arial" w:cs="Arial"/>
                <w:sz w:val="24"/>
                <w:szCs w:val="24"/>
              </w:rPr>
              <w:t xml:space="preserve">средства краевого бюджета – </w:t>
            </w:r>
            <w:r w:rsidR="00810026" w:rsidRPr="00860C06">
              <w:rPr>
                <w:rFonts w:ascii="Arial" w:hAnsi="Arial" w:cs="Arial"/>
                <w:sz w:val="24"/>
                <w:szCs w:val="24"/>
              </w:rPr>
              <w:t>10,4</w:t>
            </w:r>
            <w:r w:rsidRPr="00860C06">
              <w:rPr>
                <w:rFonts w:ascii="Arial" w:hAnsi="Arial" w:cs="Arial"/>
                <w:sz w:val="24"/>
                <w:szCs w:val="24"/>
              </w:rPr>
              <w:t xml:space="preserve"> тысяч рублей </w:t>
            </w:r>
          </w:p>
          <w:p w:rsidR="009B6BE6" w:rsidRPr="00860C06" w:rsidRDefault="009B6BE6" w:rsidP="009B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C06">
              <w:rPr>
                <w:rFonts w:ascii="Arial" w:hAnsi="Arial" w:cs="Arial"/>
                <w:sz w:val="24"/>
                <w:szCs w:val="24"/>
              </w:rPr>
              <w:t xml:space="preserve">средства  бюджета поселения – </w:t>
            </w:r>
            <w:r w:rsidR="00860C06" w:rsidRPr="00860C06">
              <w:rPr>
                <w:rFonts w:ascii="Arial" w:hAnsi="Arial" w:cs="Arial"/>
                <w:sz w:val="24"/>
                <w:szCs w:val="24"/>
              </w:rPr>
              <w:t>8811,0</w:t>
            </w:r>
            <w:r w:rsidRPr="00860C06">
              <w:rPr>
                <w:rFonts w:ascii="Arial" w:hAnsi="Arial" w:cs="Arial"/>
                <w:sz w:val="24"/>
                <w:szCs w:val="24"/>
              </w:rPr>
              <w:t xml:space="preserve"> тысяч рублей.</w:t>
            </w:r>
          </w:p>
          <w:p w:rsidR="009B6BE6" w:rsidRPr="00810026" w:rsidRDefault="009B6BE6" w:rsidP="009B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0026">
              <w:rPr>
                <w:rFonts w:ascii="Arial" w:hAnsi="Arial" w:cs="Arial"/>
                <w:sz w:val="24"/>
                <w:szCs w:val="24"/>
              </w:rPr>
              <w:t>средства районного бюджета – 0 тысяч рублей.</w:t>
            </w:r>
          </w:p>
        </w:tc>
      </w:tr>
      <w:tr w:rsidR="00396B16" w:rsidRPr="009132D6" w:rsidTr="00396B16">
        <w:trPr>
          <w:trHeight w:val="8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16" w:rsidRPr="009132D6" w:rsidRDefault="00396B16" w:rsidP="00762E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Перечень объектов капитального строительства муниципальной собственности 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B16" w:rsidRPr="009132D6" w:rsidRDefault="0006342C" w:rsidP="00063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 xml:space="preserve">Перечень объектов капитального строительства муниципальной собственности </w:t>
            </w:r>
            <w:r w:rsidR="004A5DDD" w:rsidRPr="009132D6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  <w:r w:rsidRPr="009132D6">
              <w:rPr>
                <w:rFonts w:ascii="Arial" w:hAnsi="Arial" w:cs="Arial"/>
                <w:sz w:val="24"/>
                <w:szCs w:val="24"/>
              </w:rPr>
              <w:t xml:space="preserve"> Абалаковский сельсовет  изложен в приложении №3 к паспорту Программы</w:t>
            </w:r>
          </w:p>
        </w:tc>
      </w:tr>
    </w:tbl>
    <w:p w:rsidR="00396B16" w:rsidRPr="009132D6" w:rsidRDefault="00396B16" w:rsidP="00762EAF">
      <w:pPr>
        <w:jc w:val="both"/>
        <w:rPr>
          <w:rFonts w:ascii="Arial" w:hAnsi="Arial" w:cs="Arial"/>
          <w:sz w:val="24"/>
          <w:szCs w:val="24"/>
        </w:rPr>
      </w:pPr>
    </w:p>
    <w:p w:rsidR="00396B16" w:rsidRPr="009132D6" w:rsidRDefault="00396B16" w:rsidP="00762EAF">
      <w:pPr>
        <w:jc w:val="both"/>
        <w:rPr>
          <w:rFonts w:ascii="Arial" w:hAnsi="Arial" w:cs="Arial"/>
          <w:sz w:val="24"/>
          <w:szCs w:val="24"/>
        </w:rPr>
      </w:pPr>
    </w:p>
    <w:p w:rsidR="00396B16" w:rsidRPr="009132D6" w:rsidRDefault="00396B16" w:rsidP="00762EAF">
      <w:pPr>
        <w:jc w:val="both"/>
        <w:rPr>
          <w:rFonts w:ascii="Arial" w:hAnsi="Arial" w:cs="Arial"/>
          <w:sz w:val="24"/>
          <w:szCs w:val="24"/>
        </w:rPr>
      </w:pPr>
    </w:p>
    <w:p w:rsidR="00396B16" w:rsidRPr="009132D6" w:rsidRDefault="00396B16" w:rsidP="00762EAF">
      <w:pPr>
        <w:jc w:val="both"/>
        <w:rPr>
          <w:rFonts w:ascii="Arial" w:hAnsi="Arial" w:cs="Arial"/>
          <w:sz w:val="24"/>
          <w:szCs w:val="24"/>
        </w:rPr>
      </w:pPr>
    </w:p>
    <w:p w:rsidR="00396B16" w:rsidRPr="009132D6" w:rsidRDefault="00396B16" w:rsidP="00762EAF">
      <w:pPr>
        <w:spacing w:after="0"/>
        <w:jc w:val="both"/>
        <w:rPr>
          <w:rFonts w:ascii="Arial" w:hAnsi="Arial" w:cs="Arial"/>
          <w:sz w:val="24"/>
          <w:szCs w:val="24"/>
        </w:rPr>
        <w:sectPr w:rsidR="00396B16" w:rsidRPr="009132D6" w:rsidSect="009132D6">
          <w:type w:val="continuous"/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396B16" w:rsidRPr="009132D6" w:rsidRDefault="00396B16" w:rsidP="009132D6">
      <w:pPr>
        <w:spacing w:after="0"/>
        <w:ind w:left="9923"/>
        <w:jc w:val="right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lastRenderedPageBreak/>
        <w:t xml:space="preserve">Приложение №1 </w:t>
      </w:r>
    </w:p>
    <w:p w:rsidR="00396B16" w:rsidRPr="009132D6" w:rsidRDefault="00396B16" w:rsidP="009132D6">
      <w:pPr>
        <w:ind w:left="8647" w:hanging="283"/>
        <w:jc w:val="right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 xml:space="preserve">к </w:t>
      </w:r>
      <w:r w:rsidR="00207440">
        <w:rPr>
          <w:rFonts w:ascii="Arial" w:hAnsi="Arial" w:cs="Arial"/>
          <w:sz w:val="24"/>
          <w:szCs w:val="24"/>
        </w:rPr>
        <w:t>п</w:t>
      </w:r>
      <w:r w:rsidRPr="009132D6">
        <w:rPr>
          <w:rFonts w:ascii="Arial" w:hAnsi="Arial" w:cs="Arial"/>
          <w:sz w:val="24"/>
          <w:szCs w:val="24"/>
        </w:rPr>
        <w:t xml:space="preserve">аспорту муниципальной программы «Улучшение качества жизни населения в муниципальном образовании </w:t>
      </w:r>
      <w:r w:rsidR="00117EF9" w:rsidRPr="009132D6">
        <w:rPr>
          <w:rFonts w:ascii="Arial" w:hAnsi="Arial" w:cs="Arial"/>
          <w:sz w:val="24"/>
          <w:szCs w:val="24"/>
        </w:rPr>
        <w:t>Абалаковский сельсовет</w:t>
      </w:r>
      <w:r w:rsidRPr="009132D6">
        <w:rPr>
          <w:rFonts w:ascii="Arial" w:hAnsi="Arial" w:cs="Arial"/>
          <w:sz w:val="24"/>
          <w:szCs w:val="24"/>
        </w:rPr>
        <w:t>»</w:t>
      </w:r>
    </w:p>
    <w:p w:rsidR="00396B16" w:rsidRPr="00A5069B" w:rsidRDefault="00396B16" w:rsidP="00A5069B">
      <w:pPr>
        <w:pStyle w:val="1"/>
        <w:jc w:val="center"/>
        <w:rPr>
          <w:rFonts w:ascii="Arial" w:hAnsi="Arial" w:cs="Arial"/>
          <w:color w:val="auto"/>
          <w:sz w:val="24"/>
          <w:szCs w:val="24"/>
        </w:rPr>
      </w:pPr>
      <w:r w:rsidRPr="00A5069B">
        <w:rPr>
          <w:rFonts w:ascii="Arial" w:hAnsi="Arial" w:cs="Arial"/>
          <w:color w:val="auto"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tbl>
      <w:tblPr>
        <w:tblW w:w="15367" w:type="dxa"/>
        <w:tblInd w:w="-6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6"/>
        <w:gridCol w:w="3450"/>
        <w:gridCol w:w="94"/>
        <w:gridCol w:w="1331"/>
        <w:gridCol w:w="34"/>
        <w:gridCol w:w="1076"/>
        <w:gridCol w:w="56"/>
        <w:gridCol w:w="1879"/>
        <w:gridCol w:w="18"/>
        <w:gridCol w:w="1418"/>
        <w:gridCol w:w="139"/>
        <w:gridCol w:w="1350"/>
        <w:gridCol w:w="86"/>
        <w:gridCol w:w="1464"/>
        <w:gridCol w:w="55"/>
        <w:gridCol w:w="1017"/>
        <w:gridCol w:w="258"/>
        <w:gridCol w:w="876"/>
      </w:tblGrid>
      <w:tr w:rsidR="00396B16" w:rsidRPr="009132D6" w:rsidTr="009132D6">
        <w:trPr>
          <w:cantSplit/>
          <w:trHeight w:val="240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B16" w:rsidRPr="009132D6" w:rsidRDefault="00396B16" w:rsidP="00A5069B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№  </w:t>
            </w:r>
            <w:r w:rsidRPr="009132D6">
              <w:rPr>
                <w:sz w:val="24"/>
                <w:szCs w:val="24"/>
              </w:rPr>
              <w:br/>
            </w:r>
            <w:proofErr w:type="gramStart"/>
            <w:r w:rsidRPr="009132D6">
              <w:rPr>
                <w:sz w:val="24"/>
                <w:szCs w:val="24"/>
              </w:rPr>
              <w:t>п</w:t>
            </w:r>
            <w:proofErr w:type="gramEnd"/>
            <w:r w:rsidRPr="009132D6">
              <w:rPr>
                <w:sz w:val="24"/>
                <w:szCs w:val="24"/>
              </w:rPr>
              <w:t>/п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B16" w:rsidRPr="009132D6" w:rsidRDefault="00396B16" w:rsidP="00A5069B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Цели,    </w:t>
            </w:r>
            <w:r w:rsidRPr="009132D6">
              <w:rPr>
                <w:sz w:val="24"/>
                <w:szCs w:val="24"/>
              </w:rPr>
              <w:br/>
              <w:t xml:space="preserve">задачи,   </w:t>
            </w:r>
            <w:r w:rsidRPr="009132D6">
              <w:rPr>
                <w:sz w:val="24"/>
                <w:szCs w:val="24"/>
              </w:rPr>
              <w:br/>
              <w:t xml:space="preserve">показатели </w:t>
            </w:r>
            <w:r w:rsidRPr="009132D6">
              <w:rPr>
                <w:sz w:val="24"/>
                <w:szCs w:val="24"/>
              </w:rPr>
              <w:br/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B16" w:rsidRPr="009132D6" w:rsidRDefault="00396B16" w:rsidP="00A5069B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Единица</w:t>
            </w:r>
            <w:r w:rsidRPr="009132D6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B16" w:rsidRPr="009132D6" w:rsidRDefault="00396B16" w:rsidP="00A5069B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Весовое значение показателя</w:t>
            </w:r>
          </w:p>
        </w:tc>
        <w:tc>
          <w:tcPr>
            <w:tcW w:w="1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B16" w:rsidRPr="009132D6" w:rsidRDefault="00396B16" w:rsidP="00A5069B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Источник </w:t>
            </w:r>
            <w:r w:rsidRPr="009132D6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16" w:rsidRPr="009132D6" w:rsidRDefault="00396B16" w:rsidP="00A5069B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Отчетный  финансовый </w:t>
            </w:r>
            <w:r w:rsidR="009D0054" w:rsidRPr="009132D6">
              <w:rPr>
                <w:sz w:val="24"/>
                <w:szCs w:val="24"/>
              </w:rPr>
              <w:t>20</w:t>
            </w:r>
            <w:r w:rsidR="009B6BE6">
              <w:rPr>
                <w:sz w:val="24"/>
                <w:szCs w:val="24"/>
              </w:rPr>
              <w:t>21</w:t>
            </w:r>
            <w:r w:rsidR="009D0054" w:rsidRPr="009132D6">
              <w:rPr>
                <w:sz w:val="24"/>
                <w:szCs w:val="24"/>
                <w:lang w:val="en-US"/>
              </w:rPr>
              <w:t xml:space="preserve"> </w:t>
            </w:r>
            <w:r w:rsidR="009D0054" w:rsidRPr="009132D6">
              <w:rPr>
                <w:sz w:val="24"/>
                <w:szCs w:val="24"/>
              </w:rPr>
              <w:t>год</w:t>
            </w:r>
          </w:p>
          <w:p w:rsidR="00396B16" w:rsidRPr="009132D6" w:rsidRDefault="00396B16" w:rsidP="00A5069B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B16" w:rsidRPr="009132D6" w:rsidRDefault="00396B16" w:rsidP="00A5069B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Текущий</w:t>
            </w:r>
          </w:p>
          <w:p w:rsidR="00396B16" w:rsidRPr="009132D6" w:rsidRDefault="00396B16" w:rsidP="00A5069B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финансовый 20</w:t>
            </w:r>
            <w:r w:rsidR="009B6BE6">
              <w:rPr>
                <w:sz w:val="24"/>
                <w:szCs w:val="24"/>
              </w:rPr>
              <w:t>22</w:t>
            </w:r>
            <w:r w:rsidRPr="009132D6">
              <w:rPr>
                <w:sz w:val="24"/>
                <w:szCs w:val="24"/>
              </w:rPr>
              <w:t>год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B16" w:rsidRPr="009132D6" w:rsidRDefault="00396B16" w:rsidP="00A5069B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Очередной</w:t>
            </w:r>
          </w:p>
          <w:p w:rsidR="00396B16" w:rsidRPr="009132D6" w:rsidRDefault="002C608E" w:rsidP="00A5069B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Ф</w:t>
            </w:r>
            <w:r w:rsidR="00396B16" w:rsidRPr="009132D6">
              <w:rPr>
                <w:sz w:val="24"/>
                <w:szCs w:val="24"/>
              </w:rPr>
              <w:t>инансовый</w:t>
            </w:r>
            <w:r w:rsidR="009B6BE6">
              <w:rPr>
                <w:sz w:val="24"/>
                <w:szCs w:val="24"/>
              </w:rPr>
              <w:t xml:space="preserve"> 2023</w:t>
            </w:r>
            <w:r w:rsidRPr="009132D6">
              <w:rPr>
                <w:sz w:val="24"/>
                <w:szCs w:val="24"/>
              </w:rPr>
              <w:t>год</w:t>
            </w: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16" w:rsidRPr="009132D6" w:rsidRDefault="00396B16" w:rsidP="00A5069B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Первый год планового периода – </w:t>
            </w:r>
            <w:r w:rsidR="009B6BE6">
              <w:rPr>
                <w:sz w:val="24"/>
                <w:szCs w:val="24"/>
              </w:rPr>
              <w:t>2024</w:t>
            </w:r>
            <w:r w:rsidRPr="009132D6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B16" w:rsidRPr="009132D6" w:rsidRDefault="00396B16" w:rsidP="00A5069B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Второй год планового периода-</w:t>
            </w:r>
          </w:p>
          <w:p w:rsidR="00396B16" w:rsidRPr="009132D6" w:rsidRDefault="00396B16" w:rsidP="00A5069B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20</w:t>
            </w:r>
            <w:r w:rsidR="00A97E43" w:rsidRPr="009132D6">
              <w:rPr>
                <w:sz w:val="24"/>
                <w:szCs w:val="24"/>
              </w:rPr>
              <w:t>2</w:t>
            </w:r>
            <w:r w:rsidR="009B6BE6">
              <w:rPr>
                <w:sz w:val="24"/>
                <w:szCs w:val="24"/>
              </w:rPr>
              <w:t>5</w:t>
            </w:r>
            <w:r w:rsidRPr="009132D6">
              <w:rPr>
                <w:sz w:val="24"/>
                <w:szCs w:val="24"/>
              </w:rPr>
              <w:t xml:space="preserve"> год</w:t>
            </w:r>
          </w:p>
        </w:tc>
      </w:tr>
      <w:tr w:rsidR="00396B16" w:rsidRPr="009132D6" w:rsidTr="009132D6">
        <w:trPr>
          <w:cantSplit/>
          <w:trHeight w:val="66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B16" w:rsidRPr="009132D6" w:rsidRDefault="00396B16" w:rsidP="00117EF9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b/>
                <w:sz w:val="24"/>
                <w:szCs w:val="24"/>
              </w:rPr>
              <w:t>Цель:</w:t>
            </w:r>
            <w:r w:rsidRPr="009132D6">
              <w:rPr>
                <w:sz w:val="24"/>
                <w:szCs w:val="24"/>
              </w:rPr>
              <w:t xml:space="preserve">   </w:t>
            </w:r>
            <w:r w:rsidR="0006342C" w:rsidRPr="009132D6">
              <w:rPr>
                <w:bCs/>
                <w:sz w:val="24"/>
                <w:szCs w:val="24"/>
              </w:rPr>
              <w:t xml:space="preserve">Создание условий, обеспечивающих повышение </w:t>
            </w:r>
            <w:r w:rsidR="0006342C" w:rsidRPr="009132D6">
              <w:rPr>
                <w:sz w:val="24"/>
                <w:szCs w:val="24"/>
              </w:rPr>
              <w:t xml:space="preserve">комфортности условий жизнедеятельности в </w:t>
            </w:r>
            <w:r w:rsidR="00117EF9" w:rsidRPr="009132D6">
              <w:rPr>
                <w:sz w:val="24"/>
                <w:szCs w:val="24"/>
              </w:rPr>
              <w:t>муниципальном образовании</w:t>
            </w:r>
            <w:r w:rsidR="0006342C" w:rsidRPr="009132D6">
              <w:rPr>
                <w:sz w:val="24"/>
                <w:szCs w:val="24"/>
              </w:rPr>
              <w:t xml:space="preserve"> Абалаковский сельсовет и эффективной реализации закрепленных полномочий</w:t>
            </w:r>
          </w:p>
        </w:tc>
      </w:tr>
      <w:tr w:rsidR="009250B1" w:rsidRPr="009132D6" w:rsidTr="009132D6">
        <w:trPr>
          <w:cantSplit/>
          <w:trHeight w:val="240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0B1" w:rsidRPr="009132D6" w:rsidRDefault="009250B1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50B1" w:rsidRPr="009132D6" w:rsidRDefault="009250B1" w:rsidP="009603F6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Удельный вес освоенных бюджетных средств, выделенных на реализацию отдельных государственных полномочий в общей сумме фактической потребности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50B1" w:rsidRPr="009132D6" w:rsidRDefault="009250B1" w:rsidP="009603F6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процент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50B1" w:rsidRPr="009132D6" w:rsidRDefault="009250B1" w:rsidP="009603F6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0,25</w:t>
            </w:r>
          </w:p>
        </w:tc>
        <w:tc>
          <w:tcPr>
            <w:tcW w:w="1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50B1" w:rsidRPr="009132D6" w:rsidRDefault="009250B1" w:rsidP="009603F6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50B1" w:rsidRPr="009132D6" w:rsidRDefault="009250B1" w:rsidP="009603F6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100</w:t>
            </w:r>
          </w:p>
        </w:tc>
        <w:tc>
          <w:tcPr>
            <w:tcW w:w="1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50B1" w:rsidRPr="009132D6" w:rsidRDefault="009250B1" w:rsidP="009603F6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100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50B1" w:rsidRPr="009132D6" w:rsidRDefault="009250B1" w:rsidP="009603F6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100</w:t>
            </w: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50B1" w:rsidRPr="009132D6" w:rsidRDefault="009250B1" w:rsidP="009603F6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50B1" w:rsidRPr="009132D6" w:rsidRDefault="009250B1" w:rsidP="009603F6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100</w:t>
            </w:r>
          </w:p>
        </w:tc>
      </w:tr>
      <w:tr w:rsidR="00002E96" w:rsidRPr="009132D6" w:rsidTr="009132D6">
        <w:trPr>
          <w:cantSplit/>
          <w:trHeight w:val="877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2E96" w:rsidRPr="009132D6" w:rsidRDefault="00002E96" w:rsidP="00002E96">
            <w:pPr>
              <w:pStyle w:val="ConsPlusNormal0"/>
              <w:spacing w:line="276" w:lineRule="auto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1.</w:t>
            </w:r>
          </w:p>
        </w:tc>
        <w:tc>
          <w:tcPr>
            <w:tcW w:w="1460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2E96" w:rsidRPr="009132D6" w:rsidRDefault="00002E96" w:rsidP="00762EAF">
            <w:pPr>
              <w:pStyle w:val="ConsPlusNormal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132D6">
              <w:rPr>
                <w:b/>
                <w:sz w:val="24"/>
                <w:szCs w:val="24"/>
              </w:rPr>
              <w:t>Задача 1:</w:t>
            </w:r>
            <w:r w:rsidRPr="009132D6">
              <w:rPr>
                <w:sz w:val="24"/>
                <w:szCs w:val="24"/>
              </w:rPr>
              <w:t xml:space="preserve"> Обеспечение благоустроенным  жильем  граждан,  проживающих  в  жилищном фонде, признанном непригодным для постоянного проживания</w:t>
            </w:r>
          </w:p>
        </w:tc>
      </w:tr>
      <w:tr w:rsidR="00002E96" w:rsidRPr="009132D6" w:rsidTr="009132D6">
        <w:trPr>
          <w:cantSplit/>
          <w:trHeight w:val="56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2E96" w:rsidRPr="009132D6" w:rsidRDefault="00002E96" w:rsidP="00002E96">
            <w:pPr>
              <w:pStyle w:val="ConsPlusNormal0"/>
              <w:spacing w:line="276" w:lineRule="auto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1.1.</w:t>
            </w:r>
          </w:p>
        </w:tc>
        <w:tc>
          <w:tcPr>
            <w:tcW w:w="1460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63FB" w:rsidRPr="009132D6" w:rsidRDefault="002363FB" w:rsidP="002363F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363FB" w:rsidRPr="009132D6" w:rsidRDefault="002363FB" w:rsidP="002363F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b/>
                <w:sz w:val="24"/>
                <w:szCs w:val="24"/>
              </w:rPr>
              <w:t xml:space="preserve">Подпрограмма:  </w:t>
            </w:r>
            <w:r w:rsidRPr="009132D6">
              <w:rPr>
                <w:rFonts w:ascii="Arial" w:hAnsi="Arial" w:cs="Arial"/>
                <w:sz w:val="24"/>
                <w:szCs w:val="24"/>
              </w:rPr>
              <w:t xml:space="preserve">Переселение граждан из аварийного жилищного фонда </w:t>
            </w:r>
          </w:p>
          <w:p w:rsidR="00002E96" w:rsidRPr="009132D6" w:rsidRDefault="00002E96" w:rsidP="00762EAF">
            <w:pPr>
              <w:pStyle w:val="ConsPlusNormal0"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2363FB" w:rsidRPr="009132D6" w:rsidTr="009132D6">
        <w:trPr>
          <w:cantSplit/>
          <w:trHeight w:val="56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63FB" w:rsidRPr="009132D6" w:rsidRDefault="002363FB" w:rsidP="00002E96">
            <w:pPr>
              <w:pStyle w:val="ConsPlusNormal0"/>
              <w:spacing w:line="276" w:lineRule="auto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1.1.1.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363FB" w:rsidRPr="009132D6" w:rsidRDefault="002363FB" w:rsidP="002363F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Расселенная площадь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63FB" w:rsidRPr="009132D6" w:rsidRDefault="002363FB" w:rsidP="002363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9132D6"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  <w:r w:rsidRPr="009132D6">
              <w:rPr>
                <w:rFonts w:ascii="Arial" w:hAnsi="Arial" w:cs="Arial"/>
                <w:sz w:val="24"/>
                <w:szCs w:val="24"/>
              </w:rPr>
              <w:t>²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63FB" w:rsidRPr="009132D6" w:rsidRDefault="002363FB" w:rsidP="002363F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63FB" w:rsidRPr="009132D6" w:rsidRDefault="002363FB" w:rsidP="002363F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57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63FB" w:rsidRPr="009132D6" w:rsidRDefault="00294A67" w:rsidP="00294A6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63FB" w:rsidRPr="009132D6" w:rsidRDefault="00294A67" w:rsidP="00294A6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0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63FB" w:rsidRPr="009132D6" w:rsidRDefault="00294A67" w:rsidP="00294A6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63FB" w:rsidRPr="009132D6" w:rsidRDefault="00294A67" w:rsidP="00294A6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3FB" w:rsidRPr="009132D6" w:rsidRDefault="00294A67" w:rsidP="00294A6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</w:tr>
      <w:tr w:rsidR="002363FB" w:rsidRPr="009132D6" w:rsidTr="009132D6">
        <w:trPr>
          <w:cantSplit/>
          <w:trHeight w:val="56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63FB" w:rsidRPr="009132D6" w:rsidRDefault="002363FB" w:rsidP="00002E96">
            <w:pPr>
              <w:pStyle w:val="ConsPlusNormal0"/>
              <w:spacing w:line="276" w:lineRule="auto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lastRenderedPageBreak/>
              <w:t>1.1.2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363FB" w:rsidRPr="009132D6" w:rsidRDefault="002363FB" w:rsidP="002363F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Снос аварийных домов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63FB" w:rsidRPr="009132D6" w:rsidRDefault="002363FB" w:rsidP="002363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63FB" w:rsidRPr="009132D6" w:rsidRDefault="002363FB" w:rsidP="002363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63FB" w:rsidRPr="009132D6" w:rsidRDefault="002363FB" w:rsidP="002363F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57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63FB" w:rsidRPr="009132D6" w:rsidRDefault="00294A67" w:rsidP="00294A6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63FB" w:rsidRPr="009132D6" w:rsidRDefault="00294A67" w:rsidP="00294A6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0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63FB" w:rsidRPr="009132D6" w:rsidRDefault="00294A67" w:rsidP="00294A6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63FB" w:rsidRPr="009132D6" w:rsidRDefault="00294A67" w:rsidP="00294A6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3FB" w:rsidRPr="009132D6" w:rsidRDefault="00294A67" w:rsidP="00294A6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96B16" w:rsidRPr="009132D6" w:rsidTr="009132D6">
        <w:trPr>
          <w:cantSplit/>
          <w:trHeight w:val="933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B16" w:rsidRPr="009132D6" w:rsidRDefault="00294A67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2</w:t>
            </w:r>
            <w:r w:rsidR="00396B16" w:rsidRPr="009132D6">
              <w:rPr>
                <w:sz w:val="24"/>
                <w:szCs w:val="24"/>
              </w:rPr>
              <w:t>.</w:t>
            </w:r>
          </w:p>
        </w:tc>
        <w:tc>
          <w:tcPr>
            <w:tcW w:w="1460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B16" w:rsidRPr="009132D6" w:rsidRDefault="00294A67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b/>
                <w:sz w:val="24"/>
                <w:szCs w:val="24"/>
              </w:rPr>
              <w:t>Задача 2</w:t>
            </w:r>
            <w:r w:rsidR="00946F1C" w:rsidRPr="009132D6">
              <w:rPr>
                <w:b/>
                <w:sz w:val="24"/>
                <w:szCs w:val="24"/>
              </w:rPr>
              <w:t>:</w:t>
            </w:r>
            <w:r w:rsidR="00396B16" w:rsidRPr="009132D6">
              <w:rPr>
                <w:sz w:val="24"/>
                <w:szCs w:val="24"/>
              </w:rPr>
              <w:t xml:space="preserve"> </w:t>
            </w:r>
            <w:r w:rsidR="002C608E" w:rsidRPr="009132D6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Повышение эффективности деятельности </w:t>
            </w:r>
            <w:r w:rsidR="00117EF9" w:rsidRPr="009132D6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="002C608E" w:rsidRPr="009132D6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Абалаковский сельсовет при реализации государственных полномочий, переданных на уровень поселения;</w:t>
            </w:r>
          </w:p>
        </w:tc>
      </w:tr>
      <w:tr w:rsidR="00396B16" w:rsidRPr="009132D6" w:rsidTr="009132D6">
        <w:trPr>
          <w:cantSplit/>
          <w:trHeight w:val="240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B16" w:rsidRPr="009132D6" w:rsidRDefault="00294A67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2</w:t>
            </w:r>
            <w:r w:rsidR="00396B16" w:rsidRPr="009132D6">
              <w:rPr>
                <w:sz w:val="24"/>
                <w:szCs w:val="24"/>
              </w:rPr>
              <w:t>.1.</w:t>
            </w:r>
          </w:p>
        </w:tc>
        <w:tc>
          <w:tcPr>
            <w:tcW w:w="1460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6B16" w:rsidRPr="009132D6" w:rsidRDefault="00294A67" w:rsidP="00294A67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b/>
                <w:sz w:val="24"/>
                <w:szCs w:val="24"/>
              </w:rPr>
              <w:t>мероприятие</w:t>
            </w:r>
            <w:r w:rsidR="00946F1C" w:rsidRPr="009132D6">
              <w:rPr>
                <w:sz w:val="24"/>
                <w:szCs w:val="24"/>
              </w:rPr>
              <w:t xml:space="preserve">: </w:t>
            </w:r>
            <w:r w:rsidR="00396B16" w:rsidRPr="009132D6">
              <w:rPr>
                <w:sz w:val="24"/>
                <w:szCs w:val="24"/>
              </w:rPr>
              <w:t xml:space="preserve"> «Выполнение отдельных государственных полномочий»</w:t>
            </w:r>
          </w:p>
        </w:tc>
      </w:tr>
      <w:tr w:rsidR="00396B16" w:rsidRPr="009132D6" w:rsidTr="009132D6">
        <w:trPr>
          <w:cantSplit/>
          <w:trHeight w:val="240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B16" w:rsidRPr="009132D6" w:rsidRDefault="00294A67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2</w:t>
            </w:r>
            <w:r w:rsidR="00396B16" w:rsidRPr="009132D6">
              <w:rPr>
                <w:sz w:val="24"/>
                <w:szCs w:val="24"/>
              </w:rPr>
              <w:t>.1.1.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96B16" w:rsidRPr="009132D6" w:rsidRDefault="00396B16" w:rsidP="00A5069B">
            <w:pPr>
              <w:pStyle w:val="ConsPlusNormal0"/>
              <w:spacing w:line="276" w:lineRule="auto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Удельный вес освоенных бюджетных средств, выделенных на реализацию отдельных государственных полномочий в общей сумме фактической потребности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процент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0,25</w:t>
            </w:r>
          </w:p>
        </w:tc>
        <w:tc>
          <w:tcPr>
            <w:tcW w:w="1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100</w:t>
            </w:r>
          </w:p>
        </w:tc>
        <w:tc>
          <w:tcPr>
            <w:tcW w:w="1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100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100</w:t>
            </w: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100</w:t>
            </w:r>
          </w:p>
        </w:tc>
      </w:tr>
      <w:tr w:rsidR="00396B16" w:rsidRPr="009132D6" w:rsidTr="009132D6">
        <w:trPr>
          <w:cantSplit/>
          <w:trHeight w:val="240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B16" w:rsidRPr="009132D6" w:rsidRDefault="00294A67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2</w:t>
            </w:r>
            <w:r w:rsidR="00396B16" w:rsidRPr="009132D6">
              <w:rPr>
                <w:sz w:val="24"/>
                <w:szCs w:val="24"/>
              </w:rPr>
              <w:t>.1.2.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B16" w:rsidRPr="009132D6" w:rsidRDefault="00396B16" w:rsidP="00A5069B">
            <w:pPr>
              <w:pStyle w:val="ConsPlusNormal0"/>
              <w:spacing w:line="276" w:lineRule="auto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Оценка деятельности органов местного самоуправления по исполнению переданных государственных полномочий 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балл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0,25</w:t>
            </w:r>
          </w:p>
        </w:tc>
        <w:tc>
          <w:tcPr>
            <w:tcW w:w="1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заключение контролирующих органов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B16" w:rsidRPr="009132D6" w:rsidRDefault="00766BA0" w:rsidP="00766BA0">
            <w:pPr>
              <w:spacing w:after="20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B16" w:rsidRPr="009132D6" w:rsidRDefault="00766BA0" w:rsidP="00762EAF">
            <w:pPr>
              <w:spacing w:after="20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4</w:t>
            </w: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4</w:t>
            </w:r>
          </w:p>
        </w:tc>
      </w:tr>
      <w:tr w:rsidR="00396B16" w:rsidRPr="009132D6" w:rsidTr="009132D6">
        <w:trPr>
          <w:cantSplit/>
          <w:trHeight w:val="793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B16" w:rsidRPr="009132D6" w:rsidRDefault="00294A67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3</w:t>
            </w:r>
            <w:r w:rsidR="00396B16" w:rsidRPr="009132D6">
              <w:rPr>
                <w:sz w:val="24"/>
                <w:szCs w:val="24"/>
              </w:rPr>
              <w:t>.</w:t>
            </w:r>
          </w:p>
        </w:tc>
        <w:tc>
          <w:tcPr>
            <w:tcW w:w="1460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B16" w:rsidRPr="009132D6" w:rsidRDefault="00294A67" w:rsidP="00766BA0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b/>
                <w:sz w:val="24"/>
                <w:szCs w:val="24"/>
              </w:rPr>
              <w:t>Задача 3</w:t>
            </w:r>
            <w:r w:rsidR="00946F1C" w:rsidRPr="009132D6">
              <w:rPr>
                <w:b/>
                <w:sz w:val="24"/>
                <w:szCs w:val="24"/>
              </w:rPr>
              <w:t>:</w:t>
            </w:r>
            <w:r w:rsidR="00396B16" w:rsidRPr="009132D6">
              <w:rPr>
                <w:sz w:val="24"/>
                <w:szCs w:val="24"/>
              </w:rPr>
              <w:t xml:space="preserve"> </w:t>
            </w:r>
            <w:r w:rsidR="002C608E" w:rsidRPr="009132D6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Повышение качества жизни населения на территории </w:t>
            </w:r>
            <w:r w:rsidR="00766BA0" w:rsidRPr="009132D6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муниципального образования</w:t>
            </w:r>
            <w:r w:rsidR="002C608E" w:rsidRPr="009132D6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Абалаковск</w:t>
            </w:r>
            <w:r w:rsidR="00766BA0" w:rsidRPr="009132D6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и</w:t>
            </w:r>
            <w:r w:rsidR="002C608E" w:rsidRPr="009132D6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й сельсовет</w:t>
            </w:r>
          </w:p>
        </w:tc>
      </w:tr>
      <w:tr w:rsidR="00396B16" w:rsidRPr="009132D6" w:rsidTr="009132D6">
        <w:trPr>
          <w:cantSplit/>
          <w:trHeight w:val="407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B16" w:rsidRPr="009132D6" w:rsidRDefault="00294A67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3</w:t>
            </w:r>
            <w:r w:rsidR="00396B16" w:rsidRPr="009132D6">
              <w:rPr>
                <w:sz w:val="24"/>
                <w:szCs w:val="24"/>
              </w:rPr>
              <w:t>.1.</w:t>
            </w:r>
          </w:p>
        </w:tc>
        <w:tc>
          <w:tcPr>
            <w:tcW w:w="1460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B16" w:rsidRPr="009132D6" w:rsidRDefault="00294A67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b/>
                <w:sz w:val="24"/>
                <w:szCs w:val="24"/>
              </w:rPr>
              <w:t xml:space="preserve"> мероприятие</w:t>
            </w:r>
            <w:r w:rsidR="00396B16" w:rsidRPr="009132D6">
              <w:rPr>
                <w:b/>
                <w:sz w:val="24"/>
                <w:szCs w:val="24"/>
              </w:rPr>
              <w:t>:</w:t>
            </w:r>
            <w:r w:rsidR="00396B16" w:rsidRPr="009132D6">
              <w:rPr>
                <w:sz w:val="24"/>
                <w:szCs w:val="24"/>
              </w:rPr>
              <w:t xml:space="preserve"> «</w:t>
            </w:r>
            <w:r w:rsidR="002C608E" w:rsidRPr="009132D6">
              <w:rPr>
                <w:bCs/>
                <w:sz w:val="24"/>
                <w:szCs w:val="24"/>
                <w:lang w:eastAsia="ru-RU"/>
              </w:rPr>
              <w:t>Повышение уровня комфортности пребывания и качества жизни населения на территории Абалаковского сельсовета</w:t>
            </w:r>
            <w:r w:rsidR="00396B16" w:rsidRPr="009132D6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»</w:t>
            </w:r>
          </w:p>
        </w:tc>
      </w:tr>
      <w:tr w:rsidR="00396B16" w:rsidRPr="009132D6" w:rsidTr="009132D6">
        <w:trPr>
          <w:cantSplit/>
          <w:trHeight w:val="1970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B16" w:rsidRPr="009132D6" w:rsidRDefault="00294A67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3</w:t>
            </w:r>
            <w:r w:rsidR="00396B16" w:rsidRPr="009132D6">
              <w:rPr>
                <w:sz w:val="24"/>
                <w:szCs w:val="24"/>
              </w:rPr>
              <w:t>.1.1.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B16" w:rsidRPr="009132D6" w:rsidRDefault="00BB36DC" w:rsidP="00A5069B">
            <w:pPr>
              <w:pStyle w:val="ConsPlusNormal0"/>
              <w:spacing w:line="276" w:lineRule="auto"/>
              <w:rPr>
                <w:sz w:val="24"/>
                <w:szCs w:val="24"/>
              </w:rPr>
            </w:pPr>
            <w:r w:rsidRPr="009132D6">
              <w:rPr>
                <w:color w:val="000000"/>
                <w:sz w:val="24"/>
                <w:szCs w:val="24"/>
              </w:rPr>
              <w:t xml:space="preserve">Удельный вес площади мест массового отдыха населения, подвергнутой </w:t>
            </w:r>
            <w:proofErr w:type="spellStart"/>
            <w:r w:rsidRPr="009132D6">
              <w:rPr>
                <w:color w:val="000000"/>
                <w:sz w:val="24"/>
                <w:szCs w:val="24"/>
              </w:rPr>
              <w:t>акарицидным</w:t>
            </w:r>
            <w:proofErr w:type="spellEnd"/>
            <w:r w:rsidRPr="009132D6">
              <w:rPr>
                <w:color w:val="000000"/>
                <w:sz w:val="24"/>
                <w:szCs w:val="24"/>
              </w:rPr>
              <w:t xml:space="preserve"> обработкам от общей площади, подлежащей обработки в отчетном периоде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B16" w:rsidRPr="009132D6" w:rsidRDefault="00396B16" w:rsidP="00207440">
            <w:pPr>
              <w:pStyle w:val="ConsPlusNormal0"/>
              <w:spacing w:line="276" w:lineRule="auto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процент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0,25</w:t>
            </w:r>
          </w:p>
        </w:tc>
        <w:tc>
          <w:tcPr>
            <w:tcW w:w="1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B16" w:rsidRPr="009132D6" w:rsidRDefault="00396B16" w:rsidP="00762EAF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B16" w:rsidRPr="009132D6" w:rsidRDefault="00396B16" w:rsidP="00762EAF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B16" w:rsidRPr="009132D6" w:rsidRDefault="00396B16" w:rsidP="00762EAF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B16" w:rsidRPr="009132D6" w:rsidRDefault="00396B16" w:rsidP="00762EAF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B16" w:rsidRPr="009132D6" w:rsidRDefault="00396B16" w:rsidP="00762EAF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951ED" w:rsidRPr="009132D6" w:rsidTr="009132D6">
        <w:trPr>
          <w:cantSplit/>
          <w:trHeight w:val="1970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51ED" w:rsidRPr="009132D6" w:rsidRDefault="000951ED" w:rsidP="000951ED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lastRenderedPageBreak/>
              <w:t>3.1.2.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51ED" w:rsidRPr="009132D6" w:rsidRDefault="000951ED" w:rsidP="00A5069B">
            <w:pPr>
              <w:pStyle w:val="ConsPlusNormal0"/>
              <w:spacing w:line="276" w:lineRule="auto"/>
              <w:rPr>
                <w:sz w:val="24"/>
                <w:szCs w:val="24"/>
              </w:rPr>
            </w:pPr>
            <w:r w:rsidRPr="009132D6">
              <w:rPr>
                <w:rFonts w:eastAsia="Times New Roman"/>
                <w:sz w:val="24"/>
                <w:szCs w:val="24"/>
                <w:lang w:eastAsia="ru-RU"/>
              </w:rPr>
              <w:t>Количество фактов, свидетельствующих о наличии признаков экстремизма на территории муниципального образования Абалаковский сельсовет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51ED" w:rsidRPr="009132D6" w:rsidRDefault="000951ED" w:rsidP="00207440">
            <w:pPr>
              <w:pStyle w:val="ConsPlusNormal0"/>
              <w:spacing w:line="276" w:lineRule="auto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единиц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51ED" w:rsidRPr="009132D6" w:rsidRDefault="000951ED" w:rsidP="000951ED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0,16</w:t>
            </w:r>
          </w:p>
        </w:tc>
        <w:tc>
          <w:tcPr>
            <w:tcW w:w="1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51ED" w:rsidRPr="009132D6" w:rsidRDefault="000951ED" w:rsidP="000951E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51ED" w:rsidRPr="009132D6" w:rsidRDefault="000951ED" w:rsidP="000951ED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51ED" w:rsidRPr="009132D6" w:rsidRDefault="000951ED" w:rsidP="000951ED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51ED" w:rsidRPr="009132D6" w:rsidRDefault="000951ED" w:rsidP="000951ED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51ED" w:rsidRPr="009132D6" w:rsidRDefault="000951ED" w:rsidP="000951ED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51ED" w:rsidRPr="009132D6" w:rsidRDefault="000951ED" w:rsidP="000951ED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951ED" w:rsidRPr="009132D6" w:rsidTr="009132D6">
        <w:trPr>
          <w:cantSplit/>
          <w:trHeight w:val="1970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51ED" w:rsidRPr="009132D6" w:rsidRDefault="000951ED" w:rsidP="000951ED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3.1.3.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51ED" w:rsidRPr="009132D6" w:rsidRDefault="000951ED" w:rsidP="00A5069B">
            <w:pPr>
              <w:pStyle w:val="ConsPlusNormal0"/>
              <w:spacing w:line="276" w:lineRule="auto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 на 100% от нормативной потребности.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51ED" w:rsidRPr="009132D6" w:rsidRDefault="000951ED" w:rsidP="00207440">
            <w:pPr>
              <w:pStyle w:val="ConsPlusNormal0"/>
              <w:spacing w:line="276" w:lineRule="auto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процент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51ED" w:rsidRPr="009132D6" w:rsidRDefault="000951ED" w:rsidP="000951ED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0,14</w:t>
            </w:r>
          </w:p>
        </w:tc>
        <w:tc>
          <w:tcPr>
            <w:tcW w:w="1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51ED" w:rsidRPr="009132D6" w:rsidRDefault="000951ED" w:rsidP="000951ED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51ED" w:rsidRPr="009132D6" w:rsidRDefault="000951ED" w:rsidP="000951ED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100</w:t>
            </w:r>
          </w:p>
        </w:tc>
        <w:tc>
          <w:tcPr>
            <w:tcW w:w="1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51ED" w:rsidRPr="009132D6" w:rsidRDefault="000951ED" w:rsidP="000951ED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100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51ED" w:rsidRPr="009132D6" w:rsidRDefault="000951ED" w:rsidP="000951ED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100</w:t>
            </w: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51ED" w:rsidRPr="009132D6" w:rsidRDefault="000951ED" w:rsidP="000951ED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51ED" w:rsidRPr="009132D6" w:rsidRDefault="000951ED" w:rsidP="000951ED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100</w:t>
            </w:r>
          </w:p>
        </w:tc>
      </w:tr>
      <w:tr w:rsidR="000951ED" w:rsidRPr="009132D6" w:rsidTr="009132D6">
        <w:trPr>
          <w:cantSplit/>
          <w:trHeight w:val="2991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ED" w:rsidRPr="009132D6" w:rsidRDefault="000951ED" w:rsidP="000951ED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3.1.4.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ED" w:rsidRPr="009132D6" w:rsidRDefault="000951ED" w:rsidP="00A5069B">
            <w:pPr>
              <w:pStyle w:val="ConsPlusNormal0"/>
              <w:spacing w:line="276" w:lineRule="auto"/>
              <w:rPr>
                <w:color w:val="000000"/>
                <w:sz w:val="24"/>
                <w:szCs w:val="24"/>
              </w:rPr>
            </w:pPr>
            <w:r w:rsidRPr="009132D6">
              <w:rPr>
                <w:color w:val="000000"/>
                <w:sz w:val="24"/>
                <w:szCs w:val="24"/>
              </w:rPr>
              <w:t xml:space="preserve"> </w:t>
            </w:r>
            <w:r w:rsidRPr="009132D6">
              <w:rPr>
                <w:sz w:val="24"/>
                <w:szCs w:val="24"/>
              </w:rPr>
              <w:t xml:space="preserve">Удовлетворенность населения деятельностью органов местного самоуправления Абалаковского сельсовета 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ED" w:rsidRPr="009132D6" w:rsidRDefault="000951ED" w:rsidP="00207440">
            <w:pPr>
              <w:pStyle w:val="ConsPlusNormal0"/>
              <w:spacing w:line="276" w:lineRule="auto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процент от числа </w:t>
            </w:r>
            <w:proofErr w:type="gramStart"/>
            <w:r w:rsidRPr="009132D6">
              <w:rPr>
                <w:sz w:val="24"/>
                <w:szCs w:val="24"/>
              </w:rPr>
              <w:t>опрошен</w:t>
            </w:r>
            <w:r w:rsidR="00207440">
              <w:rPr>
                <w:sz w:val="24"/>
                <w:szCs w:val="24"/>
              </w:rPr>
              <w:t>-</w:t>
            </w:r>
            <w:proofErr w:type="spellStart"/>
            <w:r w:rsidRPr="009132D6">
              <w:rPr>
                <w:sz w:val="24"/>
                <w:szCs w:val="24"/>
              </w:rPr>
              <w:t>ных</w:t>
            </w:r>
            <w:proofErr w:type="spellEnd"/>
            <w:proofErr w:type="gramEnd"/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ED" w:rsidRPr="009132D6" w:rsidRDefault="000951ED" w:rsidP="000951ED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1,0</w:t>
            </w:r>
          </w:p>
        </w:tc>
        <w:tc>
          <w:tcPr>
            <w:tcW w:w="1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ED" w:rsidRPr="009132D6" w:rsidRDefault="000951ED" w:rsidP="000951ED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Информационный Интернет-сайт Абалаковского сельсовета Енисейского района Красноярского края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ED" w:rsidRPr="009132D6" w:rsidRDefault="000951ED" w:rsidP="000951ED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70</w:t>
            </w:r>
          </w:p>
        </w:tc>
        <w:tc>
          <w:tcPr>
            <w:tcW w:w="1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ED" w:rsidRPr="009132D6" w:rsidRDefault="000951ED" w:rsidP="000951ED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75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ED" w:rsidRPr="009132D6" w:rsidRDefault="000951ED" w:rsidP="000951ED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80</w:t>
            </w: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ED" w:rsidRPr="009132D6" w:rsidRDefault="000951ED" w:rsidP="000951ED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85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ED" w:rsidRPr="009132D6" w:rsidRDefault="000951ED" w:rsidP="000951ED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 90</w:t>
            </w:r>
          </w:p>
        </w:tc>
      </w:tr>
    </w:tbl>
    <w:p w:rsidR="00396B16" w:rsidRPr="009132D6" w:rsidRDefault="00396B16" w:rsidP="00391F78">
      <w:pPr>
        <w:jc w:val="center"/>
        <w:rPr>
          <w:rFonts w:ascii="Arial" w:hAnsi="Arial" w:cs="Arial"/>
          <w:sz w:val="24"/>
          <w:szCs w:val="24"/>
        </w:rPr>
      </w:pPr>
    </w:p>
    <w:p w:rsidR="00666976" w:rsidRPr="009132D6" w:rsidRDefault="00396B16" w:rsidP="00C659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                                 </w:t>
      </w:r>
      <w:r w:rsidR="00C6594A" w:rsidRPr="009132D6">
        <w:rPr>
          <w:rFonts w:ascii="Arial" w:hAnsi="Arial" w:cs="Arial"/>
          <w:sz w:val="24"/>
          <w:szCs w:val="24"/>
        </w:rPr>
        <w:t xml:space="preserve">          </w:t>
      </w:r>
      <w:r w:rsidRPr="009132D6">
        <w:rPr>
          <w:rFonts w:ascii="Arial" w:hAnsi="Arial" w:cs="Arial"/>
          <w:sz w:val="24"/>
          <w:szCs w:val="24"/>
        </w:rPr>
        <w:t xml:space="preserve">                </w:t>
      </w:r>
      <w:r w:rsidR="00C6594A" w:rsidRPr="009132D6">
        <w:rPr>
          <w:rFonts w:ascii="Arial" w:hAnsi="Arial" w:cs="Arial"/>
          <w:sz w:val="24"/>
          <w:szCs w:val="24"/>
        </w:rPr>
        <w:t>О.А. Шаталина</w:t>
      </w:r>
    </w:p>
    <w:p w:rsidR="00666976" w:rsidRPr="009132D6" w:rsidRDefault="00666976" w:rsidP="00666976">
      <w:pPr>
        <w:spacing w:after="0"/>
        <w:ind w:left="9923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FA396F" w:rsidRPr="009132D6" w:rsidRDefault="00FA396F" w:rsidP="00666976">
      <w:pPr>
        <w:spacing w:after="0"/>
        <w:ind w:left="9923"/>
        <w:jc w:val="both"/>
        <w:rPr>
          <w:rFonts w:ascii="Arial" w:hAnsi="Arial" w:cs="Arial"/>
          <w:sz w:val="24"/>
          <w:szCs w:val="24"/>
        </w:rPr>
      </w:pPr>
    </w:p>
    <w:p w:rsidR="00FA396F" w:rsidRPr="009132D6" w:rsidRDefault="00FA396F" w:rsidP="00666976">
      <w:pPr>
        <w:spacing w:after="0"/>
        <w:ind w:left="9923"/>
        <w:jc w:val="both"/>
        <w:rPr>
          <w:rFonts w:ascii="Arial" w:hAnsi="Arial" w:cs="Arial"/>
          <w:sz w:val="24"/>
          <w:szCs w:val="24"/>
        </w:rPr>
      </w:pPr>
    </w:p>
    <w:p w:rsidR="00FA396F" w:rsidRPr="009132D6" w:rsidRDefault="00FA396F" w:rsidP="00666976">
      <w:pPr>
        <w:spacing w:after="0"/>
        <w:ind w:left="9923"/>
        <w:jc w:val="both"/>
        <w:rPr>
          <w:rFonts w:ascii="Arial" w:hAnsi="Arial" w:cs="Arial"/>
          <w:sz w:val="24"/>
          <w:szCs w:val="24"/>
        </w:rPr>
      </w:pPr>
    </w:p>
    <w:p w:rsidR="00FA396F" w:rsidRPr="009132D6" w:rsidRDefault="00FA396F" w:rsidP="00666976">
      <w:pPr>
        <w:spacing w:after="0"/>
        <w:ind w:left="9923"/>
        <w:jc w:val="both"/>
        <w:rPr>
          <w:rFonts w:ascii="Arial" w:hAnsi="Arial" w:cs="Arial"/>
          <w:sz w:val="24"/>
          <w:szCs w:val="24"/>
        </w:rPr>
      </w:pPr>
    </w:p>
    <w:p w:rsidR="00FA396F" w:rsidRPr="009132D6" w:rsidRDefault="00FA396F" w:rsidP="00666976">
      <w:pPr>
        <w:spacing w:after="0"/>
        <w:ind w:left="9923"/>
        <w:jc w:val="both"/>
        <w:rPr>
          <w:rFonts w:ascii="Arial" w:hAnsi="Arial" w:cs="Arial"/>
          <w:sz w:val="24"/>
          <w:szCs w:val="24"/>
        </w:rPr>
      </w:pPr>
    </w:p>
    <w:p w:rsidR="009132D6" w:rsidRPr="009132D6" w:rsidRDefault="009132D6" w:rsidP="009132D6">
      <w:pPr>
        <w:spacing w:after="0"/>
        <w:ind w:left="992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№2</w:t>
      </w:r>
      <w:r w:rsidRPr="009132D6">
        <w:rPr>
          <w:rFonts w:ascii="Arial" w:hAnsi="Arial" w:cs="Arial"/>
          <w:sz w:val="24"/>
          <w:szCs w:val="24"/>
        </w:rPr>
        <w:t xml:space="preserve"> </w:t>
      </w:r>
    </w:p>
    <w:p w:rsidR="009132D6" w:rsidRPr="009132D6" w:rsidRDefault="00A5069B" w:rsidP="009132D6">
      <w:pPr>
        <w:ind w:left="8647" w:hanging="28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="00207440">
        <w:rPr>
          <w:rFonts w:ascii="Arial" w:hAnsi="Arial" w:cs="Arial"/>
          <w:sz w:val="24"/>
          <w:szCs w:val="24"/>
        </w:rPr>
        <w:t>п</w:t>
      </w:r>
      <w:r w:rsidR="009132D6" w:rsidRPr="009132D6">
        <w:rPr>
          <w:rFonts w:ascii="Arial" w:hAnsi="Arial" w:cs="Arial"/>
          <w:sz w:val="24"/>
          <w:szCs w:val="24"/>
        </w:rPr>
        <w:t>аспорту муниципальной программы «Улучшение качества жизни населения в муниципальном образовании Абалаковский сельсовет»</w:t>
      </w:r>
    </w:p>
    <w:p w:rsidR="00666976" w:rsidRPr="00A5069B" w:rsidRDefault="00666976" w:rsidP="0066697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5069B">
        <w:rPr>
          <w:rFonts w:ascii="Arial" w:hAnsi="Arial" w:cs="Arial"/>
          <w:b/>
          <w:sz w:val="24"/>
          <w:szCs w:val="24"/>
        </w:rPr>
        <w:t>Значения целевых показателей муниципальной программы на долгосрочный период</w:t>
      </w:r>
    </w:p>
    <w:tbl>
      <w:tblPr>
        <w:tblpPr w:leftFromText="180" w:rightFromText="180" w:vertAnchor="text" w:horzAnchor="margin" w:tblpXSpec="center" w:tblpY="74"/>
        <w:tblW w:w="153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2719"/>
        <w:gridCol w:w="991"/>
        <w:gridCol w:w="1096"/>
        <w:gridCol w:w="1079"/>
        <w:gridCol w:w="1046"/>
        <w:gridCol w:w="1080"/>
        <w:gridCol w:w="108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666976" w:rsidRPr="009132D6" w:rsidTr="002A6440">
        <w:trPr>
          <w:cantSplit/>
          <w:trHeight w:val="606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976" w:rsidRPr="009132D6" w:rsidRDefault="00666976" w:rsidP="00A5069B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№ </w:t>
            </w:r>
            <w:r w:rsidRPr="009132D6">
              <w:rPr>
                <w:sz w:val="24"/>
                <w:szCs w:val="24"/>
              </w:rPr>
              <w:br/>
            </w:r>
            <w:proofErr w:type="gramStart"/>
            <w:r w:rsidRPr="009132D6">
              <w:rPr>
                <w:sz w:val="24"/>
                <w:szCs w:val="24"/>
              </w:rPr>
              <w:t>п</w:t>
            </w:r>
            <w:proofErr w:type="gramEnd"/>
            <w:r w:rsidRPr="009132D6">
              <w:rPr>
                <w:sz w:val="24"/>
                <w:szCs w:val="24"/>
              </w:rPr>
              <w:t>/п</w:t>
            </w:r>
          </w:p>
        </w:tc>
        <w:tc>
          <w:tcPr>
            <w:tcW w:w="27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976" w:rsidRPr="009132D6" w:rsidRDefault="00666976" w:rsidP="00A5069B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Цели,  </w:t>
            </w:r>
            <w:r w:rsidRPr="009132D6">
              <w:rPr>
                <w:sz w:val="24"/>
                <w:szCs w:val="24"/>
              </w:rPr>
              <w:br/>
              <w:t xml:space="preserve">целевые </w:t>
            </w:r>
            <w:r w:rsidRPr="009132D6">
              <w:rPr>
                <w:sz w:val="24"/>
                <w:szCs w:val="24"/>
              </w:rPr>
              <w:br/>
              <w:t>показатели</w:t>
            </w:r>
          </w:p>
        </w:tc>
        <w:tc>
          <w:tcPr>
            <w:tcW w:w="9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976" w:rsidRPr="009132D6" w:rsidRDefault="00666976" w:rsidP="00A5069B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Ед.</w:t>
            </w:r>
            <w:r w:rsidRPr="009132D6">
              <w:rPr>
                <w:sz w:val="24"/>
                <w:szCs w:val="24"/>
              </w:rPr>
              <w:br/>
            </w:r>
            <w:proofErr w:type="spellStart"/>
            <w:r w:rsidRPr="009132D6">
              <w:rPr>
                <w:sz w:val="24"/>
                <w:szCs w:val="24"/>
              </w:rPr>
              <w:t>изм</w:t>
            </w:r>
            <w:proofErr w:type="spellEnd"/>
            <w:r w:rsidRPr="009132D6">
              <w:rPr>
                <w:sz w:val="24"/>
                <w:szCs w:val="24"/>
              </w:rPr>
              <w:t>-я</w:t>
            </w:r>
          </w:p>
        </w:tc>
        <w:tc>
          <w:tcPr>
            <w:tcW w:w="10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976" w:rsidRPr="009132D6" w:rsidRDefault="00666976" w:rsidP="00A5069B">
            <w:pPr>
              <w:pStyle w:val="ConsPlusNormal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9132D6">
              <w:rPr>
                <w:sz w:val="24"/>
                <w:szCs w:val="24"/>
              </w:rPr>
              <w:t xml:space="preserve">Отчетный </w:t>
            </w:r>
            <w:proofErr w:type="spellStart"/>
            <w:proofErr w:type="gramStart"/>
            <w:r w:rsidRPr="009132D6">
              <w:rPr>
                <w:sz w:val="24"/>
                <w:szCs w:val="24"/>
              </w:rPr>
              <w:t>финансо</w:t>
            </w:r>
            <w:proofErr w:type="spellEnd"/>
            <w:r w:rsidRPr="009132D6">
              <w:rPr>
                <w:sz w:val="24"/>
                <w:szCs w:val="24"/>
              </w:rPr>
              <w:t>-вый</w:t>
            </w:r>
            <w:proofErr w:type="gramEnd"/>
            <w:r w:rsidRPr="009132D6">
              <w:rPr>
                <w:sz w:val="24"/>
                <w:szCs w:val="24"/>
              </w:rPr>
              <w:t xml:space="preserve"> год - 20</w:t>
            </w:r>
            <w:r w:rsidR="00946F1C" w:rsidRPr="009132D6">
              <w:rPr>
                <w:sz w:val="24"/>
                <w:szCs w:val="24"/>
              </w:rPr>
              <w:t>2</w:t>
            </w:r>
            <w:r w:rsidR="009B6BE6">
              <w:rPr>
                <w:sz w:val="24"/>
                <w:szCs w:val="24"/>
              </w:rPr>
              <w:t>1</w:t>
            </w:r>
          </w:p>
        </w:tc>
        <w:tc>
          <w:tcPr>
            <w:tcW w:w="10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976" w:rsidRPr="009132D6" w:rsidRDefault="00666976" w:rsidP="00A5069B">
            <w:pPr>
              <w:pStyle w:val="ConsPlusNormal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9132D6">
              <w:rPr>
                <w:sz w:val="24"/>
                <w:szCs w:val="24"/>
              </w:rPr>
              <w:t xml:space="preserve">Текущий </w:t>
            </w:r>
            <w:proofErr w:type="spellStart"/>
            <w:proofErr w:type="gramStart"/>
            <w:r w:rsidRPr="009132D6">
              <w:rPr>
                <w:sz w:val="24"/>
                <w:szCs w:val="24"/>
              </w:rPr>
              <w:t>финансо</w:t>
            </w:r>
            <w:proofErr w:type="spellEnd"/>
            <w:r w:rsidRPr="009132D6">
              <w:rPr>
                <w:sz w:val="24"/>
                <w:szCs w:val="24"/>
              </w:rPr>
              <w:t>-вый</w:t>
            </w:r>
            <w:proofErr w:type="gramEnd"/>
            <w:r w:rsidRPr="009132D6">
              <w:rPr>
                <w:sz w:val="24"/>
                <w:szCs w:val="24"/>
              </w:rPr>
              <w:t xml:space="preserve"> год - 202</w:t>
            </w:r>
            <w:r w:rsidR="009B6BE6">
              <w:rPr>
                <w:sz w:val="24"/>
                <w:szCs w:val="24"/>
              </w:rPr>
              <w:t>2</w:t>
            </w:r>
          </w:p>
        </w:tc>
        <w:tc>
          <w:tcPr>
            <w:tcW w:w="10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976" w:rsidRPr="009132D6" w:rsidRDefault="00666976" w:rsidP="00A5069B">
            <w:pPr>
              <w:pStyle w:val="ConsPlusNormal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9132D6">
              <w:rPr>
                <w:sz w:val="24"/>
                <w:szCs w:val="24"/>
              </w:rPr>
              <w:t>Очередной финансовый год - 202</w:t>
            </w:r>
            <w:r w:rsidR="009B6BE6">
              <w:rPr>
                <w:sz w:val="24"/>
                <w:szCs w:val="24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976" w:rsidRPr="009132D6" w:rsidRDefault="00666976" w:rsidP="00A5069B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Плановый период</w:t>
            </w:r>
          </w:p>
        </w:tc>
        <w:tc>
          <w:tcPr>
            <w:tcW w:w="57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976" w:rsidRPr="009132D6" w:rsidRDefault="00666976" w:rsidP="00A5069B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Долгосрочный период по годам</w:t>
            </w:r>
          </w:p>
        </w:tc>
      </w:tr>
      <w:tr w:rsidR="00666976" w:rsidRPr="009132D6" w:rsidTr="002A6440">
        <w:trPr>
          <w:cantSplit/>
          <w:trHeight w:val="240"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976" w:rsidRPr="009132D6" w:rsidRDefault="00666976" w:rsidP="00A5069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976" w:rsidRPr="009132D6" w:rsidRDefault="00666976" w:rsidP="00A5069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976" w:rsidRPr="009132D6" w:rsidRDefault="00666976" w:rsidP="00A5069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976" w:rsidRPr="009132D6" w:rsidRDefault="00666976" w:rsidP="00A5069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976" w:rsidRPr="009132D6" w:rsidRDefault="00666976" w:rsidP="00A5069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976" w:rsidRPr="009132D6" w:rsidRDefault="00666976" w:rsidP="00A5069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976" w:rsidRPr="009132D6" w:rsidRDefault="00666976" w:rsidP="00A5069B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первый год </w:t>
            </w:r>
            <w:proofErr w:type="spellStart"/>
            <w:proofErr w:type="gramStart"/>
            <w:r w:rsidRPr="009132D6">
              <w:rPr>
                <w:sz w:val="24"/>
                <w:szCs w:val="24"/>
              </w:rPr>
              <w:t>плано-вого</w:t>
            </w:r>
            <w:proofErr w:type="spellEnd"/>
            <w:proofErr w:type="gramEnd"/>
            <w:r w:rsidRPr="009132D6">
              <w:rPr>
                <w:sz w:val="24"/>
                <w:szCs w:val="24"/>
              </w:rPr>
              <w:t xml:space="preserve"> периода</w:t>
            </w:r>
          </w:p>
          <w:p w:rsidR="00666976" w:rsidRPr="009132D6" w:rsidRDefault="00666976" w:rsidP="00A5069B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202</w:t>
            </w:r>
            <w:r w:rsidR="009B6BE6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976" w:rsidRPr="009132D6" w:rsidRDefault="00666976" w:rsidP="00A5069B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второй год </w:t>
            </w:r>
            <w:proofErr w:type="spellStart"/>
            <w:proofErr w:type="gramStart"/>
            <w:r w:rsidRPr="009132D6">
              <w:rPr>
                <w:sz w:val="24"/>
                <w:szCs w:val="24"/>
              </w:rPr>
              <w:t>плано-вого</w:t>
            </w:r>
            <w:proofErr w:type="spellEnd"/>
            <w:proofErr w:type="gramEnd"/>
            <w:r w:rsidRPr="009132D6">
              <w:rPr>
                <w:sz w:val="24"/>
                <w:szCs w:val="24"/>
              </w:rPr>
              <w:t xml:space="preserve"> периода</w:t>
            </w:r>
          </w:p>
          <w:p w:rsidR="00666976" w:rsidRPr="009132D6" w:rsidRDefault="00666976" w:rsidP="00A5069B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202</w:t>
            </w:r>
            <w:r w:rsidR="009B6BE6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976" w:rsidRPr="009132D6" w:rsidRDefault="00666976" w:rsidP="00A5069B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20</w:t>
            </w:r>
            <w:r w:rsidR="009B6BE6">
              <w:rPr>
                <w:sz w:val="24"/>
                <w:szCs w:val="24"/>
              </w:rPr>
              <w:t>26</w:t>
            </w:r>
            <w:r w:rsidRPr="009132D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976" w:rsidRPr="009132D6" w:rsidRDefault="00666976" w:rsidP="00A5069B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202</w:t>
            </w:r>
            <w:r w:rsidR="009B6BE6">
              <w:rPr>
                <w:sz w:val="24"/>
                <w:szCs w:val="24"/>
              </w:rPr>
              <w:t>7</w:t>
            </w:r>
            <w:r w:rsidRPr="009132D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976" w:rsidRPr="009132D6" w:rsidRDefault="00666976" w:rsidP="00A5069B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202</w:t>
            </w:r>
            <w:r w:rsidR="009B6BE6">
              <w:rPr>
                <w:sz w:val="24"/>
                <w:szCs w:val="24"/>
              </w:rPr>
              <w:t>8</w:t>
            </w:r>
            <w:r w:rsidRPr="009132D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976" w:rsidRPr="009132D6" w:rsidRDefault="00666976" w:rsidP="00A5069B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202</w:t>
            </w:r>
            <w:r w:rsidR="009B6BE6">
              <w:rPr>
                <w:sz w:val="24"/>
                <w:szCs w:val="24"/>
              </w:rPr>
              <w:t>9</w:t>
            </w:r>
            <w:r w:rsidRPr="009132D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976" w:rsidRPr="009132D6" w:rsidRDefault="009B6BE6" w:rsidP="00A5069B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  <w:r w:rsidR="00666976" w:rsidRPr="009132D6">
              <w:rPr>
                <w:sz w:val="24"/>
                <w:szCs w:val="24"/>
              </w:rPr>
              <w:t>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976" w:rsidRPr="009132D6" w:rsidRDefault="00946F1C" w:rsidP="00A5069B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  <w:lang w:val="en-US"/>
              </w:rPr>
              <w:t>20</w:t>
            </w:r>
            <w:r w:rsidR="009B6BE6">
              <w:rPr>
                <w:sz w:val="24"/>
                <w:szCs w:val="24"/>
              </w:rPr>
              <w:t>31</w:t>
            </w:r>
            <w:r w:rsidR="00666976" w:rsidRPr="009132D6">
              <w:rPr>
                <w:sz w:val="24"/>
                <w:szCs w:val="24"/>
                <w:lang w:val="en-US"/>
              </w:rPr>
              <w:t xml:space="preserve"> </w:t>
            </w:r>
            <w:r w:rsidR="00666976" w:rsidRPr="009132D6">
              <w:rPr>
                <w:sz w:val="24"/>
                <w:szCs w:val="24"/>
              </w:rPr>
              <w:t>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976" w:rsidRPr="009132D6" w:rsidRDefault="009B6BE6" w:rsidP="00A5069B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2032</w:t>
            </w:r>
            <w:r w:rsidR="00666976" w:rsidRPr="009132D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976" w:rsidRPr="009132D6" w:rsidRDefault="00946F1C" w:rsidP="00A5069B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203</w:t>
            </w:r>
            <w:r w:rsidR="009B6BE6">
              <w:rPr>
                <w:sz w:val="24"/>
                <w:szCs w:val="24"/>
              </w:rPr>
              <w:t>3</w:t>
            </w:r>
            <w:r w:rsidR="00666976" w:rsidRPr="009132D6">
              <w:rPr>
                <w:sz w:val="24"/>
                <w:szCs w:val="24"/>
              </w:rPr>
              <w:t xml:space="preserve"> год</w:t>
            </w:r>
          </w:p>
        </w:tc>
      </w:tr>
      <w:tr w:rsidR="00666976" w:rsidRPr="009132D6" w:rsidTr="002A6440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976" w:rsidRPr="009132D6" w:rsidRDefault="00666976" w:rsidP="002A6440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1  </w:t>
            </w:r>
          </w:p>
        </w:tc>
        <w:tc>
          <w:tcPr>
            <w:tcW w:w="1485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976" w:rsidRPr="009132D6" w:rsidRDefault="00666976" w:rsidP="002A6440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b/>
                <w:sz w:val="24"/>
                <w:szCs w:val="24"/>
              </w:rPr>
              <w:t>Цель:</w:t>
            </w:r>
            <w:r w:rsidRPr="009132D6">
              <w:rPr>
                <w:sz w:val="24"/>
                <w:szCs w:val="24"/>
              </w:rPr>
              <w:t xml:space="preserve">  </w:t>
            </w:r>
            <w:r w:rsidRPr="009132D6">
              <w:rPr>
                <w:bCs/>
                <w:sz w:val="24"/>
                <w:szCs w:val="24"/>
              </w:rPr>
              <w:t xml:space="preserve">Создание условий, обеспечивающих повышение </w:t>
            </w:r>
            <w:r w:rsidRPr="009132D6">
              <w:rPr>
                <w:sz w:val="24"/>
                <w:szCs w:val="24"/>
              </w:rPr>
              <w:t xml:space="preserve">комфортности условий жизнедеятельности в </w:t>
            </w:r>
            <w:r w:rsidR="00391F78" w:rsidRPr="009132D6">
              <w:rPr>
                <w:sz w:val="24"/>
                <w:szCs w:val="24"/>
              </w:rPr>
              <w:t xml:space="preserve"> муниципальном образовании </w:t>
            </w:r>
            <w:r w:rsidRPr="009132D6">
              <w:rPr>
                <w:sz w:val="24"/>
                <w:szCs w:val="24"/>
              </w:rPr>
              <w:t xml:space="preserve"> Абалаковский сельсовет и эффективной реализации закрепленных полномочий</w:t>
            </w:r>
          </w:p>
        </w:tc>
      </w:tr>
      <w:tr w:rsidR="00666976" w:rsidRPr="009132D6" w:rsidTr="002A6440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976" w:rsidRPr="009132D6" w:rsidRDefault="00666976" w:rsidP="00666976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1.1</w:t>
            </w:r>
          </w:p>
        </w:tc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976" w:rsidRPr="009132D6" w:rsidRDefault="00666976" w:rsidP="00A5069B">
            <w:pPr>
              <w:pStyle w:val="ConsPlusNormal0"/>
              <w:spacing w:line="276" w:lineRule="auto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Удельный вес фактических бюджетных расходов от суммы плановых назначений на выполнение поставленных в программе задач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976" w:rsidRPr="009132D6" w:rsidRDefault="00666976" w:rsidP="00666976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процент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976" w:rsidRPr="009132D6" w:rsidRDefault="00666976" w:rsidP="00666976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100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976" w:rsidRPr="009132D6" w:rsidRDefault="00666976" w:rsidP="00666976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100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976" w:rsidRPr="009132D6" w:rsidRDefault="00666976" w:rsidP="00666976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976" w:rsidRPr="009132D6" w:rsidRDefault="00666976" w:rsidP="00666976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976" w:rsidRPr="009132D6" w:rsidRDefault="00666976" w:rsidP="00666976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976" w:rsidRPr="009132D6" w:rsidRDefault="00666976" w:rsidP="00666976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976" w:rsidRPr="009132D6" w:rsidRDefault="00666976" w:rsidP="00666976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976" w:rsidRPr="009132D6" w:rsidRDefault="00666976" w:rsidP="00666976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976" w:rsidRPr="009132D6" w:rsidRDefault="00666976" w:rsidP="00666976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976" w:rsidRPr="009132D6" w:rsidRDefault="00666976" w:rsidP="00666976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976" w:rsidRPr="009132D6" w:rsidRDefault="00666976" w:rsidP="00666976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976" w:rsidRPr="009132D6" w:rsidRDefault="00666976" w:rsidP="00666976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976" w:rsidRPr="009132D6" w:rsidRDefault="00666976" w:rsidP="00666976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100</w:t>
            </w:r>
          </w:p>
        </w:tc>
      </w:tr>
    </w:tbl>
    <w:p w:rsidR="00666976" w:rsidRPr="009132D6" w:rsidRDefault="00666976" w:rsidP="00666976">
      <w:pPr>
        <w:ind w:left="10915"/>
        <w:jc w:val="both"/>
        <w:rPr>
          <w:rFonts w:ascii="Arial" w:hAnsi="Arial" w:cs="Arial"/>
          <w:sz w:val="24"/>
          <w:szCs w:val="24"/>
        </w:rPr>
      </w:pPr>
    </w:p>
    <w:p w:rsidR="00666976" w:rsidRPr="009132D6" w:rsidRDefault="00666976" w:rsidP="00666976">
      <w:pPr>
        <w:ind w:left="10915"/>
        <w:jc w:val="both"/>
        <w:rPr>
          <w:rFonts w:ascii="Arial" w:hAnsi="Arial" w:cs="Arial"/>
          <w:sz w:val="24"/>
          <w:szCs w:val="24"/>
        </w:rPr>
      </w:pPr>
    </w:p>
    <w:p w:rsidR="00396B16" w:rsidRPr="009132D6" w:rsidRDefault="009132D6" w:rsidP="006669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666976" w:rsidRPr="009132D6">
        <w:rPr>
          <w:rFonts w:ascii="Arial" w:hAnsi="Arial" w:cs="Arial"/>
          <w:sz w:val="24"/>
          <w:szCs w:val="24"/>
        </w:rPr>
        <w:t xml:space="preserve">сельсовета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="00666976" w:rsidRPr="009132D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О.А. Шаталина</w:t>
      </w:r>
    </w:p>
    <w:p w:rsidR="00396B16" w:rsidRPr="009132D6" w:rsidRDefault="00396B16" w:rsidP="00762EAF">
      <w:pPr>
        <w:ind w:left="10915"/>
        <w:jc w:val="both"/>
        <w:rPr>
          <w:rFonts w:ascii="Arial" w:hAnsi="Arial" w:cs="Arial"/>
          <w:sz w:val="24"/>
          <w:szCs w:val="24"/>
        </w:rPr>
      </w:pPr>
    </w:p>
    <w:p w:rsidR="00396B16" w:rsidRPr="009132D6" w:rsidRDefault="00396B16" w:rsidP="00762EAF">
      <w:pPr>
        <w:ind w:left="284"/>
        <w:jc w:val="both"/>
        <w:rPr>
          <w:rFonts w:ascii="Arial" w:hAnsi="Arial" w:cs="Arial"/>
          <w:sz w:val="24"/>
          <w:szCs w:val="24"/>
        </w:rPr>
      </w:pPr>
    </w:p>
    <w:p w:rsidR="00396B16" w:rsidRPr="009132D6" w:rsidRDefault="00396B16" w:rsidP="00762EAF">
      <w:pPr>
        <w:spacing w:after="0"/>
        <w:jc w:val="both"/>
        <w:rPr>
          <w:rFonts w:ascii="Arial" w:hAnsi="Arial" w:cs="Arial"/>
          <w:sz w:val="24"/>
          <w:szCs w:val="24"/>
        </w:rPr>
        <w:sectPr w:rsidR="00396B16" w:rsidRPr="009132D6" w:rsidSect="009132D6">
          <w:type w:val="continuous"/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396B16" w:rsidRPr="009132D6" w:rsidRDefault="00396B16" w:rsidP="009132D6">
      <w:pPr>
        <w:pStyle w:val="ConsPlusNormal0"/>
        <w:spacing w:line="276" w:lineRule="auto"/>
        <w:ind w:left="5529"/>
        <w:jc w:val="right"/>
        <w:outlineLvl w:val="2"/>
        <w:rPr>
          <w:sz w:val="24"/>
          <w:szCs w:val="24"/>
        </w:rPr>
      </w:pPr>
      <w:r w:rsidRPr="009132D6">
        <w:rPr>
          <w:sz w:val="24"/>
          <w:szCs w:val="24"/>
        </w:rPr>
        <w:lastRenderedPageBreak/>
        <w:t>Приложение №3</w:t>
      </w:r>
    </w:p>
    <w:p w:rsidR="00396B16" w:rsidRPr="009132D6" w:rsidRDefault="00A5069B" w:rsidP="009132D6">
      <w:pPr>
        <w:pStyle w:val="ConsPlusNormal0"/>
        <w:spacing w:after="240" w:line="276" w:lineRule="auto"/>
        <w:ind w:left="5529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207440">
        <w:rPr>
          <w:sz w:val="24"/>
          <w:szCs w:val="24"/>
        </w:rPr>
        <w:t>п</w:t>
      </w:r>
      <w:r w:rsidR="00396B16" w:rsidRPr="009132D6">
        <w:rPr>
          <w:sz w:val="24"/>
          <w:szCs w:val="24"/>
        </w:rPr>
        <w:t xml:space="preserve">аспорту муниципальной программы </w:t>
      </w:r>
      <w:r w:rsidR="00684C04" w:rsidRPr="009132D6">
        <w:rPr>
          <w:sz w:val="24"/>
          <w:szCs w:val="24"/>
        </w:rPr>
        <w:t>Абалаковского</w:t>
      </w:r>
      <w:r w:rsidR="00396B16" w:rsidRPr="009132D6">
        <w:rPr>
          <w:sz w:val="24"/>
          <w:szCs w:val="24"/>
        </w:rPr>
        <w:t xml:space="preserve"> сельсовета Енисейского района «Улучшение качества жизни в муниципальном образовании </w:t>
      </w:r>
      <w:r w:rsidR="00684C04" w:rsidRPr="009132D6">
        <w:rPr>
          <w:sz w:val="24"/>
          <w:szCs w:val="24"/>
        </w:rPr>
        <w:t>Абалаковский сельсовет</w:t>
      </w:r>
      <w:r w:rsidR="00396B16" w:rsidRPr="009132D6">
        <w:rPr>
          <w:sz w:val="24"/>
          <w:szCs w:val="24"/>
        </w:rPr>
        <w:t>»</w:t>
      </w:r>
    </w:p>
    <w:p w:rsidR="00396B16" w:rsidRPr="00A5069B" w:rsidRDefault="00396B16" w:rsidP="00A5069B">
      <w:pPr>
        <w:pStyle w:val="ConsPlusNormal0"/>
        <w:spacing w:line="276" w:lineRule="auto"/>
        <w:jc w:val="center"/>
        <w:rPr>
          <w:b/>
          <w:sz w:val="24"/>
          <w:szCs w:val="24"/>
        </w:rPr>
      </w:pPr>
      <w:r w:rsidRPr="00A5069B">
        <w:rPr>
          <w:b/>
          <w:sz w:val="24"/>
          <w:szCs w:val="24"/>
        </w:rPr>
        <w:t xml:space="preserve">Перечень объектов капитального строительства (реконструкции и капитального ремонта) муниципальной собственности </w:t>
      </w:r>
      <w:r w:rsidR="00684C04" w:rsidRPr="00A5069B">
        <w:rPr>
          <w:b/>
          <w:sz w:val="24"/>
          <w:szCs w:val="24"/>
        </w:rPr>
        <w:t>Абалаковского</w:t>
      </w:r>
      <w:r w:rsidRPr="00A5069B">
        <w:rPr>
          <w:b/>
          <w:sz w:val="24"/>
          <w:szCs w:val="24"/>
        </w:rPr>
        <w:t xml:space="preserve"> сельсовета Енисейского района (за счет всех источников финансирования)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563"/>
        <w:gridCol w:w="1275"/>
        <w:gridCol w:w="1276"/>
        <w:gridCol w:w="1276"/>
        <w:gridCol w:w="1270"/>
        <w:gridCol w:w="1080"/>
        <w:gridCol w:w="1080"/>
        <w:gridCol w:w="1080"/>
      </w:tblGrid>
      <w:tr w:rsidR="00396B16" w:rsidRPr="009132D6" w:rsidTr="009B6BE6">
        <w:trPr>
          <w:trHeight w:val="24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16" w:rsidRPr="009132D6" w:rsidRDefault="00396B16" w:rsidP="00A5069B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№ </w:t>
            </w:r>
            <w:r w:rsidRPr="009132D6">
              <w:rPr>
                <w:sz w:val="24"/>
                <w:szCs w:val="24"/>
              </w:rPr>
              <w:br/>
            </w:r>
            <w:proofErr w:type="gramStart"/>
            <w:r w:rsidRPr="009132D6">
              <w:rPr>
                <w:sz w:val="24"/>
                <w:szCs w:val="24"/>
              </w:rPr>
              <w:t>п</w:t>
            </w:r>
            <w:proofErr w:type="gramEnd"/>
            <w:r w:rsidRPr="009132D6">
              <w:rPr>
                <w:sz w:val="24"/>
                <w:szCs w:val="24"/>
              </w:rPr>
              <w:t>/п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16" w:rsidRPr="009132D6" w:rsidRDefault="00396B16" w:rsidP="00A5069B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Наименование  </w:t>
            </w:r>
            <w:r w:rsidRPr="009132D6">
              <w:rPr>
                <w:sz w:val="24"/>
                <w:szCs w:val="24"/>
              </w:rPr>
              <w:br/>
              <w:t xml:space="preserve">объекта </w:t>
            </w:r>
            <w:r w:rsidRPr="009132D6">
              <w:rPr>
                <w:sz w:val="24"/>
                <w:szCs w:val="24"/>
              </w:rPr>
              <w:br/>
              <w:t xml:space="preserve">с указанием    </w:t>
            </w:r>
            <w:r w:rsidRPr="009132D6">
              <w:rPr>
                <w:sz w:val="24"/>
                <w:szCs w:val="24"/>
              </w:rPr>
              <w:br/>
              <w:t>мощности и годов</w:t>
            </w:r>
            <w:r w:rsidRPr="009132D6">
              <w:rPr>
                <w:sz w:val="24"/>
                <w:szCs w:val="24"/>
              </w:rPr>
              <w:br/>
              <w:t>строительства *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16" w:rsidRPr="009132D6" w:rsidRDefault="00396B16" w:rsidP="00A5069B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Остаток    </w:t>
            </w:r>
            <w:r w:rsidRPr="009132D6">
              <w:rPr>
                <w:sz w:val="24"/>
                <w:szCs w:val="24"/>
              </w:rPr>
              <w:br/>
              <w:t xml:space="preserve">стоимости   </w:t>
            </w:r>
            <w:r w:rsidRPr="009132D6">
              <w:rPr>
                <w:sz w:val="24"/>
                <w:szCs w:val="24"/>
              </w:rPr>
              <w:br/>
              <w:t xml:space="preserve">строительства </w:t>
            </w:r>
            <w:r w:rsidRPr="009132D6">
              <w:rPr>
                <w:sz w:val="24"/>
                <w:szCs w:val="24"/>
              </w:rPr>
              <w:br/>
              <w:t>в ценах контракта**</w:t>
            </w:r>
          </w:p>
        </w:tc>
        <w:tc>
          <w:tcPr>
            <w:tcW w:w="7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16" w:rsidRPr="009132D6" w:rsidRDefault="00396B16" w:rsidP="00A5069B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Объем капитальных вложений, тыс. рублей</w:t>
            </w:r>
          </w:p>
        </w:tc>
      </w:tr>
      <w:tr w:rsidR="00396B16" w:rsidRPr="009132D6" w:rsidTr="009B6BE6">
        <w:trPr>
          <w:trHeight w:val="945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16" w:rsidRPr="009132D6" w:rsidRDefault="00396B16" w:rsidP="00A5069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16" w:rsidRPr="009132D6" w:rsidRDefault="00396B16" w:rsidP="00A5069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16" w:rsidRPr="009132D6" w:rsidRDefault="00396B16" w:rsidP="00A5069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16" w:rsidRPr="009132D6" w:rsidRDefault="00396B16" w:rsidP="00A5069B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отчетный </w:t>
            </w:r>
            <w:proofErr w:type="spellStart"/>
            <w:proofErr w:type="gramStart"/>
            <w:r w:rsidRPr="009132D6">
              <w:rPr>
                <w:sz w:val="24"/>
                <w:szCs w:val="24"/>
              </w:rPr>
              <w:t>финанс-овый</w:t>
            </w:r>
            <w:proofErr w:type="spellEnd"/>
            <w:proofErr w:type="gramEnd"/>
            <w:r w:rsidRPr="009132D6">
              <w:rPr>
                <w:sz w:val="24"/>
                <w:szCs w:val="24"/>
              </w:rPr>
              <w:t xml:space="preserve"> </w:t>
            </w:r>
            <w:r w:rsidR="009B6BE6">
              <w:rPr>
                <w:sz w:val="24"/>
                <w:szCs w:val="24"/>
              </w:rPr>
              <w:t>2021</w:t>
            </w:r>
            <w:r w:rsidRPr="009132D6">
              <w:rPr>
                <w:sz w:val="24"/>
                <w:szCs w:val="24"/>
              </w:rPr>
              <w:t>год</w:t>
            </w:r>
            <w:r w:rsidR="009B6BE6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16" w:rsidRPr="009132D6" w:rsidRDefault="00396B16" w:rsidP="00A5069B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текущий </w:t>
            </w:r>
            <w:proofErr w:type="spellStart"/>
            <w:r w:rsidRPr="009132D6">
              <w:rPr>
                <w:sz w:val="24"/>
                <w:szCs w:val="24"/>
              </w:rPr>
              <w:t>финансо</w:t>
            </w:r>
            <w:proofErr w:type="spellEnd"/>
            <w:r w:rsidRPr="009132D6">
              <w:rPr>
                <w:sz w:val="24"/>
                <w:szCs w:val="24"/>
              </w:rPr>
              <w:t>-</w:t>
            </w:r>
          </w:p>
          <w:p w:rsidR="00396B16" w:rsidRPr="009132D6" w:rsidRDefault="00396B16" w:rsidP="00A5069B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вый </w:t>
            </w:r>
            <w:r w:rsidR="009B6BE6">
              <w:rPr>
                <w:sz w:val="24"/>
                <w:szCs w:val="24"/>
              </w:rPr>
              <w:t>2022</w:t>
            </w:r>
            <w:r w:rsidRPr="009132D6">
              <w:rPr>
                <w:sz w:val="24"/>
                <w:szCs w:val="24"/>
              </w:rPr>
              <w:t>год</w:t>
            </w:r>
            <w:r w:rsidR="009B6BE6">
              <w:rPr>
                <w:sz w:val="24"/>
                <w:szCs w:val="24"/>
              </w:rPr>
              <w:t>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16" w:rsidRPr="009132D6" w:rsidRDefault="00396B16" w:rsidP="00A5069B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132D6">
              <w:rPr>
                <w:sz w:val="24"/>
                <w:szCs w:val="24"/>
              </w:rPr>
              <w:t>очеред</w:t>
            </w:r>
            <w:proofErr w:type="spellEnd"/>
            <w:r w:rsidRPr="009132D6">
              <w:rPr>
                <w:sz w:val="24"/>
                <w:szCs w:val="24"/>
              </w:rPr>
              <w:t>-ной</w:t>
            </w:r>
            <w:proofErr w:type="gramEnd"/>
            <w:r w:rsidRPr="009132D6">
              <w:rPr>
                <w:sz w:val="24"/>
                <w:szCs w:val="24"/>
              </w:rPr>
              <w:t xml:space="preserve"> </w:t>
            </w:r>
            <w:proofErr w:type="spellStart"/>
            <w:r w:rsidRPr="009132D6">
              <w:rPr>
                <w:sz w:val="24"/>
                <w:szCs w:val="24"/>
              </w:rPr>
              <w:t>финансо</w:t>
            </w:r>
            <w:proofErr w:type="spellEnd"/>
            <w:r w:rsidRPr="009132D6">
              <w:rPr>
                <w:sz w:val="24"/>
                <w:szCs w:val="24"/>
              </w:rPr>
              <w:t xml:space="preserve">-вый </w:t>
            </w:r>
            <w:r w:rsidR="009B6BE6">
              <w:rPr>
                <w:sz w:val="24"/>
                <w:szCs w:val="24"/>
              </w:rPr>
              <w:t>2023</w:t>
            </w:r>
            <w:r w:rsidRPr="009132D6">
              <w:rPr>
                <w:sz w:val="24"/>
                <w:szCs w:val="24"/>
              </w:rPr>
              <w:t>год</w:t>
            </w:r>
            <w:r w:rsidR="009B6BE6"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16" w:rsidRPr="009132D6" w:rsidRDefault="00396B16" w:rsidP="00A5069B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первый год планового периода</w:t>
            </w:r>
            <w:r w:rsidR="009B6BE6">
              <w:rPr>
                <w:sz w:val="24"/>
                <w:szCs w:val="24"/>
              </w:rPr>
              <w:t xml:space="preserve"> 2024 год.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16" w:rsidRPr="009132D6" w:rsidRDefault="00396B16" w:rsidP="00A5069B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второй год планового периода</w:t>
            </w:r>
            <w:r w:rsidR="009B6BE6">
              <w:rPr>
                <w:sz w:val="24"/>
                <w:szCs w:val="24"/>
              </w:rPr>
              <w:t xml:space="preserve"> 2025 год.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16" w:rsidRPr="009132D6" w:rsidRDefault="00396B16" w:rsidP="00A5069B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по годам до ввода объекта</w:t>
            </w:r>
          </w:p>
        </w:tc>
      </w:tr>
      <w:tr w:rsidR="00396B16" w:rsidRPr="009132D6" w:rsidTr="009B6BE6">
        <w:trPr>
          <w:trHeight w:val="240"/>
          <w:jc w:val="center"/>
        </w:trPr>
        <w:tc>
          <w:tcPr>
            <w:tcW w:w="3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Главный распорядитель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96B16" w:rsidRPr="009132D6" w:rsidTr="009B6BE6">
        <w:trPr>
          <w:trHeight w:val="2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16" w:rsidRPr="009132D6" w:rsidRDefault="00396B16" w:rsidP="00207440">
            <w:pPr>
              <w:pStyle w:val="ConsPlusNormal0"/>
              <w:spacing w:line="276" w:lineRule="auto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Объект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96B16" w:rsidRPr="009132D6" w:rsidTr="009B6BE6">
        <w:trPr>
          <w:trHeight w:val="2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16" w:rsidRPr="009132D6" w:rsidRDefault="00396B16" w:rsidP="00207440">
            <w:pPr>
              <w:pStyle w:val="ConsPlusNormal0"/>
              <w:spacing w:line="276" w:lineRule="auto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96B16" w:rsidRPr="009132D6" w:rsidTr="009B6BE6">
        <w:trPr>
          <w:trHeight w:val="2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16" w:rsidRPr="009132D6" w:rsidRDefault="00396B16" w:rsidP="00207440">
            <w:pPr>
              <w:pStyle w:val="ConsPlusNormal0"/>
              <w:spacing w:line="276" w:lineRule="auto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96B16" w:rsidRPr="009132D6" w:rsidTr="009B6BE6">
        <w:trPr>
          <w:trHeight w:val="2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16" w:rsidRPr="009132D6" w:rsidRDefault="00396B16" w:rsidP="00207440">
            <w:pPr>
              <w:pStyle w:val="ConsPlusNormal0"/>
              <w:spacing w:line="276" w:lineRule="auto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96B16" w:rsidRPr="009132D6" w:rsidTr="009B6BE6">
        <w:trPr>
          <w:trHeight w:val="2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16" w:rsidRPr="009132D6" w:rsidRDefault="00396B16" w:rsidP="00207440">
            <w:pPr>
              <w:pStyle w:val="ConsPlusNormal0"/>
              <w:spacing w:line="276" w:lineRule="auto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районный</w:t>
            </w:r>
          </w:p>
          <w:p w:rsidR="00396B16" w:rsidRPr="009132D6" w:rsidRDefault="00396B16" w:rsidP="00207440">
            <w:pPr>
              <w:pStyle w:val="ConsPlusNormal0"/>
              <w:spacing w:line="276" w:lineRule="auto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бюджет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96B16" w:rsidRPr="009132D6" w:rsidTr="009B6BE6">
        <w:trPr>
          <w:trHeight w:val="2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16" w:rsidRPr="009132D6" w:rsidRDefault="00396B16" w:rsidP="00207440">
            <w:pPr>
              <w:pStyle w:val="ConsPlusNormal0"/>
              <w:spacing w:line="276" w:lineRule="auto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внебюджетные    </w:t>
            </w:r>
            <w:r w:rsidRPr="009132D6">
              <w:rPr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96B16" w:rsidRPr="009132D6" w:rsidTr="009B6BE6">
        <w:trPr>
          <w:trHeight w:val="2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2 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16" w:rsidRPr="009132D6" w:rsidRDefault="00396B16" w:rsidP="00207440">
            <w:pPr>
              <w:pStyle w:val="ConsPlusNormal0"/>
              <w:spacing w:line="276" w:lineRule="auto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Объект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96B16" w:rsidRPr="009132D6" w:rsidTr="009B6BE6">
        <w:trPr>
          <w:trHeight w:val="2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...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207440">
            <w:pPr>
              <w:pStyle w:val="ConsPlusNormal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96B16" w:rsidRPr="009132D6" w:rsidTr="009B6BE6">
        <w:trPr>
          <w:trHeight w:val="240"/>
          <w:jc w:val="center"/>
        </w:trPr>
        <w:tc>
          <w:tcPr>
            <w:tcW w:w="3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Главный распорядитель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96B16" w:rsidRPr="009132D6" w:rsidTr="009B6BE6">
        <w:trPr>
          <w:trHeight w:val="2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1 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16" w:rsidRPr="009132D6" w:rsidRDefault="00396B16" w:rsidP="00207440">
            <w:pPr>
              <w:pStyle w:val="ConsPlusNormal0"/>
              <w:spacing w:line="276" w:lineRule="auto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Объект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96B16" w:rsidRPr="009132D6" w:rsidTr="009B6BE6">
        <w:trPr>
          <w:trHeight w:val="2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16" w:rsidRPr="009132D6" w:rsidRDefault="00396B16" w:rsidP="00207440">
            <w:pPr>
              <w:pStyle w:val="ConsPlusNormal0"/>
              <w:spacing w:line="276" w:lineRule="auto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96B16" w:rsidRPr="009132D6" w:rsidTr="009B6BE6">
        <w:trPr>
          <w:trHeight w:val="2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16" w:rsidRPr="009132D6" w:rsidRDefault="00396B16" w:rsidP="00207440">
            <w:pPr>
              <w:pStyle w:val="ConsPlusNormal0"/>
              <w:spacing w:line="276" w:lineRule="auto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96B16" w:rsidRPr="009132D6" w:rsidTr="009B6BE6">
        <w:trPr>
          <w:trHeight w:val="2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16" w:rsidRPr="009132D6" w:rsidRDefault="00396B16" w:rsidP="00207440">
            <w:pPr>
              <w:pStyle w:val="ConsPlusNormal0"/>
              <w:spacing w:line="276" w:lineRule="auto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96B16" w:rsidRPr="009132D6" w:rsidTr="009B6BE6">
        <w:trPr>
          <w:trHeight w:val="2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16" w:rsidRPr="009132D6" w:rsidRDefault="00396B16" w:rsidP="00207440">
            <w:pPr>
              <w:pStyle w:val="ConsPlusNormal0"/>
              <w:spacing w:line="276" w:lineRule="auto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районный</w:t>
            </w:r>
          </w:p>
          <w:p w:rsidR="00396B16" w:rsidRPr="009132D6" w:rsidRDefault="00396B16" w:rsidP="00207440">
            <w:pPr>
              <w:pStyle w:val="ConsPlusNormal0"/>
              <w:spacing w:line="276" w:lineRule="auto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бюджет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96B16" w:rsidRPr="009132D6" w:rsidTr="009B6BE6">
        <w:trPr>
          <w:trHeight w:val="2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16" w:rsidRPr="009132D6" w:rsidRDefault="00396B16" w:rsidP="00207440">
            <w:pPr>
              <w:pStyle w:val="ConsPlusNormal0"/>
              <w:spacing w:line="276" w:lineRule="auto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внебюджетные    </w:t>
            </w:r>
            <w:r w:rsidRPr="009132D6">
              <w:rPr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96B16" w:rsidRPr="009132D6" w:rsidTr="009B6BE6">
        <w:trPr>
          <w:trHeight w:val="2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2 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16" w:rsidRPr="009132D6" w:rsidRDefault="00396B16" w:rsidP="00207440">
            <w:pPr>
              <w:pStyle w:val="ConsPlusNormal0"/>
              <w:spacing w:line="276" w:lineRule="auto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Объект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96B16" w:rsidRPr="009132D6" w:rsidTr="009B6BE6">
        <w:trPr>
          <w:trHeight w:val="2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...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207440">
            <w:pPr>
              <w:pStyle w:val="ConsPlusNormal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96B16" w:rsidRPr="009132D6" w:rsidTr="009B6BE6">
        <w:trPr>
          <w:trHeight w:val="2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16" w:rsidRPr="009132D6" w:rsidRDefault="00396B16" w:rsidP="00207440">
            <w:pPr>
              <w:pStyle w:val="ConsPlusNormal0"/>
              <w:spacing w:line="276" w:lineRule="auto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Итого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96B16" w:rsidRPr="009132D6" w:rsidTr="009B6BE6">
        <w:trPr>
          <w:trHeight w:val="2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16" w:rsidRPr="009132D6" w:rsidRDefault="00396B16" w:rsidP="00207440">
            <w:pPr>
              <w:pStyle w:val="ConsPlusNormal0"/>
              <w:spacing w:line="276" w:lineRule="auto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в том числе: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96B16" w:rsidRPr="009132D6" w:rsidTr="009B6BE6">
        <w:trPr>
          <w:trHeight w:val="36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16" w:rsidRPr="009132D6" w:rsidRDefault="00396B16" w:rsidP="00207440">
            <w:pPr>
              <w:pStyle w:val="ConsPlusNormal0"/>
              <w:spacing w:line="276" w:lineRule="auto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федеральный     </w:t>
            </w:r>
            <w:r w:rsidRPr="009132D6">
              <w:rPr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96B16" w:rsidRPr="009132D6" w:rsidTr="009B6BE6">
        <w:trPr>
          <w:trHeight w:val="36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16" w:rsidRPr="009132D6" w:rsidRDefault="00396B16" w:rsidP="00207440">
            <w:pPr>
              <w:pStyle w:val="ConsPlusNormal0"/>
              <w:spacing w:line="276" w:lineRule="auto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краевой бюджет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96B16" w:rsidRPr="009132D6" w:rsidTr="009B6BE6">
        <w:trPr>
          <w:trHeight w:val="27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16" w:rsidRPr="009132D6" w:rsidRDefault="00396B16" w:rsidP="00207440">
            <w:pPr>
              <w:pStyle w:val="ConsPlusNormal0"/>
              <w:spacing w:line="276" w:lineRule="auto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районный бюджет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96B16" w:rsidRPr="009132D6" w:rsidTr="009B6BE6">
        <w:trPr>
          <w:trHeight w:val="36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16" w:rsidRPr="009132D6" w:rsidRDefault="00396B16" w:rsidP="00207440">
            <w:pPr>
              <w:pStyle w:val="ConsPlusNormal0"/>
              <w:spacing w:line="276" w:lineRule="auto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внебюджетные    </w:t>
            </w:r>
            <w:r w:rsidRPr="009132D6">
              <w:rPr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396B16" w:rsidRPr="009132D6" w:rsidRDefault="00396B16" w:rsidP="00762EAF">
      <w:pPr>
        <w:pStyle w:val="ConsPlusNormal0"/>
        <w:spacing w:line="276" w:lineRule="auto"/>
        <w:jc w:val="both"/>
        <w:rPr>
          <w:sz w:val="24"/>
          <w:szCs w:val="24"/>
        </w:rPr>
      </w:pPr>
    </w:p>
    <w:p w:rsidR="00396B16" w:rsidRPr="009132D6" w:rsidRDefault="00396B16" w:rsidP="00762EAF">
      <w:pPr>
        <w:pStyle w:val="ConsPlusNormal0"/>
        <w:spacing w:line="276" w:lineRule="auto"/>
        <w:jc w:val="both"/>
        <w:rPr>
          <w:sz w:val="24"/>
          <w:szCs w:val="24"/>
        </w:rPr>
      </w:pPr>
    </w:p>
    <w:p w:rsidR="00396B16" w:rsidRPr="009132D6" w:rsidRDefault="00396B16" w:rsidP="00762EAF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 xml:space="preserve">Глава сельсовета                                  </w:t>
      </w:r>
      <w:r w:rsidR="00684C04" w:rsidRPr="009132D6">
        <w:rPr>
          <w:rFonts w:ascii="Arial" w:hAnsi="Arial" w:cs="Arial"/>
          <w:sz w:val="24"/>
          <w:szCs w:val="24"/>
        </w:rPr>
        <w:t xml:space="preserve">            </w:t>
      </w:r>
      <w:r w:rsidR="009132D6">
        <w:rPr>
          <w:rFonts w:ascii="Arial" w:hAnsi="Arial" w:cs="Arial"/>
          <w:sz w:val="24"/>
          <w:szCs w:val="24"/>
        </w:rPr>
        <w:t xml:space="preserve">                            </w:t>
      </w:r>
      <w:r w:rsidR="00684C04" w:rsidRPr="009132D6">
        <w:rPr>
          <w:rFonts w:ascii="Arial" w:hAnsi="Arial" w:cs="Arial"/>
          <w:sz w:val="24"/>
          <w:szCs w:val="24"/>
        </w:rPr>
        <w:t>О.А. Шаталина</w:t>
      </w:r>
    </w:p>
    <w:p w:rsidR="00396B16" w:rsidRPr="009132D6" w:rsidRDefault="00396B16" w:rsidP="00762EAF">
      <w:pPr>
        <w:pStyle w:val="ConsPlusNormal0"/>
        <w:spacing w:line="276" w:lineRule="auto"/>
        <w:jc w:val="both"/>
        <w:rPr>
          <w:sz w:val="24"/>
          <w:szCs w:val="24"/>
        </w:rPr>
      </w:pPr>
    </w:p>
    <w:p w:rsidR="00396B16" w:rsidRPr="009132D6" w:rsidRDefault="00396B16" w:rsidP="00762EAF">
      <w:pPr>
        <w:pStyle w:val="1"/>
        <w:spacing w:before="0" w:after="240"/>
        <w:jc w:val="both"/>
        <w:rPr>
          <w:rFonts w:ascii="Arial" w:hAnsi="Arial" w:cs="Arial"/>
          <w:color w:val="auto"/>
          <w:sz w:val="24"/>
          <w:szCs w:val="24"/>
        </w:rPr>
      </w:pPr>
      <w:r w:rsidRPr="009132D6">
        <w:rPr>
          <w:rFonts w:ascii="Arial" w:hAnsi="Arial" w:cs="Arial"/>
          <w:color w:val="auto"/>
          <w:sz w:val="24"/>
          <w:szCs w:val="24"/>
        </w:rPr>
        <w:t xml:space="preserve">2. Характеристика социально-экономической ситуации в МО </w:t>
      </w:r>
      <w:r w:rsidR="00684C04" w:rsidRPr="009132D6">
        <w:rPr>
          <w:rFonts w:ascii="Arial" w:hAnsi="Arial" w:cs="Arial"/>
          <w:color w:val="auto"/>
          <w:sz w:val="24"/>
          <w:szCs w:val="24"/>
        </w:rPr>
        <w:t>Абалаковский</w:t>
      </w:r>
      <w:r w:rsidRPr="009132D6">
        <w:rPr>
          <w:rFonts w:ascii="Arial" w:hAnsi="Arial" w:cs="Arial"/>
          <w:color w:val="auto"/>
          <w:sz w:val="24"/>
          <w:szCs w:val="24"/>
        </w:rPr>
        <w:t xml:space="preserve"> сельсовет Енисейского района</w:t>
      </w:r>
    </w:p>
    <w:p w:rsidR="00684C04" w:rsidRPr="009132D6" w:rsidRDefault="00684C04" w:rsidP="00684C04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На территории муниципального образования Абалаковский сельсовет расположе</w:t>
      </w:r>
      <w:r w:rsidR="007F70D7">
        <w:rPr>
          <w:rFonts w:ascii="Arial" w:hAnsi="Arial" w:cs="Arial"/>
          <w:sz w:val="24"/>
          <w:szCs w:val="24"/>
        </w:rPr>
        <w:t xml:space="preserve">ны четыре населённых пункта: </w:t>
      </w:r>
      <w:proofErr w:type="spellStart"/>
      <w:r w:rsidR="007F70D7">
        <w:rPr>
          <w:rFonts w:ascii="Arial" w:hAnsi="Arial" w:cs="Arial"/>
          <w:sz w:val="24"/>
          <w:szCs w:val="24"/>
        </w:rPr>
        <w:t>с</w:t>
      </w:r>
      <w:proofErr w:type="gramStart"/>
      <w:r w:rsidR="007F70D7">
        <w:rPr>
          <w:rFonts w:ascii="Arial" w:hAnsi="Arial" w:cs="Arial"/>
          <w:sz w:val="24"/>
          <w:szCs w:val="24"/>
        </w:rPr>
        <w:t>.</w:t>
      </w:r>
      <w:r w:rsidRPr="009132D6">
        <w:rPr>
          <w:rFonts w:ascii="Arial" w:hAnsi="Arial" w:cs="Arial"/>
          <w:sz w:val="24"/>
          <w:szCs w:val="24"/>
        </w:rPr>
        <w:t>А</w:t>
      </w:r>
      <w:proofErr w:type="gramEnd"/>
      <w:r w:rsidRPr="009132D6">
        <w:rPr>
          <w:rFonts w:ascii="Arial" w:hAnsi="Arial" w:cs="Arial"/>
          <w:sz w:val="24"/>
          <w:szCs w:val="24"/>
        </w:rPr>
        <w:t>бала</w:t>
      </w:r>
      <w:r w:rsidR="007F70D7">
        <w:rPr>
          <w:rFonts w:ascii="Arial" w:hAnsi="Arial" w:cs="Arial"/>
          <w:sz w:val="24"/>
          <w:szCs w:val="24"/>
        </w:rPr>
        <w:t>ково</w:t>
      </w:r>
      <w:proofErr w:type="spellEnd"/>
      <w:r w:rsidR="007F70D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F70D7">
        <w:rPr>
          <w:rFonts w:ascii="Arial" w:hAnsi="Arial" w:cs="Arial"/>
          <w:sz w:val="24"/>
          <w:szCs w:val="24"/>
        </w:rPr>
        <w:t>д.Усть</w:t>
      </w:r>
      <w:proofErr w:type="spellEnd"/>
      <w:r w:rsidR="007F70D7">
        <w:rPr>
          <w:rFonts w:ascii="Arial" w:hAnsi="Arial" w:cs="Arial"/>
          <w:sz w:val="24"/>
          <w:szCs w:val="24"/>
        </w:rPr>
        <w:t xml:space="preserve">-Тунгуска, </w:t>
      </w:r>
      <w:proofErr w:type="spellStart"/>
      <w:r w:rsidR="007F70D7">
        <w:rPr>
          <w:rFonts w:ascii="Arial" w:hAnsi="Arial" w:cs="Arial"/>
          <w:sz w:val="24"/>
          <w:szCs w:val="24"/>
        </w:rPr>
        <w:t>д.Смородинка</w:t>
      </w:r>
      <w:proofErr w:type="spellEnd"/>
      <w:r w:rsidR="007F70D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F70D7">
        <w:rPr>
          <w:rFonts w:ascii="Arial" w:hAnsi="Arial" w:cs="Arial"/>
          <w:sz w:val="24"/>
          <w:szCs w:val="24"/>
        </w:rPr>
        <w:t>д.</w:t>
      </w:r>
      <w:r w:rsidRPr="009132D6">
        <w:rPr>
          <w:rFonts w:ascii="Arial" w:hAnsi="Arial" w:cs="Arial"/>
          <w:sz w:val="24"/>
          <w:szCs w:val="24"/>
        </w:rPr>
        <w:t>Сотниково</w:t>
      </w:r>
      <w:proofErr w:type="spellEnd"/>
      <w:r w:rsidRPr="009132D6">
        <w:rPr>
          <w:rFonts w:ascii="Arial" w:hAnsi="Arial" w:cs="Arial"/>
          <w:sz w:val="24"/>
          <w:szCs w:val="24"/>
        </w:rPr>
        <w:t xml:space="preserve">, в которых население в количестве </w:t>
      </w:r>
      <w:r w:rsidR="00CF0C90">
        <w:rPr>
          <w:rFonts w:ascii="Arial" w:hAnsi="Arial" w:cs="Arial"/>
          <w:sz w:val="24"/>
          <w:szCs w:val="24"/>
        </w:rPr>
        <w:t>1367</w:t>
      </w:r>
      <w:r w:rsidRPr="009132D6">
        <w:rPr>
          <w:rFonts w:ascii="Arial" w:hAnsi="Arial" w:cs="Arial"/>
          <w:sz w:val="24"/>
          <w:szCs w:val="24"/>
        </w:rPr>
        <w:t xml:space="preserve"> человека.</w:t>
      </w:r>
    </w:p>
    <w:p w:rsidR="00684C04" w:rsidRPr="009132D6" w:rsidRDefault="00684C04" w:rsidP="00684C04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9132D6">
        <w:rPr>
          <w:rFonts w:ascii="Arial" w:hAnsi="Arial" w:cs="Arial"/>
          <w:sz w:val="24"/>
          <w:szCs w:val="24"/>
        </w:rPr>
        <w:t>Финансово-хозяйственную деятельность осуществляют</w:t>
      </w:r>
      <w:r w:rsidR="007F70D7">
        <w:rPr>
          <w:rFonts w:ascii="Arial" w:hAnsi="Arial" w:cs="Arial"/>
          <w:sz w:val="24"/>
          <w:szCs w:val="24"/>
        </w:rPr>
        <w:t xml:space="preserve">: филиал «Северный» </w:t>
      </w:r>
      <w:r w:rsidRPr="009132D6">
        <w:rPr>
          <w:rFonts w:ascii="Arial" w:hAnsi="Arial" w:cs="Arial"/>
          <w:sz w:val="24"/>
          <w:szCs w:val="24"/>
        </w:rPr>
        <w:t xml:space="preserve">АО </w:t>
      </w:r>
      <w:r w:rsidR="007F70D7">
        <w:rPr>
          <w:rFonts w:ascii="Arial" w:hAnsi="Arial" w:cs="Arial"/>
          <w:sz w:val="24"/>
          <w:szCs w:val="24"/>
        </w:rPr>
        <w:t>«</w:t>
      </w:r>
      <w:r w:rsidRPr="009132D6">
        <w:rPr>
          <w:rFonts w:ascii="Arial" w:hAnsi="Arial" w:cs="Arial"/>
          <w:sz w:val="24"/>
          <w:szCs w:val="24"/>
        </w:rPr>
        <w:t>Красноярскнефтепродукт</w:t>
      </w:r>
      <w:r w:rsidR="007F70D7">
        <w:rPr>
          <w:rFonts w:ascii="Arial" w:hAnsi="Arial" w:cs="Arial"/>
          <w:sz w:val="24"/>
          <w:szCs w:val="24"/>
        </w:rPr>
        <w:t>»</w:t>
      </w:r>
      <w:r w:rsidRPr="009132D6">
        <w:rPr>
          <w:rFonts w:ascii="Arial" w:hAnsi="Arial" w:cs="Arial"/>
          <w:sz w:val="24"/>
          <w:szCs w:val="24"/>
        </w:rPr>
        <w:t xml:space="preserve">, ООО «Надежда», </w:t>
      </w:r>
      <w:r w:rsidR="007F70D7" w:rsidRPr="007F70D7">
        <w:rPr>
          <w:rFonts w:ascii="Arial" w:hAnsi="Arial" w:cs="Arial"/>
          <w:sz w:val="24"/>
          <w:szCs w:val="24"/>
        </w:rPr>
        <w:t>ООО</w:t>
      </w:r>
      <w:r w:rsidRPr="009132D6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9132D6">
        <w:rPr>
          <w:rFonts w:ascii="Arial" w:hAnsi="Arial" w:cs="Arial"/>
          <w:sz w:val="24"/>
          <w:szCs w:val="24"/>
        </w:rPr>
        <w:t>Агросибирь</w:t>
      </w:r>
      <w:proofErr w:type="spellEnd"/>
      <w:r w:rsidRPr="009132D6">
        <w:rPr>
          <w:rFonts w:ascii="Arial" w:hAnsi="Arial" w:cs="Arial"/>
          <w:sz w:val="24"/>
          <w:szCs w:val="24"/>
        </w:rPr>
        <w:t xml:space="preserve">», АПК «Абалаковский», ООО «Альянс», производственный участок «Абалаковский»  </w:t>
      </w:r>
      <w:r w:rsidR="007F70D7">
        <w:rPr>
          <w:rFonts w:ascii="Arial" w:hAnsi="Arial" w:cs="Arial"/>
          <w:sz w:val="24"/>
          <w:szCs w:val="24"/>
        </w:rPr>
        <w:t>ООО</w:t>
      </w:r>
      <w:r w:rsidRPr="009132D6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9132D6">
        <w:rPr>
          <w:rFonts w:ascii="Arial" w:hAnsi="Arial" w:cs="Arial"/>
          <w:sz w:val="24"/>
          <w:szCs w:val="24"/>
        </w:rPr>
        <w:t>Енисейэнергоком</w:t>
      </w:r>
      <w:proofErr w:type="spellEnd"/>
      <w:r w:rsidRPr="009132D6">
        <w:rPr>
          <w:rFonts w:ascii="Arial" w:hAnsi="Arial" w:cs="Arial"/>
          <w:sz w:val="24"/>
          <w:szCs w:val="24"/>
        </w:rPr>
        <w:t>», индивидуальные предприниматели.</w:t>
      </w:r>
      <w:proofErr w:type="gramEnd"/>
      <w:r w:rsidRPr="009132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70D7">
        <w:rPr>
          <w:rFonts w:ascii="Arial" w:hAnsi="Arial" w:cs="Arial"/>
          <w:sz w:val="24"/>
          <w:szCs w:val="24"/>
        </w:rPr>
        <w:t>ПА</w:t>
      </w:r>
      <w:proofErr w:type="gramStart"/>
      <w:r w:rsidR="007F70D7">
        <w:rPr>
          <w:rFonts w:ascii="Arial" w:hAnsi="Arial" w:cs="Arial"/>
          <w:sz w:val="24"/>
          <w:szCs w:val="24"/>
        </w:rPr>
        <w:t>О«</w:t>
      </w:r>
      <w:proofErr w:type="gramEnd"/>
      <w:r w:rsidRPr="009132D6">
        <w:rPr>
          <w:rFonts w:ascii="Arial" w:hAnsi="Arial" w:cs="Arial"/>
          <w:sz w:val="24"/>
          <w:szCs w:val="24"/>
        </w:rPr>
        <w:t>Красноярскэнергосбыт</w:t>
      </w:r>
      <w:proofErr w:type="spellEnd"/>
      <w:r w:rsidR="007F70D7">
        <w:rPr>
          <w:rFonts w:ascii="Arial" w:hAnsi="Arial" w:cs="Arial"/>
          <w:sz w:val="24"/>
          <w:szCs w:val="24"/>
        </w:rPr>
        <w:t>»</w:t>
      </w:r>
      <w:r w:rsidR="00207440">
        <w:rPr>
          <w:rFonts w:ascii="Arial" w:hAnsi="Arial" w:cs="Arial"/>
          <w:sz w:val="24"/>
          <w:szCs w:val="24"/>
        </w:rPr>
        <w:t xml:space="preserve"> </w:t>
      </w:r>
      <w:r w:rsidRPr="009132D6">
        <w:rPr>
          <w:rFonts w:ascii="Arial" w:hAnsi="Arial" w:cs="Arial"/>
          <w:sz w:val="24"/>
          <w:szCs w:val="24"/>
        </w:rPr>
        <w:t>на основании заключенных договоров осуществляют электроснабжение населённых пунктов.  Содержание улично-дорожной сети внутри поселений осуществляет администрация Абалаковского сельсовета.</w:t>
      </w:r>
    </w:p>
    <w:p w:rsidR="00684C04" w:rsidRPr="009132D6" w:rsidRDefault="00684C04" w:rsidP="00684C04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 xml:space="preserve">Численность </w:t>
      </w:r>
      <w:r w:rsidR="008B41C3" w:rsidRPr="009132D6">
        <w:rPr>
          <w:rFonts w:ascii="Arial" w:hAnsi="Arial" w:cs="Arial"/>
          <w:sz w:val="24"/>
          <w:szCs w:val="24"/>
        </w:rPr>
        <w:t xml:space="preserve">безработных граждан составляет </w:t>
      </w:r>
      <w:r w:rsidR="00BA407C">
        <w:rPr>
          <w:rFonts w:ascii="Arial" w:hAnsi="Arial" w:cs="Arial"/>
          <w:sz w:val="24"/>
          <w:szCs w:val="24"/>
        </w:rPr>
        <w:t>10</w:t>
      </w:r>
      <w:r w:rsidRPr="009132D6">
        <w:rPr>
          <w:rFonts w:ascii="Arial" w:hAnsi="Arial" w:cs="Arial"/>
          <w:sz w:val="24"/>
          <w:szCs w:val="24"/>
        </w:rPr>
        <w:t xml:space="preserve"> человек.</w:t>
      </w:r>
    </w:p>
    <w:p w:rsidR="00684C04" w:rsidRPr="009132D6" w:rsidRDefault="00684C04" w:rsidP="00684C04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Население, не занятое в бюджетной сфере и в предприятиях занимается личным подсобным хозяйством.</w:t>
      </w:r>
    </w:p>
    <w:p w:rsidR="00684C04" w:rsidRPr="009132D6" w:rsidRDefault="00684C04" w:rsidP="00684C04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Организация общественных работ на территории Абалаковского сельсовета является важной не только экономической составляющей, но и социальной в жизни общества. Трудоустроенные безработные граждане осуществляют ремонт жилья пенсионеров, создают элементы благоустройства в населённых пунктах.</w:t>
      </w:r>
    </w:p>
    <w:p w:rsidR="00684C04" w:rsidRPr="009132D6" w:rsidRDefault="00684C04" w:rsidP="00684C04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 xml:space="preserve">Деятельность административной комиссии в Абалаковском сельсовете направлена на предупреждение правонарушений, выявление и устранение </w:t>
      </w:r>
      <w:r w:rsidRPr="009132D6">
        <w:rPr>
          <w:rFonts w:ascii="Arial" w:hAnsi="Arial" w:cs="Arial"/>
          <w:sz w:val="24"/>
          <w:szCs w:val="24"/>
        </w:rPr>
        <w:lastRenderedPageBreak/>
        <w:t>причин и условий, способствующих их совершению, координацию своей деятельности на территории поселения с правоохранительными органами.</w:t>
      </w:r>
    </w:p>
    <w:p w:rsidR="00265CF9" w:rsidRPr="009132D6" w:rsidRDefault="00684C04" w:rsidP="00265CF9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 xml:space="preserve">На заседаниях </w:t>
      </w:r>
      <w:r w:rsidR="00E0396D">
        <w:rPr>
          <w:rFonts w:ascii="Arial" w:hAnsi="Arial" w:cs="Arial"/>
          <w:sz w:val="24"/>
          <w:szCs w:val="24"/>
        </w:rPr>
        <w:t>административной комиссии в 2022</w:t>
      </w:r>
      <w:r w:rsidR="00946F1C" w:rsidRPr="009132D6">
        <w:rPr>
          <w:rFonts w:ascii="Arial" w:hAnsi="Arial" w:cs="Arial"/>
          <w:sz w:val="24"/>
          <w:szCs w:val="24"/>
        </w:rPr>
        <w:t xml:space="preserve"> </w:t>
      </w:r>
      <w:r w:rsidRPr="009132D6">
        <w:rPr>
          <w:rFonts w:ascii="Arial" w:hAnsi="Arial" w:cs="Arial"/>
          <w:sz w:val="24"/>
          <w:szCs w:val="24"/>
        </w:rPr>
        <w:t>году были заслушаны субъекты малого предпринимательства, реализующие продукты питания на территории Абалаковского сельсовета. Целью проведённой работы было недопущение незаконной продажи алкогольной продукции на территории поселений.</w:t>
      </w:r>
      <w:r w:rsidR="00387266" w:rsidRPr="009132D6">
        <w:rPr>
          <w:rFonts w:ascii="Arial" w:hAnsi="Arial" w:cs="Arial"/>
          <w:sz w:val="24"/>
          <w:szCs w:val="24"/>
        </w:rPr>
        <w:t xml:space="preserve"> Так же было выдано гражданам Абалаковского сельсовета </w:t>
      </w:r>
      <w:r w:rsidR="00CC11CA">
        <w:rPr>
          <w:rFonts w:ascii="Arial" w:hAnsi="Arial" w:cs="Arial"/>
          <w:sz w:val="24"/>
          <w:szCs w:val="24"/>
        </w:rPr>
        <w:t>15</w:t>
      </w:r>
      <w:r w:rsidR="00387266" w:rsidRPr="009132D6">
        <w:rPr>
          <w:rFonts w:ascii="Arial" w:hAnsi="Arial" w:cs="Arial"/>
          <w:sz w:val="24"/>
          <w:szCs w:val="24"/>
        </w:rPr>
        <w:t xml:space="preserve"> предписаний по устранению нарушений Правил благоустройства территории Абалаковского сельсовета. Все нарушения устранены в срок.</w:t>
      </w:r>
    </w:p>
    <w:p w:rsidR="00265CF9" w:rsidRPr="009132D6" w:rsidRDefault="00265CF9" w:rsidP="00265CF9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 xml:space="preserve">Решением Абалаковского сельского Совета депутатов </w:t>
      </w:r>
      <w:r w:rsidRPr="00085CEB">
        <w:rPr>
          <w:rFonts w:ascii="Arial" w:hAnsi="Arial" w:cs="Arial"/>
          <w:sz w:val="24"/>
          <w:szCs w:val="24"/>
        </w:rPr>
        <w:t>от 20.05.2021г. №12-39р</w:t>
      </w:r>
      <w:r w:rsidRPr="009132D6">
        <w:rPr>
          <w:rFonts w:ascii="Arial" w:hAnsi="Arial" w:cs="Arial"/>
          <w:sz w:val="24"/>
          <w:szCs w:val="24"/>
        </w:rPr>
        <w:t xml:space="preserve"> «Об утверждении Положения об условиях и порядке предоставления муниципальному служащему права на пенсию за выслугу лет за счет средств бюджета муниципального образования Абалаковский сельсовет Енисейского района Красноярского края» утверждено положение о порядке выплаты пенсии за выслугу лет выборным должностным лицам.</w:t>
      </w:r>
      <w:r w:rsidRPr="009132D6">
        <w:rPr>
          <w:rFonts w:ascii="Arial" w:hAnsi="Arial" w:cs="Arial"/>
          <w:i/>
          <w:iCs/>
          <w:sz w:val="24"/>
          <w:szCs w:val="24"/>
        </w:rPr>
        <w:t xml:space="preserve">   </w:t>
      </w:r>
    </w:p>
    <w:p w:rsidR="00684C04" w:rsidRPr="009132D6" w:rsidRDefault="00684C04" w:rsidP="00684C0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 xml:space="preserve">Жительницы села Абалаково, длительное время исполнявшие обязанности главы сельсовета, Слепенкова Л.П. и заместителя главы </w:t>
      </w:r>
      <w:proofErr w:type="spellStart"/>
      <w:r w:rsidRPr="009132D6">
        <w:rPr>
          <w:rFonts w:ascii="Arial" w:hAnsi="Arial" w:cs="Arial"/>
          <w:sz w:val="24"/>
          <w:szCs w:val="24"/>
        </w:rPr>
        <w:t>Вайземиллер</w:t>
      </w:r>
      <w:proofErr w:type="spellEnd"/>
      <w:r w:rsidRPr="009132D6">
        <w:rPr>
          <w:rFonts w:ascii="Arial" w:hAnsi="Arial" w:cs="Arial"/>
          <w:sz w:val="24"/>
          <w:szCs w:val="24"/>
        </w:rPr>
        <w:t xml:space="preserve"> Т.В.</w:t>
      </w:r>
      <w:r w:rsidR="009250B1" w:rsidRPr="009132D6">
        <w:rPr>
          <w:rFonts w:ascii="Arial" w:hAnsi="Arial" w:cs="Arial"/>
          <w:sz w:val="24"/>
          <w:szCs w:val="24"/>
        </w:rPr>
        <w:t xml:space="preserve"> </w:t>
      </w:r>
      <w:r w:rsidRPr="009132D6">
        <w:rPr>
          <w:rFonts w:ascii="Arial" w:hAnsi="Arial" w:cs="Arial"/>
          <w:sz w:val="24"/>
          <w:szCs w:val="24"/>
        </w:rPr>
        <w:t>в соответствии с действующими нормативно-правовыми актами являются получателями пенс</w:t>
      </w:r>
      <w:r w:rsidR="002A6440" w:rsidRPr="009132D6">
        <w:rPr>
          <w:rFonts w:ascii="Arial" w:hAnsi="Arial" w:cs="Arial"/>
          <w:sz w:val="24"/>
          <w:szCs w:val="24"/>
        </w:rPr>
        <w:t>ии за выслугу лет, выплачиваемые</w:t>
      </w:r>
      <w:r w:rsidRPr="009132D6">
        <w:rPr>
          <w:rFonts w:ascii="Arial" w:hAnsi="Arial" w:cs="Arial"/>
          <w:sz w:val="24"/>
          <w:szCs w:val="24"/>
        </w:rPr>
        <w:t xml:space="preserve"> за счет средств местного бюджета Абалаковского сельсовета.</w:t>
      </w:r>
    </w:p>
    <w:p w:rsidR="005576C4" w:rsidRPr="009132D6" w:rsidRDefault="005576C4" w:rsidP="00684C04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9132D6">
        <w:rPr>
          <w:rFonts w:ascii="Arial" w:hAnsi="Arial" w:cs="Arial"/>
          <w:b/>
          <w:sz w:val="24"/>
          <w:szCs w:val="24"/>
        </w:rPr>
        <w:t xml:space="preserve">2.1. </w:t>
      </w:r>
      <w:r w:rsidR="00684C04" w:rsidRPr="009132D6">
        <w:rPr>
          <w:rFonts w:ascii="Arial" w:hAnsi="Arial" w:cs="Arial"/>
          <w:b/>
          <w:sz w:val="24"/>
          <w:szCs w:val="24"/>
        </w:rPr>
        <w:t>Анализ рисков.</w:t>
      </w:r>
    </w:p>
    <w:p w:rsidR="00684C04" w:rsidRPr="009132D6" w:rsidRDefault="00684C04" w:rsidP="00684C04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 xml:space="preserve"> 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684C04" w:rsidRPr="009132D6" w:rsidRDefault="00684C04" w:rsidP="00684C04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 xml:space="preserve">К </w:t>
      </w:r>
      <w:proofErr w:type="gramStart"/>
      <w:r w:rsidRPr="009132D6">
        <w:rPr>
          <w:rFonts w:ascii="Arial" w:hAnsi="Arial" w:cs="Arial"/>
          <w:sz w:val="24"/>
          <w:szCs w:val="24"/>
        </w:rPr>
        <w:t>рискам</w:t>
      </w:r>
      <w:proofErr w:type="gramEnd"/>
      <w:r w:rsidRPr="009132D6">
        <w:rPr>
          <w:rFonts w:ascii="Arial" w:hAnsi="Arial" w:cs="Arial"/>
          <w:sz w:val="24"/>
          <w:szCs w:val="24"/>
        </w:rPr>
        <w:t xml:space="preserve"> в том числе относятся:</w:t>
      </w:r>
    </w:p>
    <w:p w:rsidR="00684C04" w:rsidRPr="009132D6" w:rsidRDefault="00684C04" w:rsidP="00684C04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Финансовые риски – риски, связанные с уменьшением финансирования расходов по определённым направлениям муниципальной программы.</w:t>
      </w:r>
    </w:p>
    <w:p w:rsidR="00684C04" w:rsidRPr="009132D6" w:rsidRDefault="00684C04" w:rsidP="00684C04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Управление рисками реализации муниципальной программы будет осуществляться на основе:</w:t>
      </w:r>
    </w:p>
    <w:p w:rsidR="00684C04" w:rsidRPr="009132D6" w:rsidRDefault="00387266" w:rsidP="00684C04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 xml:space="preserve">- </w:t>
      </w:r>
      <w:r w:rsidR="00684C04" w:rsidRPr="009132D6">
        <w:rPr>
          <w:rFonts w:ascii="Arial" w:hAnsi="Arial" w:cs="Arial"/>
          <w:sz w:val="24"/>
          <w:szCs w:val="24"/>
        </w:rPr>
        <w:t>проведение мониторинга социально-экономической ситуации, в том числе</w:t>
      </w:r>
    </w:p>
    <w:p w:rsidR="00684C04" w:rsidRPr="009132D6" w:rsidRDefault="00387266" w:rsidP="00684C04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 xml:space="preserve">- </w:t>
      </w:r>
      <w:r w:rsidR="00684C04" w:rsidRPr="009132D6">
        <w:rPr>
          <w:rFonts w:ascii="Arial" w:hAnsi="Arial" w:cs="Arial"/>
          <w:sz w:val="24"/>
          <w:szCs w:val="24"/>
        </w:rPr>
        <w:t>выработки прогнозов, рекомендаций по решению возникающих проблем;</w:t>
      </w:r>
    </w:p>
    <w:p w:rsidR="00684C04" w:rsidRPr="009132D6" w:rsidRDefault="00387266" w:rsidP="00684C04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 xml:space="preserve">- </w:t>
      </w:r>
      <w:r w:rsidR="00684C04" w:rsidRPr="009132D6">
        <w:rPr>
          <w:rFonts w:ascii="Arial" w:hAnsi="Arial" w:cs="Arial"/>
          <w:sz w:val="24"/>
          <w:szCs w:val="24"/>
        </w:rPr>
        <w:t>подготовка и представление в соответствии с действующими нормативно-правовыми актами, предложения о корректировке муниципальной программы.</w:t>
      </w:r>
    </w:p>
    <w:p w:rsidR="00684C04" w:rsidRPr="009132D6" w:rsidRDefault="00684C04" w:rsidP="00684C04">
      <w:pPr>
        <w:pStyle w:val="ConsPlusNormal0"/>
        <w:spacing w:line="276" w:lineRule="auto"/>
        <w:ind w:firstLine="567"/>
        <w:jc w:val="both"/>
        <w:rPr>
          <w:sz w:val="24"/>
          <w:szCs w:val="24"/>
        </w:rPr>
      </w:pPr>
      <w:r w:rsidRPr="009132D6">
        <w:rPr>
          <w:sz w:val="24"/>
          <w:szCs w:val="24"/>
        </w:rPr>
        <w:t xml:space="preserve">Остальные виды рисков связаны со спецификой целей и задач Программы, и меры по их минимизации будут приниматься в ходе оперативного управления. </w:t>
      </w:r>
    </w:p>
    <w:p w:rsidR="00684C04" w:rsidRPr="009132D6" w:rsidRDefault="00684C04" w:rsidP="00684C04">
      <w:pPr>
        <w:pStyle w:val="ConsPlusNormal0"/>
        <w:spacing w:after="240" w:line="276" w:lineRule="auto"/>
        <w:ind w:firstLine="567"/>
        <w:jc w:val="both"/>
        <w:rPr>
          <w:sz w:val="24"/>
          <w:szCs w:val="24"/>
        </w:rPr>
      </w:pPr>
      <w:r w:rsidRPr="009132D6">
        <w:rPr>
          <w:sz w:val="24"/>
          <w:szCs w:val="24"/>
        </w:rPr>
        <w:t>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:rsidR="00396B16" w:rsidRPr="009132D6" w:rsidRDefault="00396B16" w:rsidP="00762EAF">
      <w:pPr>
        <w:pStyle w:val="1"/>
        <w:spacing w:before="0" w:after="240"/>
        <w:jc w:val="both"/>
        <w:rPr>
          <w:rFonts w:ascii="Arial" w:hAnsi="Arial" w:cs="Arial"/>
          <w:color w:val="auto"/>
          <w:sz w:val="24"/>
          <w:szCs w:val="24"/>
        </w:rPr>
      </w:pPr>
      <w:r w:rsidRPr="009132D6">
        <w:rPr>
          <w:rFonts w:ascii="Arial" w:hAnsi="Arial" w:cs="Arial"/>
          <w:color w:val="auto"/>
          <w:sz w:val="24"/>
          <w:szCs w:val="24"/>
        </w:rPr>
        <w:t>3. Приоритеты и цели социально-экономического развития, описание основных целей и задач программы, прогноз развития соответствующей сферы.</w:t>
      </w:r>
    </w:p>
    <w:p w:rsidR="00396B16" w:rsidRPr="009132D6" w:rsidRDefault="00396B16" w:rsidP="00762EAF">
      <w:pPr>
        <w:spacing w:after="0"/>
        <w:ind w:firstLine="540"/>
        <w:jc w:val="both"/>
        <w:rPr>
          <w:rFonts w:ascii="Arial" w:eastAsia="Calibri" w:hAnsi="Arial" w:cs="Arial"/>
          <w:color w:val="010800"/>
          <w:spacing w:val="2"/>
          <w:sz w:val="24"/>
          <w:szCs w:val="24"/>
        </w:rPr>
      </w:pPr>
      <w:r w:rsidRPr="009132D6">
        <w:rPr>
          <w:rFonts w:ascii="Arial" w:eastAsia="Calibri" w:hAnsi="Arial" w:cs="Arial"/>
          <w:color w:val="010800"/>
          <w:spacing w:val="2"/>
          <w:sz w:val="24"/>
          <w:szCs w:val="24"/>
        </w:rPr>
        <w:t xml:space="preserve">Поставленные цели и задачи муниципальной программы соответствуют социально-экономическим приоритетам не только муниципального образования </w:t>
      </w:r>
      <w:r w:rsidR="002A6440" w:rsidRPr="009132D6">
        <w:rPr>
          <w:rFonts w:ascii="Arial" w:eastAsia="Calibri" w:hAnsi="Arial" w:cs="Arial"/>
          <w:color w:val="010800"/>
          <w:spacing w:val="2"/>
          <w:sz w:val="24"/>
          <w:szCs w:val="24"/>
        </w:rPr>
        <w:t>Абалаковский</w:t>
      </w:r>
      <w:r w:rsidRPr="009132D6">
        <w:rPr>
          <w:rFonts w:ascii="Arial" w:eastAsia="Calibri" w:hAnsi="Arial" w:cs="Arial"/>
          <w:color w:val="010800"/>
          <w:spacing w:val="2"/>
          <w:sz w:val="24"/>
          <w:szCs w:val="24"/>
        </w:rPr>
        <w:t xml:space="preserve"> сельсовет, но и Енисейского района.</w:t>
      </w:r>
    </w:p>
    <w:p w:rsidR="00396B16" w:rsidRPr="009132D6" w:rsidRDefault="00396B16" w:rsidP="00762EAF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lastRenderedPageBreak/>
        <w:t xml:space="preserve">Повышение благосостояния жителей </w:t>
      </w:r>
      <w:r w:rsidR="002A6440" w:rsidRPr="009132D6">
        <w:rPr>
          <w:rFonts w:ascii="Arial" w:hAnsi="Arial" w:cs="Arial"/>
          <w:sz w:val="24"/>
          <w:szCs w:val="24"/>
        </w:rPr>
        <w:t>Абалаковского</w:t>
      </w:r>
      <w:r w:rsidRPr="009132D6">
        <w:rPr>
          <w:rFonts w:ascii="Arial" w:hAnsi="Arial" w:cs="Arial"/>
          <w:sz w:val="24"/>
          <w:szCs w:val="24"/>
        </w:rPr>
        <w:t xml:space="preserve"> сельсовета, повышение уровня и качества жизни населения является приоритетным в деятельности органов местного самоуправления </w:t>
      </w:r>
      <w:r w:rsidR="002A6440" w:rsidRPr="009132D6">
        <w:rPr>
          <w:rFonts w:ascii="Arial" w:hAnsi="Arial" w:cs="Arial"/>
          <w:sz w:val="24"/>
          <w:szCs w:val="24"/>
        </w:rPr>
        <w:t>Абалаковского</w:t>
      </w:r>
      <w:r w:rsidRPr="009132D6">
        <w:rPr>
          <w:rFonts w:ascii="Arial" w:hAnsi="Arial" w:cs="Arial"/>
          <w:sz w:val="24"/>
          <w:szCs w:val="24"/>
        </w:rPr>
        <w:t xml:space="preserve"> сельсовета</w:t>
      </w:r>
      <w:r w:rsidR="002A6440" w:rsidRPr="009132D6">
        <w:rPr>
          <w:rFonts w:ascii="Arial" w:hAnsi="Arial" w:cs="Arial"/>
          <w:sz w:val="24"/>
          <w:szCs w:val="24"/>
        </w:rPr>
        <w:t>.</w:t>
      </w:r>
    </w:p>
    <w:p w:rsidR="00396B16" w:rsidRPr="009132D6" w:rsidRDefault="00396B16" w:rsidP="00762EAF">
      <w:pPr>
        <w:spacing w:after="0"/>
        <w:ind w:firstLine="540"/>
        <w:jc w:val="both"/>
        <w:rPr>
          <w:rFonts w:ascii="Arial" w:eastAsia="Calibri" w:hAnsi="Arial" w:cs="Arial"/>
          <w:color w:val="010800"/>
          <w:spacing w:val="2"/>
          <w:sz w:val="24"/>
          <w:szCs w:val="24"/>
        </w:rPr>
      </w:pPr>
      <w:proofErr w:type="gramStart"/>
      <w:r w:rsidRPr="009132D6">
        <w:rPr>
          <w:rFonts w:ascii="Arial" w:eastAsia="Calibri" w:hAnsi="Arial" w:cs="Arial"/>
          <w:color w:val="010800"/>
          <w:spacing w:val="2"/>
          <w:sz w:val="24"/>
          <w:szCs w:val="24"/>
        </w:rPr>
        <w:t>Исходя из приоритетных направлений муниципальной политики сформулирована</w:t>
      </w:r>
      <w:proofErr w:type="gramEnd"/>
      <w:r w:rsidRPr="009132D6">
        <w:rPr>
          <w:rFonts w:ascii="Arial" w:eastAsia="Calibri" w:hAnsi="Arial" w:cs="Arial"/>
          <w:color w:val="010800"/>
          <w:spacing w:val="2"/>
          <w:sz w:val="24"/>
          <w:szCs w:val="24"/>
        </w:rPr>
        <w:t xml:space="preserve"> цель данной муниципальной программы: </w:t>
      </w:r>
    </w:p>
    <w:p w:rsidR="00396B16" w:rsidRPr="009132D6" w:rsidRDefault="002A6440" w:rsidP="009B7B01">
      <w:pPr>
        <w:spacing w:after="0"/>
        <w:jc w:val="center"/>
        <w:rPr>
          <w:rFonts w:ascii="Arial" w:eastAsia="Calibri" w:hAnsi="Arial" w:cs="Arial"/>
          <w:color w:val="010800"/>
          <w:spacing w:val="2"/>
          <w:sz w:val="24"/>
          <w:szCs w:val="24"/>
        </w:rPr>
      </w:pPr>
      <w:r w:rsidRPr="009132D6">
        <w:rPr>
          <w:rFonts w:ascii="Arial" w:hAnsi="Arial" w:cs="Arial"/>
          <w:bCs/>
          <w:sz w:val="24"/>
          <w:szCs w:val="24"/>
        </w:rPr>
        <w:t xml:space="preserve">Создание условий, обеспечивающих повышение </w:t>
      </w:r>
      <w:r w:rsidRPr="009132D6">
        <w:rPr>
          <w:rFonts w:ascii="Arial" w:hAnsi="Arial" w:cs="Arial"/>
          <w:sz w:val="24"/>
          <w:szCs w:val="24"/>
        </w:rPr>
        <w:t>комфортности условий жизнедеятельности в МО Абалаковский сельсовет и эффективной реализации закрепленных полномочий.</w:t>
      </w:r>
    </w:p>
    <w:p w:rsidR="00396B16" w:rsidRPr="009132D6" w:rsidRDefault="00396B16" w:rsidP="00762EAF">
      <w:pPr>
        <w:spacing w:after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9132D6">
        <w:rPr>
          <w:rFonts w:ascii="Arial" w:eastAsia="Calibri" w:hAnsi="Arial" w:cs="Arial"/>
          <w:color w:val="010800"/>
          <w:spacing w:val="2"/>
          <w:sz w:val="24"/>
          <w:szCs w:val="24"/>
        </w:rPr>
        <w:t>Достижение цели измеряется целевым индикатором: «</w:t>
      </w:r>
      <w:r w:rsidRPr="009132D6">
        <w:rPr>
          <w:rFonts w:ascii="Arial" w:hAnsi="Arial" w:cs="Arial"/>
          <w:sz w:val="24"/>
          <w:szCs w:val="24"/>
        </w:rPr>
        <w:t>Удельный вес фактических бюджетных расходов от суммы плановых назначений на выполнение поставленных в программе задач</w:t>
      </w:r>
      <w:r w:rsidRPr="009132D6">
        <w:rPr>
          <w:rFonts w:ascii="Arial" w:hAnsi="Arial" w:cs="Arial"/>
          <w:bCs/>
          <w:sz w:val="24"/>
          <w:szCs w:val="24"/>
        </w:rPr>
        <w:t>». Значение показателя не должно быть ниже 100%.</w:t>
      </w:r>
    </w:p>
    <w:p w:rsidR="00396B16" w:rsidRPr="009132D6" w:rsidRDefault="00396B16" w:rsidP="00762EAF">
      <w:pPr>
        <w:spacing w:after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9132D6">
        <w:rPr>
          <w:rFonts w:ascii="Arial" w:hAnsi="Arial" w:cs="Arial"/>
          <w:bCs/>
          <w:sz w:val="24"/>
          <w:szCs w:val="24"/>
        </w:rPr>
        <w:t xml:space="preserve">Источником информации является отчет об исполнении бюджета. </w:t>
      </w:r>
    </w:p>
    <w:p w:rsidR="00396B16" w:rsidRPr="009132D6" w:rsidRDefault="00396B16" w:rsidP="00762EA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Реализация муниципальной программы направлена на достижение следующих задач:</w:t>
      </w:r>
    </w:p>
    <w:p w:rsidR="00223502" w:rsidRPr="009132D6" w:rsidRDefault="00223502" w:rsidP="00223502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1. Обеспечение благоустроенным  жильем  граждан,  проживающих  в  жилищном фонде, признанном непригодным для постоянного проживания.</w:t>
      </w:r>
    </w:p>
    <w:p w:rsidR="00387266" w:rsidRPr="009132D6" w:rsidRDefault="00387266" w:rsidP="00387266">
      <w:pPr>
        <w:pStyle w:val="ConsPlusNormal0"/>
        <w:spacing w:line="276" w:lineRule="auto"/>
        <w:ind w:left="33"/>
        <w:jc w:val="both"/>
        <w:rPr>
          <w:rFonts w:eastAsia="Times New Roman"/>
          <w:color w:val="000000"/>
          <w:kern w:val="24"/>
          <w:sz w:val="24"/>
          <w:szCs w:val="24"/>
          <w:lang w:eastAsia="ru-RU"/>
        </w:rPr>
      </w:pPr>
      <w:r w:rsidRPr="009132D6">
        <w:rPr>
          <w:rFonts w:eastAsia="Times New Roman"/>
          <w:color w:val="000000"/>
          <w:kern w:val="24"/>
          <w:sz w:val="24"/>
          <w:szCs w:val="24"/>
          <w:lang w:eastAsia="ru-RU"/>
        </w:rPr>
        <w:t xml:space="preserve">        </w:t>
      </w:r>
      <w:r w:rsidR="00223502" w:rsidRPr="009132D6">
        <w:rPr>
          <w:rFonts w:eastAsia="Times New Roman"/>
          <w:color w:val="000000"/>
          <w:kern w:val="24"/>
          <w:sz w:val="24"/>
          <w:szCs w:val="24"/>
          <w:lang w:eastAsia="ru-RU"/>
        </w:rPr>
        <w:t>2</w:t>
      </w:r>
      <w:r w:rsidRPr="009132D6">
        <w:rPr>
          <w:rFonts w:eastAsia="Times New Roman"/>
          <w:color w:val="000000"/>
          <w:kern w:val="24"/>
          <w:sz w:val="24"/>
          <w:szCs w:val="24"/>
          <w:lang w:eastAsia="ru-RU"/>
        </w:rPr>
        <w:t>. Повышение эффективности деятельности муниципальном образовании Абалаковский сельсовет при реализации государственных полномочий, переданных на уровень поселения.</w:t>
      </w:r>
    </w:p>
    <w:p w:rsidR="00387266" w:rsidRPr="009132D6" w:rsidRDefault="00387266" w:rsidP="00387266">
      <w:pPr>
        <w:pStyle w:val="ConsPlusNormal0"/>
        <w:spacing w:line="276" w:lineRule="auto"/>
        <w:ind w:left="33"/>
        <w:jc w:val="both"/>
        <w:rPr>
          <w:rFonts w:eastAsia="Times New Roman"/>
          <w:color w:val="000000"/>
          <w:kern w:val="24"/>
          <w:sz w:val="24"/>
          <w:szCs w:val="24"/>
          <w:lang w:eastAsia="ru-RU"/>
        </w:rPr>
      </w:pPr>
      <w:r w:rsidRPr="009132D6">
        <w:rPr>
          <w:rFonts w:eastAsia="Times New Roman"/>
          <w:color w:val="000000"/>
          <w:kern w:val="24"/>
          <w:sz w:val="24"/>
          <w:szCs w:val="24"/>
          <w:lang w:eastAsia="ru-RU"/>
        </w:rPr>
        <w:t xml:space="preserve">        </w:t>
      </w:r>
      <w:r w:rsidR="00223502" w:rsidRPr="009132D6">
        <w:rPr>
          <w:rFonts w:eastAsia="Times New Roman"/>
          <w:color w:val="000000"/>
          <w:kern w:val="24"/>
          <w:sz w:val="24"/>
          <w:szCs w:val="24"/>
          <w:lang w:eastAsia="ru-RU"/>
        </w:rPr>
        <w:t>3</w:t>
      </w:r>
      <w:r w:rsidRPr="009132D6">
        <w:rPr>
          <w:rFonts w:eastAsia="Times New Roman"/>
          <w:color w:val="000000"/>
          <w:kern w:val="24"/>
          <w:sz w:val="24"/>
          <w:szCs w:val="24"/>
          <w:lang w:eastAsia="ru-RU"/>
        </w:rPr>
        <w:t>. Повышение качества жизни населения на территории муниципальном образовании Абалаковский сельсовет.</w:t>
      </w:r>
    </w:p>
    <w:p w:rsidR="002E3321" w:rsidRPr="009132D6" w:rsidRDefault="002E3321" w:rsidP="002A6440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2E3321" w:rsidRPr="009132D6" w:rsidRDefault="002E3321" w:rsidP="002E3321">
      <w:pPr>
        <w:spacing w:after="0"/>
        <w:jc w:val="both"/>
        <w:rPr>
          <w:rFonts w:ascii="Arial" w:eastAsia="Calibri" w:hAnsi="Arial" w:cs="Arial"/>
          <w:b/>
          <w:color w:val="010800"/>
          <w:spacing w:val="2"/>
          <w:sz w:val="24"/>
          <w:szCs w:val="24"/>
        </w:rPr>
      </w:pPr>
      <w:r w:rsidRPr="009132D6">
        <w:rPr>
          <w:rFonts w:ascii="Arial" w:eastAsia="Calibri" w:hAnsi="Arial" w:cs="Arial"/>
          <w:b/>
          <w:color w:val="010800"/>
          <w:spacing w:val="2"/>
          <w:sz w:val="24"/>
          <w:szCs w:val="24"/>
        </w:rPr>
        <w:t xml:space="preserve">4. Механизм реализации </w:t>
      </w:r>
      <w:r w:rsidR="00B1359A" w:rsidRPr="009132D6">
        <w:rPr>
          <w:rFonts w:ascii="Arial" w:eastAsia="Calibri" w:hAnsi="Arial" w:cs="Arial"/>
          <w:b/>
          <w:color w:val="010800"/>
          <w:spacing w:val="2"/>
          <w:sz w:val="24"/>
          <w:szCs w:val="24"/>
        </w:rPr>
        <w:t xml:space="preserve">подпрограммы </w:t>
      </w:r>
      <w:r w:rsidRPr="009132D6">
        <w:rPr>
          <w:rFonts w:ascii="Arial" w:eastAsia="Calibri" w:hAnsi="Arial" w:cs="Arial"/>
          <w:b/>
          <w:color w:val="010800"/>
          <w:spacing w:val="2"/>
          <w:sz w:val="24"/>
          <w:szCs w:val="24"/>
        </w:rPr>
        <w:t>отдельных мероприятий программы.</w:t>
      </w:r>
    </w:p>
    <w:p w:rsidR="002E3321" w:rsidRPr="009132D6" w:rsidRDefault="002E3321" w:rsidP="002E3321">
      <w:pPr>
        <w:spacing w:after="0"/>
        <w:jc w:val="both"/>
        <w:rPr>
          <w:rFonts w:ascii="Arial" w:eastAsia="Calibri" w:hAnsi="Arial" w:cs="Arial"/>
          <w:b/>
          <w:color w:val="010800"/>
          <w:spacing w:val="2"/>
          <w:sz w:val="24"/>
          <w:szCs w:val="24"/>
        </w:rPr>
      </w:pPr>
    </w:p>
    <w:p w:rsidR="002E3321" w:rsidRPr="009132D6" w:rsidRDefault="002E3321" w:rsidP="002E33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 xml:space="preserve">          Решение задач Программы дост</w:t>
      </w:r>
      <w:r w:rsidR="009250B1" w:rsidRPr="009132D6">
        <w:rPr>
          <w:rFonts w:ascii="Arial" w:hAnsi="Arial" w:cs="Arial"/>
          <w:sz w:val="24"/>
          <w:szCs w:val="24"/>
        </w:rPr>
        <w:t xml:space="preserve">игается реализацией </w:t>
      </w:r>
      <w:r w:rsidR="00223502" w:rsidRPr="009132D6">
        <w:rPr>
          <w:rFonts w:ascii="Arial" w:hAnsi="Arial" w:cs="Arial"/>
          <w:sz w:val="24"/>
          <w:szCs w:val="24"/>
        </w:rPr>
        <w:t xml:space="preserve">подпрограмм и реализацией </w:t>
      </w:r>
      <w:r w:rsidR="009250B1" w:rsidRPr="009132D6">
        <w:rPr>
          <w:rFonts w:ascii="Arial" w:hAnsi="Arial" w:cs="Arial"/>
          <w:sz w:val="24"/>
          <w:szCs w:val="24"/>
        </w:rPr>
        <w:t>отдельных мероприятий.</w:t>
      </w:r>
    </w:p>
    <w:p w:rsidR="00223502" w:rsidRPr="009132D6" w:rsidRDefault="00223502" w:rsidP="00223502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 xml:space="preserve">Организационные, </w:t>
      </w:r>
      <w:proofErr w:type="gramStart"/>
      <w:r w:rsidRPr="009132D6">
        <w:rPr>
          <w:rFonts w:ascii="Arial" w:hAnsi="Arial" w:cs="Arial"/>
          <w:sz w:val="24"/>
          <w:szCs w:val="24"/>
        </w:rPr>
        <w:t>экономические и правовые механизмы</w:t>
      </w:r>
      <w:proofErr w:type="gramEnd"/>
      <w:r w:rsidRPr="009132D6">
        <w:rPr>
          <w:rFonts w:ascii="Arial" w:hAnsi="Arial" w:cs="Arial"/>
          <w:sz w:val="24"/>
          <w:szCs w:val="24"/>
        </w:rPr>
        <w:t>, необходимые для эффективной реализации подпрограмм и отдельных мероприятий</w:t>
      </w:r>
      <w:r w:rsidR="000951ED" w:rsidRPr="009132D6">
        <w:rPr>
          <w:rFonts w:ascii="Arial" w:hAnsi="Arial" w:cs="Arial"/>
          <w:sz w:val="24"/>
          <w:szCs w:val="24"/>
        </w:rPr>
        <w:t>.</w:t>
      </w:r>
    </w:p>
    <w:p w:rsidR="00223502" w:rsidRPr="009132D6" w:rsidRDefault="000951ED" w:rsidP="00223502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 xml:space="preserve"> П</w:t>
      </w:r>
      <w:r w:rsidR="00223502" w:rsidRPr="009132D6">
        <w:rPr>
          <w:rFonts w:ascii="Arial" w:hAnsi="Arial" w:cs="Arial"/>
          <w:sz w:val="24"/>
          <w:szCs w:val="24"/>
        </w:rPr>
        <w:t>оследовательность выполнения подпрограмм и отдельных мероприятий представлены в подпрограммах Программы.</w:t>
      </w:r>
    </w:p>
    <w:p w:rsidR="002E3321" w:rsidRPr="009132D6" w:rsidRDefault="002E3321" w:rsidP="002E3321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396B16" w:rsidRPr="009132D6" w:rsidRDefault="002E3321" w:rsidP="00762EAF">
      <w:pPr>
        <w:pStyle w:val="1"/>
        <w:spacing w:before="0" w:after="240"/>
        <w:jc w:val="both"/>
        <w:rPr>
          <w:rFonts w:ascii="Arial" w:hAnsi="Arial" w:cs="Arial"/>
          <w:color w:val="auto"/>
          <w:sz w:val="24"/>
          <w:szCs w:val="24"/>
        </w:rPr>
      </w:pPr>
      <w:r w:rsidRPr="009132D6">
        <w:rPr>
          <w:rFonts w:ascii="Arial" w:hAnsi="Arial" w:cs="Arial"/>
          <w:color w:val="auto"/>
          <w:sz w:val="24"/>
          <w:szCs w:val="24"/>
        </w:rPr>
        <w:t>5</w:t>
      </w:r>
      <w:r w:rsidR="00396B16" w:rsidRPr="009132D6">
        <w:rPr>
          <w:rFonts w:ascii="Arial" w:hAnsi="Arial" w:cs="Arial"/>
          <w:color w:val="auto"/>
          <w:sz w:val="24"/>
          <w:szCs w:val="24"/>
        </w:rPr>
        <w:t xml:space="preserve">. 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</w:t>
      </w:r>
      <w:r w:rsidR="009250B1" w:rsidRPr="009132D6">
        <w:rPr>
          <w:rFonts w:ascii="Arial" w:hAnsi="Arial" w:cs="Arial"/>
          <w:color w:val="auto"/>
          <w:sz w:val="24"/>
          <w:szCs w:val="24"/>
        </w:rPr>
        <w:t xml:space="preserve">муниципального образования </w:t>
      </w:r>
      <w:r w:rsidR="002A6440" w:rsidRPr="009132D6">
        <w:rPr>
          <w:rFonts w:ascii="Arial" w:hAnsi="Arial" w:cs="Arial"/>
          <w:color w:val="auto"/>
          <w:sz w:val="24"/>
          <w:szCs w:val="24"/>
        </w:rPr>
        <w:t>Абалаковский сельсовет</w:t>
      </w:r>
      <w:r w:rsidR="00396B16" w:rsidRPr="009132D6">
        <w:rPr>
          <w:rFonts w:ascii="Arial" w:hAnsi="Arial" w:cs="Arial"/>
          <w:color w:val="auto"/>
          <w:sz w:val="24"/>
          <w:szCs w:val="24"/>
        </w:rPr>
        <w:t>.</w:t>
      </w:r>
    </w:p>
    <w:p w:rsidR="00396B16" w:rsidRPr="009132D6" w:rsidRDefault="00396B16" w:rsidP="00762EAF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 xml:space="preserve">Ожидаемыми результатами реализации </w:t>
      </w:r>
      <w:r w:rsidR="002A6440" w:rsidRPr="009132D6">
        <w:rPr>
          <w:rFonts w:ascii="Arial" w:hAnsi="Arial" w:cs="Arial"/>
          <w:sz w:val="24"/>
          <w:szCs w:val="24"/>
        </w:rPr>
        <w:t>муниципальной</w:t>
      </w:r>
      <w:r w:rsidR="00387266" w:rsidRPr="009132D6">
        <w:rPr>
          <w:rFonts w:ascii="Arial" w:hAnsi="Arial" w:cs="Arial"/>
          <w:sz w:val="24"/>
          <w:szCs w:val="24"/>
        </w:rPr>
        <w:t xml:space="preserve"> программы являются следующе</w:t>
      </w:r>
      <w:r w:rsidRPr="009132D6">
        <w:rPr>
          <w:rFonts w:ascii="Arial" w:hAnsi="Arial" w:cs="Arial"/>
          <w:sz w:val="24"/>
          <w:szCs w:val="24"/>
        </w:rPr>
        <w:t>е:</w:t>
      </w:r>
    </w:p>
    <w:p w:rsidR="00396B16" w:rsidRPr="009132D6" w:rsidRDefault="00387266" w:rsidP="00762EAF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 xml:space="preserve">- </w:t>
      </w:r>
      <w:r w:rsidR="00396B16" w:rsidRPr="009132D6">
        <w:rPr>
          <w:rFonts w:ascii="Arial" w:hAnsi="Arial" w:cs="Arial"/>
          <w:sz w:val="24"/>
          <w:szCs w:val="24"/>
        </w:rPr>
        <w:t xml:space="preserve">улучшение условий жизнедеятельности населения и деятельности организаций </w:t>
      </w:r>
      <w:r w:rsidR="002A6440" w:rsidRPr="009132D6">
        <w:rPr>
          <w:rFonts w:ascii="Arial" w:hAnsi="Arial" w:cs="Arial"/>
          <w:sz w:val="24"/>
          <w:szCs w:val="24"/>
        </w:rPr>
        <w:t>Абалаковского</w:t>
      </w:r>
      <w:r w:rsidR="00396B16" w:rsidRPr="009132D6">
        <w:rPr>
          <w:rFonts w:ascii="Arial" w:hAnsi="Arial" w:cs="Arial"/>
          <w:sz w:val="24"/>
          <w:szCs w:val="24"/>
        </w:rPr>
        <w:t xml:space="preserve"> сельсовета Енисейского района</w:t>
      </w:r>
    </w:p>
    <w:p w:rsidR="00396B16" w:rsidRPr="009132D6" w:rsidRDefault="00387266" w:rsidP="00762EAF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 xml:space="preserve">- </w:t>
      </w:r>
      <w:r w:rsidR="00396B16" w:rsidRPr="009132D6">
        <w:rPr>
          <w:rFonts w:ascii="Arial" w:hAnsi="Arial" w:cs="Arial"/>
          <w:sz w:val="24"/>
          <w:szCs w:val="24"/>
        </w:rPr>
        <w:t xml:space="preserve">ежегодное </w:t>
      </w:r>
      <w:r w:rsidR="002A6440" w:rsidRPr="009132D6">
        <w:rPr>
          <w:rFonts w:ascii="Arial" w:hAnsi="Arial" w:cs="Arial"/>
          <w:sz w:val="24"/>
          <w:szCs w:val="24"/>
        </w:rPr>
        <w:t xml:space="preserve"> проведение </w:t>
      </w:r>
      <w:proofErr w:type="spellStart"/>
      <w:r w:rsidR="002A6440" w:rsidRPr="009132D6">
        <w:rPr>
          <w:rFonts w:ascii="Arial" w:hAnsi="Arial" w:cs="Arial"/>
          <w:sz w:val="24"/>
          <w:szCs w:val="24"/>
        </w:rPr>
        <w:t>акарицидных</w:t>
      </w:r>
      <w:proofErr w:type="spellEnd"/>
      <w:r w:rsidR="002A6440" w:rsidRPr="009132D6">
        <w:rPr>
          <w:rFonts w:ascii="Arial" w:hAnsi="Arial" w:cs="Arial"/>
          <w:sz w:val="24"/>
          <w:szCs w:val="24"/>
        </w:rPr>
        <w:t xml:space="preserve"> обработок мест массового отдыха населения за счет средств местного бюджета</w:t>
      </w:r>
      <w:r w:rsidR="00396B16" w:rsidRPr="009132D6">
        <w:rPr>
          <w:rFonts w:ascii="Arial" w:hAnsi="Arial" w:cs="Arial"/>
          <w:sz w:val="24"/>
          <w:szCs w:val="24"/>
        </w:rPr>
        <w:t>;</w:t>
      </w:r>
    </w:p>
    <w:p w:rsidR="00396B16" w:rsidRPr="009132D6" w:rsidRDefault="00387266" w:rsidP="00762EAF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 xml:space="preserve">- </w:t>
      </w:r>
      <w:r w:rsidR="00396B16" w:rsidRPr="009132D6">
        <w:rPr>
          <w:rFonts w:ascii="Arial" w:hAnsi="Arial" w:cs="Arial"/>
          <w:sz w:val="24"/>
          <w:szCs w:val="24"/>
        </w:rPr>
        <w:t xml:space="preserve">снижение уровня административных правонарушений на территории </w:t>
      </w:r>
      <w:r w:rsidR="002A6440" w:rsidRPr="009132D6">
        <w:rPr>
          <w:rFonts w:ascii="Arial" w:hAnsi="Arial" w:cs="Arial"/>
          <w:sz w:val="24"/>
          <w:szCs w:val="24"/>
        </w:rPr>
        <w:t>Абалаковского</w:t>
      </w:r>
      <w:r w:rsidR="00396B16" w:rsidRPr="009132D6">
        <w:rPr>
          <w:rFonts w:ascii="Arial" w:hAnsi="Arial" w:cs="Arial"/>
          <w:sz w:val="24"/>
          <w:szCs w:val="24"/>
        </w:rPr>
        <w:t xml:space="preserve"> сельсовета;</w:t>
      </w:r>
    </w:p>
    <w:p w:rsidR="00396B16" w:rsidRPr="009132D6" w:rsidRDefault="00387266" w:rsidP="00762EAF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color w:val="000000"/>
          <w:kern w:val="24"/>
          <w:sz w:val="24"/>
          <w:szCs w:val="24"/>
          <w:lang w:eastAsia="ru-RU"/>
        </w:rPr>
      </w:pPr>
      <w:r w:rsidRPr="009132D6">
        <w:rPr>
          <w:rFonts w:ascii="Arial" w:hAnsi="Arial" w:cs="Arial"/>
          <w:sz w:val="24"/>
          <w:szCs w:val="24"/>
        </w:rPr>
        <w:lastRenderedPageBreak/>
        <w:t xml:space="preserve">- </w:t>
      </w:r>
      <w:r w:rsidR="00396B16" w:rsidRPr="009132D6">
        <w:rPr>
          <w:rFonts w:ascii="Arial" w:hAnsi="Arial" w:cs="Arial"/>
          <w:sz w:val="24"/>
          <w:szCs w:val="24"/>
        </w:rPr>
        <w:t>повышение качества жизни</w:t>
      </w:r>
      <w:r w:rsidR="00396B16" w:rsidRPr="009132D6">
        <w:rPr>
          <w:rFonts w:ascii="Arial" w:eastAsia="Times New Roman" w:hAnsi="Arial" w:cs="Arial"/>
          <w:color w:val="000000"/>
          <w:kern w:val="24"/>
          <w:sz w:val="24"/>
          <w:szCs w:val="24"/>
          <w:lang w:eastAsia="ru-RU"/>
        </w:rPr>
        <w:t xml:space="preserve"> граждан, </w:t>
      </w:r>
      <w:proofErr w:type="gramStart"/>
      <w:r w:rsidR="00396B16" w:rsidRPr="009132D6">
        <w:rPr>
          <w:rFonts w:ascii="Arial" w:eastAsia="Times New Roman" w:hAnsi="Arial" w:cs="Arial"/>
          <w:color w:val="000000"/>
          <w:kern w:val="24"/>
          <w:sz w:val="24"/>
          <w:szCs w:val="24"/>
          <w:lang w:eastAsia="ru-RU"/>
        </w:rPr>
        <w:t>замещавшим</w:t>
      </w:r>
      <w:proofErr w:type="gramEnd"/>
      <w:r w:rsidR="00396B16" w:rsidRPr="009132D6">
        <w:rPr>
          <w:rFonts w:ascii="Arial" w:eastAsia="Times New Roman" w:hAnsi="Arial" w:cs="Arial"/>
          <w:color w:val="000000"/>
          <w:kern w:val="24"/>
          <w:sz w:val="24"/>
          <w:szCs w:val="24"/>
          <w:lang w:eastAsia="ru-RU"/>
        </w:rPr>
        <w:t xml:space="preserve"> должности муниципальной службы в </w:t>
      </w:r>
      <w:r w:rsidR="002A6440" w:rsidRPr="009132D6">
        <w:rPr>
          <w:rFonts w:ascii="Arial" w:eastAsia="Times New Roman" w:hAnsi="Arial" w:cs="Arial"/>
          <w:color w:val="000000"/>
          <w:kern w:val="24"/>
          <w:sz w:val="24"/>
          <w:szCs w:val="24"/>
          <w:lang w:eastAsia="ru-RU"/>
        </w:rPr>
        <w:t>Абалаковском</w:t>
      </w:r>
      <w:r w:rsidR="00396B16" w:rsidRPr="009132D6">
        <w:rPr>
          <w:rFonts w:ascii="Arial" w:eastAsia="Times New Roman" w:hAnsi="Arial" w:cs="Arial"/>
          <w:color w:val="000000"/>
          <w:kern w:val="24"/>
          <w:sz w:val="24"/>
          <w:szCs w:val="24"/>
          <w:lang w:eastAsia="ru-RU"/>
        </w:rPr>
        <w:t xml:space="preserve"> сельсовете.</w:t>
      </w:r>
    </w:p>
    <w:p w:rsidR="000951ED" w:rsidRPr="009132D6" w:rsidRDefault="000951ED" w:rsidP="000951ED">
      <w:pPr>
        <w:pStyle w:val="ConsPlusNormal0"/>
        <w:spacing w:line="276" w:lineRule="auto"/>
        <w:ind w:left="33"/>
        <w:jc w:val="both"/>
        <w:rPr>
          <w:rFonts w:eastAsia="Times New Roman"/>
          <w:color w:val="000000"/>
          <w:kern w:val="24"/>
          <w:sz w:val="24"/>
          <w:szCs w:val="24"/>
          <w:lang w:eastAsia="ru-RU"/>
        </w:rPr>
      </w:pPr>
      <w:r w:rsidRPr="009132D6">
        <w:rPr>
          <w:rFonts w:eastAsia="Times New Roman"/>
          <w:color w:val="000000"/>
          <w:kern w:val="24"/>
          <w:sz w:val="24"/>
          <w:szCs w:val="24"/>
          <w:lang w:eastAsia="ru-RU"/>
        </w:rPr>
        <w:t xml:space="preserve">         - противодействие терроризму и экстремизму, защита жизни граждан, проживающих на территории муниципального образования Абалаковский  сельсовет от террористических и экстремистских актов.</w:t>
      </w:r>
    </w:p>
    <w:p w:rsidR="000951ED" w:rsidRPr="009132D6" w:rsidRDefault="000951ED" w:rsidP="000951E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eastAsia="Times New Roman" w:hAnsi="Arial" w:cs="Arial"/>
          <w:color w:val="000000"/>
          <w:kern w:val="24"/>
          <w:sz w:val="24"/>
          <w:szCs w:val="24"/>
          <w:lang w:eastAsia="ru-RU"/>
        </w:rPr>
        <w:t xml:space="preserve"> - совершенствование системы пожарной безопасности на территории  муниципального образования Абалаковский сельсовет, обеспечение необходимых условий для предотвращения гибели и травматизма людей при пожарах, сокращения материального ущерба.</w:t>
      </w:r>
    </w:p>
    <w:p w:rsidR="00396B16" w:rsidRPr="009132D6" w:rsidRDefault="00396B16" w:rsidP="00762EAF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Реализация программы будет способствовать:</w:t>
      </w:r>
    </w:p>
    <w:p w:rsidR="00396B16" w:rsidRPr="009132D6" w:rsidRDefault="00396B16" w:rsidP="00762EAF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 xml:space="preserve">формированию позитивного имиджа органов местного самоуправления </w:t>
      </w:r>
      <w:r w:rsidR="002A6440" w:rsidRPr="009132D6">
        <w:rPr>
          <w:rFonts w:ascii="Arial" w:hAnsi="Arial" w:cs="Arial"/>
          <w:sz w:val="24"/>
          <w:szCs w:val="24"/>
        </w:rPr>
        <w:t>Абалаковского</w:t>
      </w:r>
      <w:r w:rsidRPr="009132D6">
        <w:rPr>
          <w:rFonts w:ascii="Arial" w:hAnsi="Arial" w:cs="Arial"/>
          <w:sz w:val="24"/>
          <w:szCs w:val="24"/>
        </w:rPr>
        <w:t xml:space="preserve"> сельсовета;</w:t>
      </w:r>
    </w:p>
    <w:p w:rsidR="00396B16" w:rsidRPr="009132D6" w:rsidRDefault="00396B16" w:rsidP="00762EAF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 xml:space="preserve">повышению комфортности условий жизнедеятельности в поселении </w:t>
      </w:r>
      <w:r w:rsidR="002A6440" w:rsidRPr="009132D6">
        <w:rPr>
          <w:rFonts w:ascii="Arial" w:hAnsi="Arial" w:cs="Arial"/>
          <w:sz w:val="24"/>
          <w:szCs w:val="24"/>
        </w:rPr>
        <w:t>Абалаковского</w:t>
      </w:r>
      <w:r w:rsidRPr="009132D6">
        <w:rPr>
          <w:rFonts w:ascii="Arial" w:hAnsi="Arial" w:cs="Arial"/>
          <w:sz w:val="24"/>
          <w:szCs w:val="24"/>
        </w:rPr>
        <w:t xml:space="preserve"> </w:t>
      </w:r>
      <w:r w:rsidR="00537DCE" w:rsidRPr="009132D6">
        <w:rPr>
          <w:rFonts w:ascii="Arial" w:hAnsi="Arial" w:cs="Arial"/>
          <w:sz w:val="24"/>
          <w:szCs w:val="24"/>
        </w:rPr>
        <w:t>сельсовета Енисейского</w:t>
      </w:r>
      <w:r w:rsidRPr="009132D6">
        <w:rPr>
          <w:rFonts w:ascii="Arial" w:hAnsi="Arial" w:cs="Arial"/>
          <w:sz w:val="24"/>
          <w:szCs w:val="24"/>
        </w:rPr>
        <w:t xml:space="preserve"> района.</w:t>
      </w:r>
    </w:p>
    <w:p w:rsidR="00396B16" w:rsidRPr="009132D6" w:rsidRDefault="00396B16" w:rsidP="00762EAF">
      <w:pPr>
        <w:pStyle w:val="11"/>
        <w:tabs>
          <w:tab w:val="left" w:pos="0"/>
        </w:tabs>
        <w:spacing w:after="240" w:line="276" w:lineRule="auto"/>
        <w:ind w:firstLine="709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9132D6">
        <w:rPr>
          <w:rFonts w:ascii="Arial" w:hAnsi="Arial" w:cs="Arial"/>
          <w:sz w:val="24"/>
          <w:szCs w:val="24"/>
        </w:rPr>
        <w:t>приложении № 1 к паспорту муниципальной программы</w:t>
      </w:r>
      <w:r w:rsidRPr="009132D6">
        <w:rPr>
          <w:rFonts w:ascii="Arial" w:hAnsi="Arial" w:cs="Arial"/>
          <w:color w:val="000000"/>
          <w:sz w:val="24"/>
          <w:szCs w:val="24"/>
          <w:lang w:eastAsia="ru-RU"/>
        </w:rPr>
        <w:t xml:space="preserve">, значения целевых показателей на долгосрочный период </w:t>
      </w:r>
      <w:r w:rsidRPr="009132D6">
        <w:rPr>
          <w:rFonts w:ascii="Arial" w:hAnsi="Arial" w:cs="Arial"/>
          <w:sz w:val="24"/>
          <w:szCs w:val="24"/>
          <w:lang w:eastAsia="ru-RU"/>
        </w:rPr>
        <w:t xml:space="preserve">представлены в </w:t>
      </w:r>
      <w:r w:rsidRPr="009132D6">
        <w:rPr>
          <w:rFonts w:ascii="Arial" w:hAnsi="Arial" w:cs="Arial"/>
          <w:sz w:val="24"/>
          <w:szCs w:val="24"/>
        </w:rPr>
        <w:t xml:space="preserve">приложении № 2 к паспорту муниципальной программы. </w:t>
      </w:r>
    </w:p>
    <w:p w:rsidR="00396B16" w:rsidRPr="009132D6" w:rsidRDefault="002E3321" w:rsidP="00762EAF">
      <w:pPr>
        <w:pStyle w:val="1"/>
        <w:spacing w:before="0" w:after="240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9132D6">
        <w:rPr>
          <w:rFonts w:ascii="Arial" w:hAnsi="Arial" w:cs="Arial"/>
          <w:color w:val="auto"/>
          <w:sz w:val="24"/>
          <w:szCs w:val="24"/>
        </w:rPr>
        <w:t>6</w:t>
      </w:r>
      <w:r w:rsidR="00396B16" w:rsidRPr="009132D6">
        <w:rPr>
          <w:rFonts w:ascii="Arial" w:eastAsia="Times New Roman" w:hAnsi="Arial" w:cs="Arial"/>
          <w:color w:val="auto"/>
          <w:sz w:val="24"/>
          <w:szCs w:val="24"/>
        </w:rPr>
        <w:t xml:space="preserve">. Перечень </w:t>
      </w:r>
      <w:r w:rsidR="00223502" w:rsidRPr="009132D6">
        <w:rPr>
          <w:rFonts w:ascii="Arial" w:eastAsia="Times New Roman" w:hAnsi="Arial" w:cs="Arial"/>
          <w:color w:val="auto"/>
          <w:sz w:val="24"/>
          <w:szCs w:val="24"/>
        </w:rPr>
        <w:t xml:space="preserve">подпрограмм и отдельных </w:t>
      </w:r>
      <w:r w:rsidR="00387266" w:rsidRPr="009132D6">
        <w:rPr>
          <w:rFonts w:ascii="Arial" w:eastAsia="Times New Roman" w:hAnsi="Arial" w:cs="Arial"/>
          <w:color w:val="auto"/>
          <w:sz w:val="24"/>
          <w:szCs w:val="24"/>
        </w:rPr>
        <w:t>мероприятий</w:t>
      </w:r>
      <w:r w:rsidR="00396B16" w:rsidRPr="009132D6">
        <w:rPr>
          <w:rFonts w:ascii="Arial" w:eastAsia="Times New Roman" w:hAnsi="Arial" w:cs="Arial"/>
          <w:color w:val="auto"/>
          <w:sz w:val="24"/>
          <w:szCs w:val="24"/>
        </w:rPr>
        <w:t xml:space="preserve"> с указанием сроков их реализации и ожидаемых результатов</w:t>
      </w:r>
    </w:p>
    <w:p w:rsidR="00396B16" w:rsidRPr="009132D6" w:rsidRDefault="00AD36ED" w:rsidP="00762EAF">
      <w:pPr>
        <w:pStyle w:val="1"/>
        <w:spacing w:before="0" w:after="240"/>
        <w:jc w:val="both"/>
        <w:rPr>
          <w:rFonts w:ascii="Arial" w:hAnsi="Arial" w:cs="Arial"/>
          <w:b w:val="0"/>
          <w:color w:val="auto"/>
          <w:sz w:val="24"/>
          <w:szCs w:val="24"/>
          <w:lang w:eastAsia="ru-RU"/>
        </w:rPr>
      </w:pPr>
      <w:r w:rsidRPr="009132D6">
        <w:rPr>
          <w:rFonts w:ascii="Arial" w:hAnsi="Arial" w:cs="Arial"/>
          <w:b w:val="0"/>
          <w:color w:val="auto"/>
          <w:sz w:val="24"/>
          <w:szCs w:val="24"/>
          <w:lang w:eastAsia="ru-RU"/>
        </w:rPr>
        <w:t xml:space="preserve">          </w:t>
      </w:r>
      <w:r w:rsidR="00396B16" w:rsidRPr="009132D6">
        <w:rPr>
          <w:rFonts w:ascii="Arial" w:hAnsi="Arial" w:cs="Arial"/>
          <w:b w:val="0"/>
          <w:color w:val="auto"/>
          <w:sz w:val="24"/>
          <w:szCs w:val="24"/>
          <w:lang w:eastAsia="ru-RU"/>
        </w:rPr>
        <w:t xml:space="preserve">Программа включает </w:t>
      </w:r>
      <w:r w:rsidR="00223502" w:rsidRPr="009132D6">
        <w:rPr>
          <w:rFonts w:ascii="Arial" w:hAnsi="Arial" w:cs="Arial"/>
          <w:b w:val="0"/>
          <w:color w:val="auto"/>
          <w:sz w:val="24"/>
          <w:szCs w:val="24"/>
          <w:lang w:eastAsia="ru-RU"/>
        </w:rPr>
        <w:t xml:space="preserve">в себя одну подпрограмму и </w:t>
      </w:r>
      <w:r w:rsidR="002A0CFA" w:rsidRPr="009132D6">
        <w:rPr>
          <w:rFonts w:ascii="Arial" w:hAnsi="Arial" w:cs="Arial"/>
          <w:b w:val="0"/>
          <w:color w:val="auto"/>
          <w:sz w:val="24"/>
          <w:szCs w:val="24"/>
          <w:lang w:eastAsia="ru-RU"/>
        </w:rPr>
        <w:t>два</w:t>
      </w:r>
      <w:r w:rsidR="00396B16" w:rsidRPr="009132D6">
        <w:rPr>
          <w:rFonts w:ascii="Arial" w:hAnsi="Arial" w:cs="Arial"/>
          <w:b w:val="0"/>
          <w:color w:val="auto"/>
          <w:sz w:val="24"/>
          <w:szCs w:val="24"/>
          <w:lang w:eastAsia="ru-RU"/>
        </w:rPr>
        <w:t xml:space="preserve"> </w:t>
      </w:r>
      <w:r w:rsidR="00387266" w:rsidRPr="009132D6">
        <w:rPr>
          <w:rFonts w:ascii="Arial" w:hAnsi="Arial" w:cs="Arial"/>
          <w:b w:val="0"/>
          <w:color w:val="auto"/>
          <w:sz w:val="24"/>
          <w:szCs w:val="24"/>
          <w:lang w:eastAsia="ru-RU"/>
        </w:rPr>
        <w:t>отдельных мероприятия</w:t>
      </w:r>
      <w:r w:rsidR="00AA24C0" w:rsidRPr="009132D6">
        <w:rPr>
          <w:rFonts w:ascii="Arial" w:hAnsi="Arial" w:cs="Arial"/>
          <w:b w:val="0"/>
          <w:color w:val="auto"/>
          <w:sz w:val="24"/>
          <w:szCs w:val="24"/>
          <w:lang w:eastAsia="ru-RU"/>
        </w:rPr>
        <w:t>:</w:t>
      </w:r>
    </w:p>
    <w:p w:rsidR="00223502" w:rsidRPr="009132D6" w:rsidRDefault="00223502" w:rsidP="00AA24C0">
      <w:pPr>
        <w:spacing w:after="0"/>
        <w:rPr>
          <w:rFonts w:ascii="Arial" w:hAnsi="Arial" w:cs="Arial"/>
          <w:b/>
          <w:sz w:val="24"/>
          <w:szCs w:val="24"/>
          <w:lang w:eastAsia="ru-RU"/>
        </w:rPr>
      </w:pPr>
      <w:r w:rsidRPr="009132D6">
        <w:rPr>
          <w:rFonts w:ascii="Arial" w:hAnsi="Arial" w:cs="Arial"/>
          <w:sz w:val="24"/>
          <w:szCs w:val="24"/>
          <w:lang w:eastAsia="ru-RU"/>
        </w:rPr>
        <w:t xml:space="preserve">         </w:t>
      </w:r>
      <w:r w:rsidRPr="009132D6">
        <w:rPr>
          <w:rFonts w:ascii="Arial" w:hAnsi="Arial" w:cs="Arial"/>
          <w:b/>
          <w:sz w:val="24"/>
          <w:szCs w:val="24"/>
          <w:lang w:eastAsia="ru-RU"/>
        </w:rPr>
        <w:t xml:space="preserve">Подпрограмма: </w:t>
      </w:r>
      <w:r w:rsidR="00AA24C0" w:rsidRPr="009132D6">
        <w:rPr>
          <w:rFonts w:ascii="Arial" w:hAnsi="Arial" w:cs="Arial"/>
          <w:b/>
          <w:sz w:val="24"/>
          <w:szCs w:val="24"/>
          <w:lang w:eastAsia="ru-RU"/>
        </w:rPr>
        <w:t>«</w:t>
      </w:r>
      <w:r w:rsidRPr="009132D6">
        <w:rPr>
          <w:rFonts w:ascii="Arial" w:hAnsi="Arial" w:cs="Arial"/>
          <w:sz w:val="24"/>
          <w:szCs w:val="24"/>
        </w:rPr>
        <w:t>Переселение граждан из аварийного жилищного фонда</w:t>
      </w:r>
      <w:r w:rsidR="00AA24C0" w:rsidRPr="009132D6">
        <w:rPr>
          <w:rFonts w:ascii="Arial" w:hAnsi="Arial" w:cs="Arial"/>
          <w:sz w:val="24"/>
          <w:szCs w:val="24"/>
        </w:rPr>
        <w:t>»;</w:t>
      </w:r>
    </w:p>
    <w:p w:rsidR="00396B16" w:rsidRPr="009132D6" w:rsidRDefault="00AD36ED" w:rsidP="00AA24C0">
      <w:pPr>
        <w:spacing w:after="0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b/>
          <w:kern w:val="24"/>
          <w:sz w:val="24"/>
          <w:szCs w:val="24"/>
          <w:lang w:eastAsia="ru-RU"/>
        </w:rPr>
        <w:t xml:space="preserve">      </w:t>
      </w:r>
      <w:r w:rsidR="00115E88" w:rsidRPr="009132D6">
        <w:rPr>
          <w:rFonts w:ascii="Arial" w:eastAsia="Times New Roman" w:hAnsi="Arial" w:cs="Arial"/>
          <w:b/>
          <w:kern w:val="24"/>
          <w:sz w:val="24"/>
          <w:szCs w:val="24"/>
          <w:lang w:eastAsia="ru-RU"/>
        </w:rPr>
        <w:t xml:space="preserve"> М</w:t>
      </w:r>
      <w:r w:rsidR="00223502" w:rsidRPr="009132D6">
        <w:rPr>
          <w:rFonts w:ascii="Arial" w:eastAsia="Times New Roman" w:hAnsi="Arial" w:cs="Arial"/>
          <w:b/>
          <w:kern w:val="24"/>
          <w:sz w:val="24"/>
          <w:szCs w:val="24"/>
          <w:lang w:eastAsia="ru-RU"/>
        </w:rPr>
        <w:t xml:space="preserve">ероприятие: </w:t>
      </w:r>
      <w:r w:rsidR="002A6440"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>«</w:t>
      </w:r>
      <w:r w:rsidR="00396B16" w:rsidRPr="009132D6">
        <w:rPr>
          <w:rFonts w:ascii="Arial" w:hAnsi="Arial" w:cs="Arial"/>
          <w:bCs/>
          <w:sz w:val="24"/>
          <w:szCs w:val="24"/>
          <w:lang w:eastAsia="ru-RU"/>
        </w:rPr>
        <w:t>Выполнение отдельных государственных полномочий</w:t>
      </w:r>
      <w:r w:rsidR="00396B16" w:rsidRPr="009132D6">
        <w:rPr>
          <w:rFonts w:ascii="Arial" w:hAnsi="Arial" w:cs="Arial"/>
          <w:sz w:val="24"/>
          <w:szCs w:val="24"/>
          <w:lang w:eastAsia="ru-RU"/>
        </w:rPr>
        <w:t>»</w:t>
      </w:r>
      <w:r w:rsidR="00396B16"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>;</w:t>
      </w:r>
    </w:p>
    <w:p w:rsidR="00396B16" w:rsidRPr="009132D6" w:rsidRDefault="00AD36ED" w:rsidP="00762EAF">
      <w:pPr>
        <w:spacing w:after="0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b/>
          <w:kern w:val="24"/>
          <w:sz w:val="24"/>
          <w:szCs w:val="24"/>
          <w:lang w:eastAsia="ru-RU"/>
        </w:rPr>
        <w:t xml:space="preserve">        </w:t>
      </w:r>
      <w:r w:rsidR="00115E88" w:rsidRPr="009132D6">
        <w:rPr>
          <w:rFonts w:ascii="Arial" w:eastAsia="Times New Roman" w:hAnsi="Arial" w:cs="Arial"/>
          <w:b/>
          <w:kern w:val="24"/>
          <w:sz w:val="24"/>
          <w:szCs w:val="24"/>
          <w:lang w:eastAsia="ru-RU"/>
        </w:rPr>
        <w:t>М</w:t>
      </w:r>
      <w:r w:rsidR="00223502" w:rsidRPr="009132D6">
        <w:rPr>
          <w:rFonts w:ascii="Arial" w:eastAsia="Times New Roman" w:hAnsi="Arial" w:cs="Arial"/>
          <w:b/>
          <w:kern w:val="24"/>
          <w:sz w:val="24"/>
          <w:szCs w:val="24"/>
          <w:lang w:eastAsia="ru-RU"/>
        </w:rPr>
        <w:t>ероприятие</w:t>
      </w:r>
      <w:r w:rsidRPr="009132D6">
        <w:rPr>
          <w:rFonts w:ascii="Arial" w:eastAsia="Times New Roman" w:hAnsi="Arial" w:cs="Arial"/>
          <w:b/>
          <w:kern w:val="24"/>
          <w:sz w:val="24"/>
          <w:szCs w:val="24"/>
          <w:lang w:eastAsia="ru-RU"/>
        </w:rPr>
        <w:t>:</w:t>
      </w:r>
      <w:r w:rsidR="00396B16"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«</w:t>
      </w:r>
      <w:r w:rsidR="002A6440" w:rsidRPr="009132D6">
        <w:rPr>
          <w:rFonts w:ascii="Arial" w:hAnsi="Arial" w:cs="Arial"/>
          <w:bCs/>
          <w:sz w:val="24"/>
          <w:szCs w:val="24"/>
          <w:lang w:eastAsia="ru-RU"/>
        </w:rPr>
        <w:t>Повышение уровня комфортности пребывания и качества жизни населения на территории Абалаковского сельсовета</w:t>
      </w: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>»;</w:t>
      </w:r>
    </w:p>
    <w:p w:rsidR="00AD36ED" w:rsidRPr="009132D6" w:rsidRDefault="00AD36ED" w:rsidP="00762EAF">
      <w:pPr>
        <w:spacing w:after="0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</w:p>
    <w:p w:rsidR="00396B16" w:rsidRPr="009132D6" w:rsidRDefault="00396B16" w:rsidP="00762EAF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132D6">
        <w:rPr>
          <w:rFonts w:ascii="Arial" w:hAnsi="Arial" w:cs="Arial"/>
          <w:sz w:val="24"/>
          <w:szCs w:val="24"/>
          <w:lang w:eastAsia="ru-RU"/>
        </w:rPr>
        <w:t>Реализация</w:t>
      </w:r>
      <w:r w:rsidR="00223502" w:rsidRPr="009132D6">
        <w:rPr>
          <w:rFonts w:ascii="Arial" w:hAnsi="Arial" w:cs="Arial"/>
          <w:sz w:val="24"/>
          <w:szCs w:val="24"/>
          <w:lang w:eastAsia="ru-RU"/>
        </w:rPr>
        <w:t xml:space="preserve"> подпрограммы и отдельных</w:t>
      </w:r>
      <w:r w:rsidRPr="009132D6">
        <w:rPr>
          <w:rFonts w:ascii="Arial" w:hAnsi="Arial" w:cs="Arial"/>
          <w:sz w:val="24"/>
          <w:szCs w:val="24"/>
          <w:lang w:eastAsia="ru-RU"/>
        </w:rPr>
        <w:t xml:space="preserve"> мероприятий </w:t>
      </w:r>
      <w:r w:rsidR="00AD36ED" w:rsidRPr="009132D6">
        <w:rPr>
          <w:rFonts w:ascii="Arial" w:hAnsi="Arial" w:cs="Arial"/>
          <w:sz w:val="24"/>
          <w:szCs w:val="24"/>
          <w:lang w:eastAsia="ru-RU"/>
        </w:rPr>
        <w:t>программы</w:t>
      </w:r>
      <w:r w:rsidR="009B7B01" w:rsidRPr="009132D6">
        <w:rPr>
          <w:rFonts w:ascii="Arial" w:hAnsi="Arial" w:cs="Arial"/>
          <w:sz w:val="24"/>
          <w:szCs w:val="24"/>
          <w:lang w:eastAsia="ru-RU"/>
        </w:rPr>
        <w:t xml:space="preserve"> позволит достичь в 2022</w:t>
      </w:r>
      <w:r w:rsidRPr="009132D6">
        <w:rPr>
          <w:rFonts w:ascii="Arial" w:hAnsi="Arial" w:cs="Arial"/>
          <w:sz w:val="24"/>
          <w:szCs w:val="24"/>
          <w:lang w:eastAsia="ru-RU"/>
        </w:rPr>
        <w:t xml:space="preserve"> - 20</w:t>
      </w:r>
      <w:r w:rsidR="00B64698" w:rsidRPr="009132D6">
        <w:rPr>
          <w:rFonts w:ascii="Arial" w:hAnsi="Arial" w:cs="Arial"/>
          <w:sz w:val="24"/>
          <w:szCs w:val="24"/>
          <w:lang w:eastAsia="ru-RU"/>
        </w:rPr>
        <w:t>2</w:t>
      </w:r>
      <w:r w:rsidR="009B7B01" w:rsidRPr="009132D6">
        <w:rPr>
          <w:rFonts w:ascii="Arial" w:hAnsi="Arial" w:cs="Arial"/>
          <w:sz w:val="24"/>
          <w:szCs w:val="24"/>
          <w:lang w:eastAsia="ru-RU"/>
        </w:rPr>
        <w:t>4</w:t>
      </w:r>
      <w:r w:rsidRPr="009132D6">
        <w:rPr>
          <w:rFonts w:ascii="Arial" w:hAnsi="Arial" w:cs="Arial"/>
          <w:sz w:val="24"/>
          <w:szCs w:val="24"/>
          <w:lang w:eastAsia="ru-RU"/>
        </w:rPr>
        <w:t xml:space="preserve"> годах следующих результатов:</w:t>
      </w:r>
    </w:p>
    <w:p w:rsidR="00223502" w:rsidRPr="009132D6" w:rsidRDefault="00223502" w:rsidP="0022350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132D6">
        <w:rPr>
          <w:rFonts w:ascii="Arial" w:hAnsi="Arial" w:cs="Arial"/>
          <w:b/>
          <w:sz w:val="24"/>
          <w:szCs w:val="24"/>
          <w:lang w:eastAsia="ru-RU"/>
        </w:rPr>
        <w:t xml:space="preserve">         По подпрограмме</w:t>
      </w:r>
      <w:r w:rsidR="00AA24C0" w:rsidRPr="009132D6">
        <w:rPr>
          <w:rFonts w:ascii="Arial" w:hAnsi="Arial" w:cs="Arial"/>
          <w:b/>
          <w:sz w:val="24"/>
          <w:szCs w:val="24"/>
          <w:lang w:eastAsia="ru-RU"/>
        </w:rPr>
        <w:t xml:space="preserve"> «</w:t>
      </w:r>
      <w:r w:rsidR="00AA24C0" w:rsidRPr="009132D6">
        <w:rPr>
          <w:rFonts w:ascii="Arial" w:hAnsi="Arial" w:cs="Arial"/>
          <w:b/>
          <w:sz w:val="24"/>
          <w:szCs w:val="24"/>
        </w:rPr>
        <w:t>Переселение граждан из аварийного жилищного фонда»</w:t>
      </w:r>
    </w:p>
    <w:p w:rsidR="006542FD" w:rsidRPr="009132D6" w:rsidRDefault="006542FD" w:rsidP="006542FD">
      <w:pPr>
        <w:pStyle w:val="ConsPlusNormal0"/>
        <w:spacing w:line="276" w:lineRule="auto"/>
        <w:jc w:val="both"/>
        <w:rPr>
          <w:sz w:val="24"/>
          <w:szCs w:val="24"/>
        </w:rPr>
      </w:pPr>
      <w:r w:rsidRPr="009132D6">
        <w:rPr>
          <w:sz w:val="24"/>
          <w:szCs w:val="24"/>
        </w:rPr>
        <w:t xml:space="preserve">Реализация Подпрограммы позволит ликвидировать 700 </w:t>
      </w:r>
      <w:proofErr w:type="gramStart"/>
      <w:r w:rsidRPr="009132D6">
        <w:rPr>
          <w:sz w:val="24"/>
          <w:szCs w:val="24"/>
        </w:rPr>
        <w:t>квадратных</w:t>
      </w:r>
      <w:proofErr w:type="gramEnd"/>
      <w:r w:rsidRPr="009132D6">
        <w:rPr>
          <w:sz w:val="24"/>
          <w:szCs w:val="24"/>
        </w:rPr>
        <w:t xml:space="preserve">  метра жилищного фонда, признанного непригодным для проживания и обеспечит:</w:t>
      </w:r>
    </w:p>
    <w:p w:rsidR="006542FD" w:rsidRPr="009132D6" w:rsidRDefault="006542FD" w:rsidP="006542FD">
      <w:pPr>
        <w:pStyle w:val="ConsPlusNormal0"/>
        <w:spacing w:line="276" w:lineRule="auto"/>
        <w:ind w:firstLine="540"/>
        <w:jc w:val="both"/>
        <w:rPr>
          <w:sz w:val="24"/>
          <w:szCs w:val="24"/>
        </w:rPr>
      </w:pPr>
      <w:r w:rsidRPr="009132D6">
        <w:rPr>
          <w:sz w:val="24"/>
          <w:szCs w:val="24"/>
        </w:rPr>
        <w:t>-</w:t>
      </w:r>
      <w:r w:rsidR="00115E88" w:rsidRPr="009132D6">
        <w:rPr>
          <w:sz w:val="24"/>
          <w:szCs w:val="24"/>
        </w:rPr>
        <w:t xml:space="preserve"> </w:t>
      </w:r>
      <w:r w:rsidRPr="009132D6">
        <w:rPr>
          <w:sz w:val="24"/>
          <w:szCs w:val="24"/>
        </w:rPr>
        <w:t>выполнение обязательств государства перед гражданами, проживающими в непригодных для постоянного проживания условиях;</w:t>
      </w:r>
    </w:p>
    <w:p w:rsidR="00AA24C0" w:rsidRPr="009132D6" w:rsidRDefault="006542FD" w:rsidP="006542FD">
      <w:pPr>
        <w:pStyle w:val="ConsPlusNormal0"/>
        <w:spacing w:line="276" w:lineRule="auto"/>
        <w:ind w:firstLine="540"/>
        <w:jc w:val="both"/>
        <w:rPr>
          <w:b/>
          <w:sz w:val="24"/>
          <w:szCs w:val="24"/>
          <w:lang w:eastAsia="ru-RU"/>
        </w:rPr>
      </w:pPr>
      <w:r w:rsidRPr="009132D6">
        <w:rPr>
          <w:sz w:val="24"/>
          <w:szCs w:val="24"/>
        </w:rPr>
        <w:t>-</w:t>
      </w:r>
      <w:r w:rsidR="00115E88" w:rsidRPr="009132D6">
        <w:rPr>
          <w:sz w:val="24"/>
          <w:szCs w:val="24"/>
        </w:rPr>
        <w:t xml:space="preserve"> </w:t>
      </w:r>
      <w:r w:rsidRPr="009132D6">
        <w:rPr>
          <w:sz w:val="24"/>
          <w:szCs w:val="24"/>
        </w:rPr>
        <w:t>создание на территории муниципального образования Абалаковский сельсовет благоприятных условий для ежегодного наращивания объемов нового жилищного строительства.</w:t>
      </w:r>
    </w:p>
    <w:p w:rsidR="00396B16" w:rsidRPr="009132D6" w:rsidRDefault="00396B16" w:rsidP="00762EAF">
      <w:pPr>
        <w:spacing w:after="0"/>
        <w:ind w:firstLine="567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9132D6">
        <w:rPr>
          <w:rFonts w:ascii="Arial" w:hAnsi="Arial" w:cs="Arial"/>
          <w:b/>
          <w:sz w:val="24"/>
          <w:szCs w:val="24"/>
        </w:rPr>
        <w:t xml:space="preserve">По </w:t>
      </w:r>
      <w:r w:rsidR="00AD36ED" w:rsidRPr="009132D6">
        <w:rPr>
          <w:rFonts w:ascii="Arial" w:hAnsi="Arial" w:cs="Arial"/>
          <w:b/>
          <w:sz w:val="24"/>
          <w:szCs w:val="24"/>
        </w:rPr>
        <w:t>мероприятию</w:t>
      </w:r>
      <w:r w:rsidR="00223502" w:rsidRPr="009132D6">
        <w:rPr>
          <w:rFonts w:ascii="Arial" w:hAnsi="Arial" w:cs="Arial"/>
          <w:b/>
          <w:sz w:val="24"/>
          <w:szCs w:val="24"/>
        </w:rPr>
        <w:t xml:space="preserve"> </w:t>
      </w:r>
      <w:r w:rsidRPr="009132D6">
        <w:rPr>
          <w:rFonts w:ascii="Arial" w:hAnsi="Arial" w:cs="Arial"/>
          <w:b/>
          <w:sz w:val="24"/>
          <w:szCs w:val="24"/>
        </w:rPr>
        <w:t xml:space="preserve"> «</w:t>
      </w:r>
      <w:r w:rsidRPr="009132D6">
        <w:rPr>
          <w:rFonts w:ascii="Arial" w:hAnsi="Arial" w:cs="Arial"/>
          <w:b/>
          <w:bCs/>
          <w:sz w:val="24"/>
          <w:szCs w:val="24"/>
          <w:lang w:eastAsia="ru-RU"/>
        </w:rPr>
        <w:t>Выполнение отдельных государственных полномочий</w:t>
      </w:r>
      <w:r w:rsidR="00AA24C0" w:rsidRPr="009132D6">
        <w:rPr>
          <w:rFonts w:ascii="Arial" w:hAnsi="Arial" w:cs="Arial"/>
          <w:b/>
          <w:sz w:val="24"/>
          <w:szCs w:val="24"/>
          <w:lang w:eastAsia="ru-RU"/>
        </w:rPr>
        <w:t>»</w:t>
      </w:r>
    </w:p>
    <w:p w:rsidR="00396B16" w:rsidRPr="009132D6" w:rsidRDefault="00396B16" w:rsidP="00762EAF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>Периодическое проведение административных комиссий позволит не только осуществлять профилактику правонарушений, но и снизить социальную напряженность среди населения.</w:t>
      </w:r>
    </w:p>
    <w:p w:rsidR="002A6440" w:rsidRPr="009132D6" w:rsidRDefault="002A6440" w:rsidP="00762EAF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lastRenderedPageBreak/>
        <w:t>Осуществление первичного воинского учета позволяет гражданам получать услугу на территории проживания, не выезжать на отдаленные территории</w:t>
      </w:r>
    </w:p>
    <w:p w:rsidR="00396B16" w:rsidRPr="009132D6" w:rsidRDefault="00396B16" w:rsidP="00762EAF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b/>
          <w:kern w:val="24"/>
          <w:sz w:val="24"/>
          <w:szCs w:val="24"/>
          <w:lang w:eastAsia="ru-RU"/>
        </w:rPr>
        <w:t xml:space="preserve">По </w:t>
      </w:r>
      <w:r w:rsidR="00AD36ED" w:rsidRPr="009132D6">
        <w:rPr>
          <w:rFonts w:ascii="Arial" w:eastAsia="Times New Roman" w:hAnsi="Arial" w:cs="Arial"/>
          <w:b/>
          <w:kern w:val="24"/>
          <w:sz w:val="24"/>
          <w:szCs w:val="24"/>
          <w:lang w:eastAsia="ru-RU"/>
        </w:rPr>
        <w:t>мероприятию</w:t>
      </w: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</w:t>
      </w:r>
      <w:r w:rsidRPr="009132D6">
        <w:rPr>
          <w:rFonts w:ascii="Arial" w:eastAsia="Times New Roman" w:hAnsi="Arial" w:cs="Arial"/>
          <w:b/>
          <w:kern w:val="24"/>
          <w:sz w:val="24"/>
          <w:szCs w:val="24"/>
          <w:lang w:eastAsia="ru-RU"/>
        </w:rPr>
        <w:t>«</w:t>
      </w:r>
      <w:r w:rsidR="002A6440" w:rsidRPr="009132D6">
        <w:rPr>
          <w:rFonts w:ascii="Arial" w:hAnsi="Arial" w:cs="Arial"/>
          <w:b/>
          <w:bCs/>
          <w:sz w:val="24"/>
          <w:szCs w:val="24"/>
          <w:lang w:eastAsia="ru-RU"/>
        </w:rPr>
        <w:t>Повышение уровня комфортности пребывания и качества жизни населения на территории Абалаковского сельсовета</w:t>
      </w:r>
      <w:r w:rsidRPr="009132D6">
        <w:rPr>
          <w:rFonts w:ascii="Arial" w:eastAsia="Times New Roman" w:hAnsi="Arial" w:cs="Arial"/>
          <w:b/>
          <w:kern w:val="24"/>
          <w:sz w:val="24"/>
          <w:szCs w:val="24"/>
          <w:lang w:eastAsia="ru-RU"/>
        </w:rPr>
        <w:t>»</w:t>
      </w: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>:</w:t>
      </w:r>
    </w:p>
    <w:p w:rsidR="00C012FE" w:rsidRPr="009132D6" w:rsidRDefault="00C012FE" w:rsidP="00762EAF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color w:val="000000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color w:val="000000"/>
          <w:kern w:val="24"/>
          <w:sz w:val="24"/>
          <w:szCs w:val="24"/>
          <w:lang w:eastAsia="ru-RU"/>
        </w:rPr>
        <w:t xml:space="preserve">Организация и проведение </w:t>
      </w:r>
      <w:proofErr w:type="spellStart"/>
      <w:r w:rsidRPr="009132D6">
        <w:rPr>
          <w:rFonts w:ascii="Arial" w:eastAsia="Times New Roman" w:hAnsi="Arial" w:cs="Arial"/>
          <w:color w:val="000000"/>
          <w:kern w:val="24"/>
          <w:sz w:val="24"/>
          <w:szCs w:val="24"/>
          <w:lang w:eastAsia="ru-RU"/>
        </w:rPr>
        <w:t>акарицидных</w:t>
      </w:r>
      <w:proofErr w:type="spellEnd"/>
      <w:r w:rsidRPr="009132D6">
        <w:rPr>
          <w:rFonts w:ascii="Arial" w:eastAsia="Times New Roman" w:hAnsi="Arial" w:cs="Arial"/>
          <w:color w:val="000000"/>
          <w:kern w:val="24"/>
          <w:sz w:val="24"/>
          <w:szCs w:val="24"/>
          <w:lang w:eastAsia="ru-RU"/>
        </w:rPr>
        <w:t xml:space="preserve"> обработок мест массового отдыха населения позволит снизить риск заражения инфекциями, переносчиками которых является клещ.</w:t>
      </w:r>
    </w:p>
    <w:p w:rsidR="00FD70AE" w:rsidRPr="009132D6" w:rsidRDefault="00764C89" w:rsidP="00FD70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</w:t>
      </w:r>
      <w:r w:rsidR="00FD70AE" w:rsidRPr="009132D6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Раннее выявление и принятие необходимых профилактических мер в значительной степени позволят не допустить формирования у подростков стойкой направленности на совершение противоправных действий.</w:t>
      </w:r>
    </w:p>
    <w:p w:rsidR="00764C89" w:rsidRPr="009132D6" w:rsidRDefault="00FD70AE" w:rsidP="00764C8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 xml:space="preserve">       </w:t>
      </w:r>
      <w:r w:rsidR="00764C89" w:rsidRPr="009132D6">
        <w:rPr>
          <w:rFonts w:ascii="Arial" w:hAnsi="Arial" w:cs="Arial"/>
          <w:sz w:val="24"/>
          <w:szCs w:val="24"/>
        </w:rPr>
        <w:t xml:space="preserve">   С</w:t>
      </w:r>
      <w:r w:rsidR="00764C89" w:rsidRPr="009132D6">
        <w:rPr>
          <w:rFonts w:ascii="Arial" w:eastAsia="Calibri" w:hAnsi="Arial" w:cs="Arial"/>
          <w:sz w:val="24"/>
          <w:szCs w:val="24"/>
        </w:rPr>
        <w:t>окращение общего количества пожаров и материальных потерь от них.</w:t>
      </w:r>
      <w:r w:rsidR="00764C89" w:rsidRPr="009132D6">
        <w:rPr>
          <w:rFonts w:ascii="Arial" w:hAnsi="Arial" w:cs="Arial"/>
          <w:sz w:val="24"/>
          <w:szCs w:val="24"/>
        </w:rPr>
        <w:t xml:space="preserve"> Повышение уровня</w:t>
      </w:r>
      <w:r w:rsidR="00764C89" w:rsidRPr="009132D6">
        <w:rPr>
          <w:rFonts w:ascii="Arial" w:eastAsia="Calibri" w:hAnsi="Arial" w:cs="Arial"/>
          <w:sz w:val="24"/>
          <w:szCs w:val="24"/>
        </w:rPr>
        <w:t xml:space="preserve"> культуры пожарно</w:t>
      </w:r>
      <w:r w:rsidR="00764C89" w:rsidRPr="009132D6">
        <w:rPr>
          <w:rFonts w:ascii="Arial" w:hAnsi="Arial" w:cs="Arial"/>
          <w:sz w:val="24"/>
          <w:szCs w:val="24"/>
        </w:rPr>
        <w:t>й безопасности среди населения.</w:t>
      </w:r>
    </w:p>
    <w:p w:rsidR="00764C89" w:rsidRPr="009132D6" w:rsidRDefault="00764C89" w:rsidP="00AD36ED">
      <w:pPr>
        <w:autoSpaceDE w:val="0"/>
        <w:autoSpaceDN w:val="0"/>
        <w:adjustRightInd w:val="0"/>
        <w:spacing w:after="0"/>
        <w:jc w:val="both"/>
        <w:rPr>
          <w:rFonts w:ascii="Arial" w:eastAsiaTheme="majorEastAsia" w:hAnsi="Arial" w:cs="Arial"/>
          <w:b/>
          <w:bCs/>
          <w:sz w:val="24"/>
          <w:szCs w:val="24"/>
        </w:rPr>
      </w:pPr>
    </w:p>
    <w:p w:rsidR="00396B16" w:rsidRPr="009132D6" w:rsidRDefault="002E3321" w:rsidP="00AD36ED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9132D6">
        <w:rPr>
          <w:rFonts w:ascii="Arial" w:eastAsiaTheme="majorEastAsia" w:hAnsi="Arial" w:cs="Arial"/>
          <w:b/>
          <w:bCs/>
          <w:sz w:val="24"/>
          <w:szCs w:val="24"/>
        </w:rPr>
        <w:t>7</w:t>
      </w:r>
      <w:r w:rsidR="00396B16" w:rsidRPr="009132D6">
        <w:rPr>
          <w:rFonts w:ascii="Arial" w:eastAsiaTheme="majorEastAsia" w:hAnsi="Arial" w:cs="Arial"/>
          <w:b/>
          <w:bCs/>
          <w:sz w:val="24"/>
          <w:szCs w:val="24"/>
        </w:rPr>
        <w:t>. Информация о р</w:t>
      </w:r>
      <w:r w:rsidR="00396B16" w:rsidRPr="009132D6">
        <w:rPr>
          <w:rFonts w:ascii="Arial" w:eastAsia="Times New Roman" w:hAnsi="Arial" w:cs="Arial"/>
          <w:b/>
          <w:bCs/>
          <w:sz w:val="24"/>
          <w:szCs w:val="24"/>
        </w:rPr>
        <w:t xml:space="preserve">аспределении планируемых расходов по </w:t>
      </w:r>
      <w:r w:rsidR="006542FD" w:rsidRPr="009132D6">
        <w:rPr>
          <w:rFonts w:ascii="Arial" w:eastAsia="Times New Roman" w:hAnsi="Arial" w:cs="Arial"/>
          <w:b/>
          <w:bCs/>
          <w:sz w:val="24"/>
          <w:szCs w:val="24"/>
        </w:rPr>
        <w:t xml:space="preserve">подпрограмме и по </w:t>
      </w:r>
      <w:r w:rsidR="00396B16" w:rsidRPr="009132D6">
        <w:rPr>
          <w:rFonts w:ascii="Arial" w:eastAsia="Times New Roman" w:hAnsi="Arial" w:cs="Arial"/>
          <w:b/>
          <w:bCs/>
          <w:sz w:val="24"/>
          <w:szCs w:val="24"/>
        </w:rPr>
        <w:t>отдельным мероприятиям программы</w:t>
      </w:r>
      <w:r w:rsidR="009B7B01" w:rsidRPr="009132D6">
        <w:rPr>
          <w:rFonts w:ascii="Arial" w:eastAsiaTheme="majorEastAsia" w:hAnsi="Arial" w:cs="Arial"/>
          <w:b/>
          <w:bCs/>
          <w:sz w:val="24"/>
          <w:szCs w:val="24"/>
        </w:rPr>
        <w:t>.</w:t>
      </w:r>
    </w:p>
    <w:p w:rsidR="00396B16" w:rsidRPr="009132D6" w:rsidRDefault="00396B16" w:rsidP="00762EAF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132D6">
        <w:rPr>
          <w:rFonts w:ascii="Arial" w:eastAsia="Calibri" w:hAnsi="Arial" w:cs="Arial"/>
          <w:sz w:val="24"/>
          <w:szCs w:val="24"/>
        </w:rPr>
        <w:t xml:space="preserve">Информация о распределении планируемых расходов по </w:t>
      </w:r>
      <w:r w:rsidR="006542FD" w:rsidRPr="009132D6">
        <w:rPr>
          <w:rFonts w:ascii="Arial" w:eastAsia="Calibri" w:hAnsi="Arial" w:cs="Arial"/>
          <w:sz w:val="24"/>
          <w:szCs w:val="24"/>
        </w:rPr>
        <w:t xml:space="preserve">подпрограмме и по </w:t>
      </w:r>
      <w:r w:rsidRPr="009132D6">
        <w:rPr>
          <w:rFonts w:ascii="Arial" w:eastAsia="Calibri" w:hAnsi="Arial" w:cs="Arial"/>
          <w:sz w:val="24"/>
          <w:szCs w:val="24"/>
        </w:rPr>
        <w:t xml:space="preserve">отдельным мероприятиям </w:t>
      </w:r>
      <w:r w:rsidRPr="009132D6">
        <w:rPr>
          <w:rFonts w:ascii="Arial" w:hAnsi="Arial" w:cs="Arial"/>
          <w:sz w:val="24"/>
          <w:szCs w:val="24"/>
        </w:rPr>
        <w:t xml:space="preserve">муниципальной программы, </w:t>
      </w:r>
      <w:r w:rsidRPr="009132D6">
        <w:rPr>
          <w:rFonts w:ascii="Arial" w:eastAsia="Calibri" w:hAnsi="Arial" w:cs="Arial"/>
          <w:sz w:val="24"/>
          <w:szCs w:val="24"/>
        </w:rPr>
        <w:t>представлена в приложении 1</w:t>
      </w:r>
      <w:r w:rsidRPr="009132D6">
        <w:rPr>
          <w:rFonts w:ascii="Arial" w:hAnsi="Arial" w:cs="Arial"/>
          <w:sz w:val="24"/>
          <w:szCs w:val="24"/>
        </w:rPr>
        <w:t xml:space="preserve"> к Программе</w:t>
      </w:r>
      <w:r w:rsidRPr="009132D6">
        <w:rPr>
          <w:rFonts w:ascii="Arial" w:eastAsia="Calibri" w:hAnsi="Arial" w:cs="Arial"/>
          <w:sz w:val="24"/>
          <w:szCs w:val="24"/>
        </w:rPr>
        <w:t>.</w:t>
      </w:r>
    </w:p>
    <w:p w:rsidR="00396B16" w:rsidRPr="009132D6" w:rsidRDefault="002E3321" w:rsidP="00762EAF">
      <w:pPr>
        <w:autoSpaceDE w:val="0"/>
        <w:autoSpaceDN w:val="0"/>
        <w:adjustRightInd w:val="0"/>
        <w:jc w:val="both"/>
        <w:rPr>
          <w:rFonts w:ascii="Arial" w:eastAsiaTheme="majorEastAsia" w:hAnsi="Arial" w:cs="Arial"/>
          <w:b/>
          <w:bCs/>
          <w:sz w:val="24"/>
          <w:szCs w:val="24"/>
        </w:rPr>
      </w:pPr>
      <w:r w:rsidRPr="009132D6">
        <w:rPr>
          <w:rFonts w:ascii="Arial" w:eastAsiaTheme="majorEastAsia" w:hAnsi="Arial" w:cs="Arial"/>
          <w:b/>
          <w:bCs/>
          <w:sz w:val="24"/>
          <w:szCs w:val="24"/>
        </w:rPr>
        <w:t>8</w:t>
      </w:r>
      <w:r w:rsidR="00396B16" w:rsidRPr="009132D6">
        <w:rPr>
          <w:rFonts w:ascii="Arial" w:eastAsiaTheme="majorEastAsia" w:hAnsi="Arial" w:cs="Arial"/>
          <w:b/>
          <w:bCs/>
          <w:sz w:val="24"/>
          <w:szCs w:val="24"/>
        </w:rPr>
        <w:t>. Информация о ресурсном обеспечении и прогнозной оценке расходов на реализацию целей программы с учетом источников финансирования</w:t>
      </w:r>
    </w:p>
    <w:p w:rsidR="00396B16" w:rsidRPr="009132D6" w:rsidRDefault="00396B16" w:rsidP="00762EA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Общий объем финансирования Программы на 20</w:t>
      </w:r>
      <w:r w:rsidR="00131331">
        <w:rPr>
          <w:rFonts w:ascii="Arial" w:hAnsi="Arial" w:cs="Arial"/>
          <w:sz w:val="24"/>
          <w:szCs w:val="24"/>
        </w:rPr>
        <w:t>23</w:t>
      </w:r>
      <w:r w:rsidRPr="009132D6">
        <w:rPr>
          <w:rFonts w:ascii="Arial" w:hAnsi="Arial" w:cs="Arial"/>
          <w:sz w:val="24"/>
          <w:szCs w:val="24"/>
        </w:rPr>
        <w:t xml:space="preserve"> – 20</w:t>
      </w:r>
      <w:r w:rsidR="00044B14" w:rsidRPr="009132D6">
        <w:rPr>
          <w:rFonts w:ascii="Arial" w:hAnsi="Arial" w:cs="Arial"/>
          <w:sz w:val="24"/>
          <w:szCs w:val="24"/>
        </w:rPr>
        <w:t>2</w:t>
      </w:r>
      <w:r w:rsidR="00131331">
        <w:rPr>
          <w:rFonts w:ascii="Arial" w:hAnsi="Arial" w:cs="Arial"/>
          <w:sz w:val="24"/>
          <w:szCs w:val="24"/>
        </w:rPr>
        <w:t>5</w:t>
      </w:r>
      <w:r w:rsidRPr="009132D6">
        <w:rPr>
          <w:rFonts w:ascii="Arial" w:hAnsi="Arial" w:cs="Arial"/>
          <w:sz w:val="24"/>
          <w:szCs w:val="24"/>
        </w:rPr>
        <w:t xml:space="preserve"> годы составляет </w:t>
      </w:r>
      <w:r w:rsidR="00131331" w:rsidRPr="00131331">
        <w:rPr>
          <w:rFonts w:ascii="Arial" w:hAnsi="Arial" w:cs="Arial"/>
          <w:sz w:val="24"/>
          <w:szCs w:val="24"/>
        </w:rPr>
        <w:t>9378,6</w:t>
      </w:r>
      <w:r w:rsidR="00AC777D" w:rsidRPr="009132D6">
        <w:rPr>
          <w:rFonts w:ascii="Arial" w:hAnsi="Arial" w:cs="Arial"/>
          <w:color w:val="FF0000"/>
          <w:sz w:val="24"/>
          <w:szCs w:val="24"/>
        </w:rPr>
        <w:t xml:space="preserve"> </w:t>
      </w:r>
      <w:r w:rsidR="00C7645A" w:rsidRPr="009132D6">
        <w:rPr>
          <w:rFonts w:ascii="Arial" w:hAnsi="Arial" w:cs="Arial"/>
          <w:sz w:val="24"/>
          <w:szCs w:val="24"/>
        </w:rPr>
        <w:t>тысячи</w:t>
      </w:r>
      <w:r w:rsidRPr="009132D6">
        <w:rPr>
          <w:rFonts w:ascii="Arial" w:hAnsi="Arial" w:cs="Arial"/>
          <w:sz w:val="24"/>
          <w:szCs w:val="24"/>
        </w:rPr>
        <w:t xml:space="preserve"> рублей,</w:t>
      </w:r>
    </w:p>
    <w:p w:rsidR="00396B16" w:rsidRPr="009132D6" w:rsidRDefault="00396B16" w:rsidP="00762EA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в том числе:</w:t>
      </w:r>
    </w:p>
    <w:p w:rsidR="006542FD" w:rsidRPr="009132D6" w:rsidRDefault="006542FD" w:rsidP="006542F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132D6">
        <w:rPr>
          <w:rFonts w:ascii="Arial" w:hAnsi="Arial" w:cs="Arial"/>
          <w:b/>
          <w:sz w:val="24"/>
          <w:szCs w:val="24"/>
        </w:rPr>
        <w:t xml:space="preserve">По подпрограмме: </w:t>
      </w:r>
      <w:r w:rsidRPr="009132D6">
        <w:rPr>
          <w:rFonts w:ascii="Arial" w:hAnsi="Arial" w:cs="Arial"/>
          <w:b/>
          <w:sz w:val="24"/>
          <w:szCs w:val="24"/>
          <w:lang w:eastAsia="ru-RU"/>
        </w:rPr>
        <w:t>«</w:t>
      </w:r>
      <w:r w:rsidRPr="009132D6">
        <w:rPr>
          <w:rFonts w:ascii="Arial" w:hAnsi="Arial" w:cs="Arial"/>
          <w:sz w:val="24"/>
          <w:szCs w:val="24"/>
        </w:rPr>
        <w:t>Переселение граждан из аварийного жилищного фонда»</w:t>
      </w: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– </w:t>
      </w:r>
      <w:r w:rsidR="00131331">
        <w:rPr>
          <w:rFonts w:ascii="Arial" w:eastAsia="Times New Roman" w:hAnsi="Arial" w:cs="Arial"/>
          <w:kern w:val="24"/>
          <w:sz w:val="24"/>
          <w:szCs w:val="24"/>
          <w:lang w:eastAsia="ru-RU"/>
        </w:rPr>
        <w:t>8711,5</w:t>
      </w: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тысяч</w:t>
      </w:r>
      <w:r w:rsidR="00001BCB"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>и</w:t>
      </w: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рублей;</w:t>
      </w:r>
    </w:p>
    <w:p w:rsidR="00396B16" w:rsidRPr="009132D6" w:rsidRDefault="00764C89" w:rsidP="00762EAF">
      <w:pPr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b/>
          <w:kern w:val="24"/>
          <w:sz w:val="24"/>
          <w:szCs w:val="24"/>
          <w:lang w:eastAsia="ru-RU"/>
        </w:rPr>
        <w:t>П</w:t>
      </w:r>
      <w:r w:rsidR="00396B16" w:rsidRPr="009132D6">
        <w:rPr>
          <w:rFonts w:ascii="Arial" w:eastAsia="Times New Roman" w:hAnsi="Arial" w:cs="Arial"/>
          <w:b/>
          <w:kern w:val="24"/>
          <w:sz w:val="24"/>
          <w:szCs w:val="24"/>
          <w:lang w:eastAsia="ru-RU"/>
        </w:rPr>
        <w:t xml:space="preserve">о </w:t>
      </w:r>
      <w:r w:rsidRPr="009132D6">
        <w:rPr>
          <w:rFonts w:ascii="Arial" w:eastAsia="Times New Roman" w:hAnsi="Arial" w:cs="Arial"/>
          <w:b/>
          <w:kern w:val="24"/>
          <w:sz w:val="24"/>
          <w:szCs w:val="24"/>
          <w:lang w:eastAsia="ru-RU"/>
        </w:rPr>
        <w:t xml:space="preserve">мероприятию: </w:t>
      </w:r>
      <w:r w:rsidR="00396B16"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</w:t>
      </w: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>«</w:t>
      </w:r>
      <w:r w:rsidR="00396B16" w:rsidRPr="009132D6">
        <w:rPr>
          <w:rFonts w:ascii="Arial" w:hAnsi="Arial" w:cs="Arial"/>
          <w:sz w:val="24"/>
          <w:szCs w:val="24"/>
        </w:rPr>
        <w:t>Выполнение отдельных государственных полномочий</w:t>
      </w:r>
      <w:r w:rsidRPr="009132D6">
        <w:rPr>
          <w:rFonts w:ascii="Arial" w:hAnsi="Arial" w:cs="Arial"/>
          <w:sz w:val="24"/>
          <w:szCs w:val="24"/>
        </w:rPr>
        <w:t>»</w:t>
      </w:r>
      <w:r w:rsidR="00396B16"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– </w:t>
      </w:r>
      <w:r w:rsidR="00801F9C">
        <w:rPr>
          <w:rFonts w:ascii="Arial" w:eastAsia="Times New Roman" w:hAnsi="Arial" w:cs="Arial"/>
          <w:kern w:val="24"/>
          <w:sz w:val="24"/>
          <w:szCs w:val="24"/>
          <w:lang w:eastAsia="ru-RU"/>
        </w:rPr>
        <w:t>338,6</w:t>
      </w:r>
      <w:r w:rsidR="00001BCB" w:rsidRPr="009132D6">
        <w:rPr>
          <w:rFonts w:ascii="Arial" w:eastAsia="Times New Roman" w:hAnsi="Arial" w:cs="Arial"/>
          <w:color w:val="FF0000"/>
          <w:kern w:val="24"/>
          <w:sz w:val="24"/>
          <w:szCs w:val="24"/>
          <w:lang w:eastAsia="ru-RU"/>
        </w:rPr>
        <w:t xml:space="preserve"> </w:t>
      </w:r>
      <w:r w:rsidR="00001BCB"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тысячи </w:t>
      </w:r>
      <w:r w:rsidR="00396B16"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>рублей;</w:t>
      </w:r>
    </w:p>
    <w:p w:rsidR="00396B16" w:rsidRPr="009132D6" w:rsidRDefault="00764C89" w:rsidP="00762EAF">
      <w:pPr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b/>
          <w:kern w:val="24"/>
          <w:sz w:val="24"/>
          <w:szCs w:val="24"/>
          <w:lang w:eastAsia="ru-RU"/>
        </w:rPr>
        <w:t>П</w:t>
      </w:r>
      <w:r w:rsidR="00396B16" w:rsidRPr="009132D6">
        <w:rPr>
          <w:rFonts w:ascii="Arial" w:eastAsia="Times New Roman" w:hAnsi="Arial" w:cs="Arial"/>
          <w:b/>
          <w:kern w:val="24"/>
          <w:sz w:val="24"/>
          <w:szCs w:val="24"/>
          <w:lang w:eastAsia="ru-RU"/>
        </w:rPr>
        <w:t xml:space="preserve">о </w:t>
      </w:r>
      <w:r w:rsidR="006542FD" w:rsidRPr="009132D6">
        <w:rPr>
          <w:rFonts w:ascii="Arial" w:eastAsia="Times New Roman" w:hAnsi="Arial" w:cs="Arial"/>
          <w:b/>
          <w:kern w:val="24"/>
          <w:sz w:val="24"/>
          <w:szCs w:val="24"/>
          <w:lang w:eastAsia="ru-RU"/>
        </w:rPr>
        <w:t>мероприятию</w:t>
      </w:r>
      <w:r w:rsidRPr="009132D6">
        <w:rPr>
          <w:rFonts w:ascii="Arial" w:eastAsia="Times New Roman" w:hAnsi="Arial" w:cs="Arial"/>
          <w:b/>
          <w:kern w:val="24"/>
          <w:sz w:val="24"/>
          <w:szCs w:val="24"/>
          <w:lang w:eastAsia="ru-RU"/>
        </w:rPr>
        <w:t>:</w:t>
      </w: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«</w:t>
      </w:r>
      <w:r w:rsidR="00396B16"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</w:t>
      </w:r>
      <w:r w:rsidR="00C012FE" w:rsidRPr="009132D6">
        <w:rPr>
          <w:rFonts w:ascii="Arial" w:hAnsi="Arial" w:cs="Arial"/>
          <w:bCs/>
          <w:sz w:val="24"/>
          <w:szCs w:val="24"/>
          <w:lang w:eastAsia="ru-RU"/>
        </w:rPr>
        <w:t>Повышение уровня комфортности пребывания и качества жизни населения на территории Абалаковского сельсовета</w:t>
      </w:r>
      <w:r w:rsidRPr="009132D6">
        <w:rPr>
          <w:rFonts w:ascii="Arial" w:hAnsi="Arial" w:cs="Arial"/>
          <w:bCs/>
          <w:sz w:val="24"/>
          <w:szCs w:val="24"/>
          <w:lang w:eastAsia="ru-RU"/>
        </w:rPr>
        <w:t xml:space="preserve">» </w:t>
      </w:r>
      <w:r w:rsidR="00396B16"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–</w:t>
      </w: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</w:t>
      </w:r>
      <w:r w:rsidR="00801F9C">
        <w:rPr>
          <w:rFonts w:ascii="Arial" w:hAnsi="Arial" w:cs="Arial"/>
          <w:sz w:val="24"/>
          <w:szCs w:val="24"/>
        </w:rPr>
        <w:t>328,5</w:t>
      </w:r>
      <w:r w:rsidR="005568AB"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</w:t>
      </w:r>
      <w:r w:rsidR="00396B16"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>тысяч</w:t>
      </w:r>
      <w:r w:rsidR="00C7645A"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>и</w:t>
      </w: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рублей;</w:t>
      </w:r>
    </w:p>
    <w:p w:rsidR="00FA396F" w:rsidRPr="009132D6" w:rsidRDefault="00FA396F" w:rsidP="00FA396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b/>
          <w:color w:val="000000"/>
          <w:kern w:val="24"/>
          <w:sz w:val="24"/>
          <w:szCs w:val="24"/>
          <w:lang w:eastAsia="ru-RU"/>
        </w:rPr>
        <w:t>Из общего объема финансирования по этапам программы:</w:t>
      </w:r>
    </w:p>
    <w:p w:rsidR="00FA396F" w:rsidRPr="009132D6" w:rsidRDefault="00FA396F" w:rsidP="00FA396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sz w:val="24"/>
          <w:szCs w:val="24"/>
          <w:lang w:eastAsia="ru-RU"/>
        </w:rPr>
        <w:t>в 2014 году – 227,6</w:t>
      </w:r>
      <w:r w:rsidRPr="009132D6">
        <w:rPr>
          <w:rFonts w:ascii="Arial" w:eastAsia="Times New Roman" w:hAnsi="Arial" w:cs="Arial"/>
          <w:color w:val="000000"/>
          <w:kern w:val="24"/>
          <w:sz w:val="24"/>
          <w:szCs w:val="24"/>
          <w:lang w:eastAsia="ru-RU"/>
        </w:rPr>
        <w:t xml:space="preserve"> тысяч рублей;</w:t>
      </w:r>
    </w:p>
    <w:p w:rsidR="00FA396F" w:rsidRPr="009132D6" w:rsidRDefault="00FA396F" w:rsidP="00FA396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sz w:val="24"/>
          <w:szCs w:val="24"/>
          <w:lang w:eastAsia="ru-RU"/>
        </w:rPr>
        <w:t>в 2015 году – 160,5</w:t>
      </w:r>
      <w:r w:rsidRPr="009132D6">
        <w:rPr>
          <w:rFonts w:ascii="Arial" w:eastAsia="Times New Roman" w:hAnsi="Arial" w:cs="Arial"/>
          <w:color w:val="000000"/>
          <w:kern w:val="24"/>
          <w:sz w:val="24"/>
          <w:szCs w:val="24"/>
          <w:lang w:eastAsia="ru-RU"/>
        </w:rPr>
        <w:t xml:space="preserve"> тысяч рублей;</w:t>
      </w:r>
    </w:p>
    <w:p w:rsidR="00FA396F" w:rsidRPr="009132D6" w:rsidRDefault="00FA396F" w:rsidP="00FA396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sz w:val="24"/>
          <w:szCs w:val="24"/>
          <w:lang w:eastAsia="ru-RU"/>
        </w:rPr>
        <w:t>в 2016 году – 157,7</w:t>
      </w:r>
      <w:r w:rsidRPr="009132D6">
        <w:rPr>
          <w:rFonts w:ascii="Arial" w:eastAsia="Times New Roman" w:hAnsi="Arial" w:cs="Arial"/>
          <w:color w:val="000000"/>
          <w:kern w:val="24"/>
          <w:sz w:val="24"/>
          <w:szCs w:val="24"/>
          <w:lang w:eastAsia="ru-RU"/>
        </w:rPr>
        <w:t xml:space="preserve"> тысяч рублей</w:t>
      </w:r>
      <w:r w:rsidRPr="009132D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A396F" w:rsidRPr="009132D6" w:rsidRDefault="00FA396F" w:rsidP="00FA396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sz w:val="24"/>
          <w:szCs w:val="24"/>
          <w:lang w:eastAsia="ru-RU"/>
        </w:rPr>
        <w:t>в 2017 году – 74,0</w:t>
      </w:r>
      <w:r w:rsidRPr="009132D6">
        <w:rPr>
          <w:rFonts w:ascii="Arial" w:eastAsia="Times New Roman" w:hAnsi="Arial" w:cs="Arial"/>
          <w:color w:val="000000"/>
          <w:kern w:val="24"/>
          <w:sz w:val="24"/>
          <w:szCs w:val="24"/>
          <w:lang w:eastAsia="ru-RU"/>
        </w:rPr>
        <w:t xml:space="preserve"> тысяч рублей;</w:t>
      </w:r>
    </w:p>
    <w:p w:rsidR="00FA396F" w:rsidRPr="009132D6" w:rsidRDefault="00FA396F" w:rsidP="00FA396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sz w:val="24"/>
          <w:szCs w:val="24"/>
          <w:lang w:eastAsia="ru-RU"/>
        </w:rPr>
        <w:t>в 2018 году – 74,0</w:t>
      </w:r>
      <w:r w:rsidRPr="009132D6">
        <w:rPr>
          <w:rFonts w:ascii="Arial" w:eastAsia="Times New Roman" w:hAnsi="Arial" w:cs="Arial"/>
          <w:color w:val="000000"/>
          <w:kern w:val="24"/>
          <w:sz w:val="24"/>
          <w:szCs w:val="24"/>
          <w:lang w:eastAsia="ru-RU"/>
        </w:rPr>
        <w:t xml:space="preserve"> тысяч рублей</w:t>
      </w:r>
      <w:r w:rsidRPr="009132D6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FA396F" w:rsidRPr="009132D6" w:rsidRDefault="00FA396F" w:rsidP="00FA396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sz w:val="24"/>
          <w:szCs w:val="24"/>
          <w:lang w:eastAsia="ru-RU"/>
        </w:rPr>
        <w:t>в 2019 году – 74,0</w:t>
      </w:r>
      <w:r w:rsidRPr="009132D6">
        <w:rPr>
          <w:rFonts w:ascii="Arial" w:eastAsia="Times New Roman" w:hAnsi="Arial" w:cs="Arial"/>
          <w:color w:val="000000"/>
          <w:kern w:val="24"/>
          <w:sz w:val="24"/>
          <w:szCs w:val="24"/>
          <w:lang w:eastAsia="ru-RU"/>
        </w:rPr>
        <w:t xml:space="preserve"> тысяч рублей</w:t>
      </w:r>
      <w:r w:rsidRPr="009132D6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FA396F" w:rsidRPr="009132D6" w:rsidRDefault="00FA396F" w:rsidP="00FA396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color w:val="000000"/>
          <w:kern w:val="24"/>
          <w:sz w:val="24"/>
          <w:szCs w:val="24"/>
          <w:lang w:eastAsia="ru-RU"/>
        </w:rPr>
        <w:t>в 2020 году</w:t>
      </w:r>
      <w:r w:rsidR="00207440">
        <w:rPr>
          <w:rFonts w:ascii="Arial" w:eastAsia="Times New Roman" w:hAnsi="Arial" w:cs="Arial"/>
          <w:color w:val="000000"/>
          <w:kern w:val="24"/>
          <w:sz w:val="24"/>
          <w:szCs w:val="24"/>
          <w:lang w:eastAsia="ru-RU"/>
        </w:rPr>
        <w:t xml:space="preserve"> </w:t>
      </w:r>
      <w:r w:rsidR="00207440" w:rsidRPr="009132D6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Pr="009132D6">
        <w:rPr>
          <w:rFonts w:ascii="Arial" w:eastAsia="Times New Roman" w:hAnsi="Arial" w:cs="Arial"/>
          <w:color w:val="000000"/>
          <w:kern w:val="24"/>
          <w:sz w:val="24"/>
          <w:szCs w:val="24"/>
          <w:lang w:eastAsia="ru-RU"/>
        </w:rPr>
        <w:t xml:space="preserve">75,4 тысяч рублей; </w:t>
      </w:r>
    </w:p>
    <w:p w:rsidR="00FA396F" w:rsidRPr="009132D6" w:rsidRDefault="00337F92" w:rsidP="00FA396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>в 2021 году</w:t>
      </w:r>
      <w:r w:rsidR="00207440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</w:t>
      </w:r>
      <w:r w:rsidR="00207440" w:rsidRPr="009132D6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>432,5</w:t>
      </w:r>
      <w:r w:rsidR="00FA396F"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тысяч рублей;</w:t>
      </w:r>
    </w:p>
    <w:p w:rsidR="009B7B01" w:rsidRPr="009132D6" w:rsidRDefault="009B7B01" w:rsidP="009B7B0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>в 2022 году</w:t>
      </w:r>
      <w:r w:rsidR="00207440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</w:t>
      </w:r>
      <w:r w:rsidR="00207440" w:rsidRPr="009132D6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="00D44147"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>234,2</w:t>
      </w:r>
      <w:r w:rsidR="00864B95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тысяч рублей;</w:t>
      </w:r>
    </w:p>
    <w:p w:rsidR="009B7B01" w:rsidRPr="004B1529" w:rsidRDefault="00864B95" w:rsidP="00FA396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4B1529">
        <w:rPr>
          <w:rFonts w:ascii="Arial" w:eastAsia="Times New Roman" w:hAnsi="Arial" w:cs="Arial"/>
          <w:kern w:val="24"/>
          <w:sz w:val="24"/>
          <w:szCs w:val="24"/>
          <w:lang w:eastAsia="ru-RU"/>
        </w:rPr>
        <w:t>в 2023 году</w:t>
      </w:r>
      <w:r w:rsidR="00207440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</w:t>
      </w:r>
      <w:r w:rsidR="00207440" w:rsidRPr="009132D6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="004B1529" w:rsidRPr="004B1529">
        <w:rPr>
          <w:rFonts w:ascii="Arial" w:eastAsia="Times New Roman" w:hAnsi="Arial" w:cs="Arial"/>
          <w:kern w:val="24"/>
          <w:sz w:val="24"/>
          <w:szCs w:val="24"/>
          <w:lang w:eastAsia="ru-RU"/>
        </w:rPr>
        <w:t>8981,9</w:t>
      </w:r>
      <w:r w:rsidRPr="004B1529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тысяч рублей.</w:t>
      </w:r>
    </w:p>
    <w:p w:rsidR="00864B95" w:rsidRPr="009132D6" w:rsidRDefault="00864B95" w:rsidP="00FA396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</w:p>
    <w:p w:rsidR="00FA396F" w:rsidRPr="009132D6" w:rsidRDefault="00FA396F" w:rsidP="00FA396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b/>
          <w:kern w:val="24"/>
          <w:sz w:val="24"/>
          <w:szCs w:val="24"/>
          <w:lang w:eastAsia="ru-RU"/>
        </w:rPr>
        <w:t>Из общего объема финансирования по источникам финансирования:</w:t>
      </w:r>
    </w:p>
    <w:p w:rsidR="00FA396F" w:rsidRPr="009132D6" w:rsidRDefault="00FA396F" w:rsidP="00FA396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b/>
          <w:kern w:val="24"/>
          <w:sz w:val="24"/>
          <w:szCs w:val="24"/>
          <w:lang w:eastAsia="ru-RU"/>
        </w:rPr>
        <w:t>средства бюджета поселения:</w:t>
      </w:r>
    </w:p>
    <w:p w:rsidR="00FA396F" w:rsidRPr="009132D6" w:rsidRDefault="00FA396F" w:rsidP="00FA396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sz w:val="24"/>
          <w:szCs w:val="24"/>
          <w:lang w:eastAsia="ru-RU"/>
        </w:rPr>
        <w:t>в 2014 году – 41,5</w:t>
      </w: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тысяч рублей;</w:t>
      </w:r>
    </w:p>
    <w:p w:rsidR="00FA396F" w:rsidRPr="009132D6" w:rsidRDefault="00FA396F" w:rsidP="00FA396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sz w:val="24"/>
          <w:szCs w:val="24"/>
          <w:lang w:eastAsia="ru-RU"/>
        </w:rPr>
        <w:t>в 2015 году – 44,3</w:t>
      </w: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тысяч рублей;</w:t>
      </w:r>
    </w:p>
    <w:p w:rsidR="00FA396F" w:rsidRPr="009132D6" w:rsidRDefault="00FA396F" w:rsidP="00FA396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sz w:val="24"/>
          <w:szCs w:val="24"/>
          <w:lang w:eastAsia="ru-RU"/>
        </w:rPr>
        <w:t>в 2016 году – 61,5</w:t>
      </w: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тысяч рублей.</w:t>
      </w:r>
    </w:p>
    <w:p w:rsidR="00FA396F" w:rsidRPr="009132D6" w:rsidRDefault="00FA396F" w:rsidP="00FA396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sz w:val="24"/>
          <w:szCs w:val="24"/>
          <w:lang w:eastAsia="ru-RU"/>
        </w:rPr>
        <w:t>в 2017 году – 67,9</w:t>
      </w: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тысяч рублей;</w:t>
      </w:r>
    </w:p>
    <w:p w:rsidR="00FA396F" w:rsidRPr="009132D6" w:rsidRDefault="00FA396F" w:rsidP="00FA396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2018 году – 67,9</w:t>
      </w: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тысяч рублей;</w:t>
      </w:r>
    </w:p>
    <w:p w:rsidR="00FA396F" w:rsidRPr="009132D6" w:rsidRDefault="00FA396F" w:rsidP="00FA396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sz w:val="24"/>
          <w:szCs w:val="24"/>
          <w:lang w:eastAsia="ru-RU"/>
        </w:rPr>
        <w:t>в 2019 году – 67,9</w:t>
      </w: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тысяч рублей;</w:t>
      </w:r>
    </w:p>
    <w:p w:rsidR="00FA396F" w:rsidRPr="009132D6" w:rsidRDefault="00FA396F" w:rsidP="00FA396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>в 2020 году – 67,9 тысяч рублей;</w:t>
      </w:r>
    </w:p>
    <w:p w:rsidR="00FA396F" w:rsidRPr="009132D6" w:rsidRDefault="006B7234" w:rsidP="00FA396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>в 2021 году</w:t>
      </w:r>
      <w:r w:rsidR="00207440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</w:t>
      </w:r>
      <w:r w:rsidR="00207440" w:rsidRPr="009132D6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>100,5</w:t>
      </w:r>
      <w:r w:rsidR="00FA396F"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тысяч рублей;</w:t>
      </w:r>
    </w:p>
    <w:p w:rsidR="009B7B01" w:rsidRPr="009132D6" w:rsidRDefault="009B7B01" w:rsidP="009B7B0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>в 2022</w:t>
      </w:r>
      <w:r w:rsidR="00D30AE6"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году</w:t>
      </w:r>
      <w:r w:rsidR="00207440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</w:t>
      </w:r>
      <w:r w:rsidR="00207440" w:rsidRPr="009132D6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="004B24DD"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>76,4</w:t>
      </w:r>
      <w:r w:rsidR="0008069F">
        <w:rPr>
          <w:rFonts w:ascii="Arial" w:eastAsia="Times New Roman" w:hAnsi="Arial" w:cs="Arial"/>
          <w:kern w:val="24"/>
          <w:sz w:val="24"/>
          <w:szCs w:val="24"/>
          <w:lang w:eastAsia="ru-RU"/>
        </w:rPr>
        <w:t>тысяч рублей;</w:t>
      </w:r>
    </w:p>
    <w:p w:rsidR="00864B95" w:rsidRPr="0008069F" w:rsidRDefault="00864B95" w:rsidP="00864B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08069F">
        <w:rPr>
          <w:rFonts w:ascii="Arial" w:eastAsia="Times New Roman" w:hAnsi="Arial" w:cs="Arial"/>
          <w:kern w:val="24"/>
          <w:sz w:val="24"/>
          <w:szCs w:val="24"/>
          <w:lang w:eastAsia="ru-RU"/>
        </w:rPr>
        <w:t>в 2023 году</w:t>
      </w:r>
      <w:r w:rsidR="00207440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</w:t>
      </w:r>
      <w:r w:rsidR="00207440" w:rsidRPr="009132D6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="0008069F" w:rsidRPr="0008069F">
        <w:rPr>
          <w:rFonts w:ascii="Arial" w:eastAsia="Times New Roman" w:hAnsi="Arial" w:cs="Arial"/>
          <w:kern w:val="24"/>
          <w:sz w:val="24"/>
          <w:szCs w:val="24"/>
          <w:lang w:eastAsia="ru-RU"/>
        </w:rPr>
        <w:t>109,5</w:t>
      </w:r>
      <w:r w:rsidRPr="0008069F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тысяч рублей.</w:t>
      </w:r>
    </w:p>
    <w:p w:rsidR="00FA396F" w:rsidRPr="009132D6" w:rsidRDefault="00FA396F" w:rsidP="00FA396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4"/>
          <w:sz w:val="24"/>
          <w:szCs w:val="24"/>
          <w:lang w:eastAsia="ru-RU"/>
        </w:rPr>
      </w:pPr>
    </w:p>
    <w:p w:rsidR="00FA396F" w:rsidRPr="009132D6" w:rsidRDefault="00FA396F" w:rsidP="00FA396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b/>
          <w:kern w:val="24"/>
          <w:sz w:val="24"/>
          <w:szCs w:val="24"/>
          <w:lang w:eastAsia="ru-RU"/>
        </w:rPr>
        <w:t xml:space="preserve">Средства краевого бюджета: </w:t>
      </w:r>
    </w:p>
    <w:p w:rsidR="00FA396F" w:rsidRPr="009132D6" w:rsidRDefault="00FA396F" w:rsidP="00FA396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sz w:val="24"/>
          <w:szCs w:val="24"/>
          <w:lang w:eastAsia="ru-RU"/>
        </w:rPr>
        <w:t>в 2014 году – 166,1</w:t>
      </w: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тысяч рублей;</w:t>
      </w:r>
    </w:p>
    <w:p w:rsidR="00FA396F" w:rsidRPr="009132D6" w:rsidRDefault="00FA396F" w:rsidP="00FA396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sz w:val="24"/>
          <w:szCs w:val="24"/>
          <w:lang w:eastAsia="ru-RU"/>
        </w:rPr>
        <w:t>в 2015 году – 93,2</w:t>
      </w: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тысяч рублей;</w:t>
      </w:r>
    </w:p>
    <w:p w:rsidR="00FA396F" w:rsidRPr="009132D6" w:rsidRDefault="00FA396F" w:rsidP="00FA396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sz w:val="24"/>
          <w:szCs w:val="24"/>
          <w:lang w:eastAsia="ru-RU"/>
        </w:rPr>
        <w:t>в 2016 году – 741,5</w:t>
      </w: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тысяч рублей;</w:t>
      </w:r>
    </w:p>
    <w:p w:rsidR="00FA396F" w:rsidRPr="009132D6" w:rsidRDefault="00FA396F" w:rsidP="00FA396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sz w:val="24"/>
          <w:szCs w:val="24"/>
          <w:lang w:eastAsia="ru-RU"/>
        </w:rPr>
        <w:t>в 2017 году – 6,1</w:t>
      </w: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тысяч рублей;</w:t>
      </w:r>
      <w:r w:rsidR="00AC5286" w:rsidRPr="009132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A396F" w:rsidRPr="009132D6" w:rsidRDefault="00FA396F" w:rsidP="00FA396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sz w:val="24"/>
          <w:szCs w:val="24"/>
          <w:lang w:eastAsia="ru-RU"/>
        </w:rPr>
        <w:t>в 2018 году – 6,1</w:t>
      </w: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тысяч рублей;</w:t>
      </w:r>
    </w:p>
    <w:p w:rsidR="00FA396F" w:rsidRPr="009132D6" w:rsidRDefault="00FA396F" w:rsidP="00FA396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sz w:val="24"/>
          <w:szCs w:val="24"/>
          <w:lang w:eastAsia="ru-RU"/>
        </w:rPr>
        <w:t>в 2019 году – 6,1</w:t>
      </w: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тысяч рублей;</w:t>
      </w:r>
    </w:p>
    <w:p w:rsidR="00FA396F" w:rsidRPr="009132D6" w:rsidRDefault="00FA396F" w:rsidP="00FA396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>в 2020 году – 7,5 тысяч рублей;</w:t>
      </w:r>
    </w:p>
    <w:p w:rsidR="00FA396F" w:rsidRPr="009132D6" w:rsidRDefault="00203FAF" w:rsidP="00FA396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>в 2021 году</w:t>
      </w:r>
      <w:r w:rsidR="00207440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</w:t>
      </w:r>
      <w:r w:rsidR="00207440" w:rsidRPr="009132D6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>204,5</w:t>
      </w:r>
      <w:r w:rsidR="00FA396F"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тысяч рублей;</w:t>
      </w:r>
    </w:p>
    <w:p w:rsidR="009B7B01" w:rsidRPr="009132D6" w:rsidRDefault="009B7B01" w:rsidP="009B7B0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>в 2022</w:t>
      </w:r>
      <w:r w:rsidR="00BC78F1"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году</w:t>
      </w:r>
      <w:r w:rsidR="00207440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</w:t>
      </w:r>
      <w:r w:rsidR="00207440" w:rsidRPr="009132D6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="004B24DD"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>9,7</w:t>
      </w: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тысяч рублей.</w:t>
      </w:r>
    </w:p>
    <w:p w:rsidR="00864B95" w:rsidRPr="00830001" w:rsidRDefault="00864B95" w:rsidP="00864B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830001">
        <w:rPr>
          <w:rFonts w:ascii="Arial" w:eastAsia="Times New Roman" w:hAnsi="Arial" w:cs="Arial"/>
          <w:kern w:val="24"/>
          <w:sz w:val="24"/>
          <w:szCs w:val="24"/>
          <w:lang w:eastAsia="ru-RU"/>
        </w:rPr>
        <w:t>в 2023 году</w:t>
      </w:r>
      <w:r w:rsidR="00207440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</w:t>
      </w:r>
      <w:r w:rsidR="00207440" w:rsidRPr="009132D6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="00830001" w:rsidRPr="00830001">
        <w:rPr>
          <w:rFonts w:ascii="Arial" w:eastAsia="Times New Roman" w:hAnsi="Arial" w:cs="Arial"/>
          <w:kern w:val="24"/>
          <w:sz w:val="24"/>
          <w:szCs w:val="24"/>
          <w:lang w:eastAsia="ru-RU"/>
        </w:rPr>
        <w:t>8721,9</w:t>
      </w:r>
      <w:r w:rsidRPr="00830001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тысяч рублей.</w:t>
      </w:r>
    </w:p>
    <w:p w:rsidR="00FA396F" w:rsidRPr="009132D6" w:rsidRDefault="00FA396F" w:rsidP="00FA396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4"/>
          <w:sz w:val="24"/>
          <w:szCs w:val="24"/>
          <w:lang w:eastAsia="ru-RU"/>
        </w:rPr>
      </w:pPr>
    </w:p>
    <w:p w:rsidR="00FA396F" w:rsidRPr="009132D6" w:rsidRDefault="009F4EC6" w:rsidP="00FA396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b/>
          <w:kern w:val="24"/>
          <w:sz w:val="24"/>
          <w:szCs w:val="24"/>
          <w:lang w:eastAsia="ru-RU"/>
        </w:rPr>
        <w:t xml:space="preserve"> Р</w:t>
      </w:r>
      <w:r w:rsidR="00FA396F" w:rsidRPr="009132D6">
        <w:rPr>
          <w:rFonts w:ascii="Arial" w:eastAsia="Times New Roman" w:hAnsi="Arial" w:cs="Arial"/>
          <w:b/>
          <w:kern w:val="24"/>
          <w:sz w:val="24"/>
          <w:szCs w:val="24"/>
          <w:lang w:eastAsia="ru-RU"/>
        </w:rPr>
        <w:t>айонные  средства:</w:t>
      </w:r>
    </w:p>
    <w:p w:rsidR="00FA396F" w:rsidRPr="009132D6" w:rsidRDefault="00FA396F" w:rsidP="00FA396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sz w:val="24"/>
          <w:szCs w:val="24"/>
          <w:lang w:eastAsia="ru-RU"/>
        </w:rPr>
        <w:t>в 2014 году – 20,0</w:t>
      </w: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тысяч рублей;</w:t>
      </w:r>
    </w:p>
    <w:p w:rsidR="00FA396F" w:rsidRPr="009132D6" w:rsidRDefault="00FA396F" w:rsidP="00FA396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sz w:val="24"/>
          <w:szCs w:val="24"/>
          <w:lang w:eastAsia="ru-RU"/>
        </w:rPr>
        <w:t>в 2015 году – 23,0</w:t>
      </w: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тысяч рублей;</w:t>
      </w:r>
    </w:p>
    <w:p w:rsidR="00FA396F" w:rsidRPr="009132D6" w:rsidRDefault="00FA396F" w:rsidP="00FA396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sz w:val="24"/>
          <w:szCs w:val="24"/>
          <w:lang w:eastAsia="ru-RU"/>
        </w:rPr>
        <w:t>в 2016 году – 10,0</w:t>
      </w: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тысяч рублей;</w:t>
      </w:r>
    </w:p>
    <w:p w:rsidR="00FA396F" w:rsidRPr="009132D6" w:rsidRDefault="00FA396F" w:rsidP="00FA396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sz w:val="24"/>
          <w:szCs w:val="24"/>
          <w:lang w:eastAsia="ru-RU"/>
        </w:rPr>
        <w:t>в 2017 году – 0,0</w:t>
      </w: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тысяч рублей;</w:t>
      </w:r>
    </w:p>
    <w:p w:rsidR="00FA396F" w:rsidRPr="009132D6" w:rsidRDefault="00FA396F" w:rsidP="00FA396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sz w:val="24"/>
          <w:szCs w:val="24"/>
          <w:lang w:eastAsia="ru-RU"/>
        </w:rPr>
        <w:t>в 2018 году – 0,0</w:t>
      </w: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тысяч рублей;</w:t>
      </w:r>
    </w:p>
    <w:p w:rsidR="00FA396F" w:rsidRPr="009132D6" w:rsidRDefault="00FA396F" w:rsidP="00FA396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sz w:val="24"/>
          <w:szCs w:val="24"/>
          <w:lang w:eastAsia="ru-RU"/>
        </w:rPr>
        <w:t>в 2019 году – 0,0</w:t>
      </w: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тысяч рублей;</w:t>
      </w:r>
    </w:p>
    <w:p w:rsidR="00FA396F" w:rsidRPr="009132D6" w:rsidRDefault="00FA396F" w:rsidP="00FA396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sz w:val="24"/>
          <w:szCs w:val="24"/>
          <w:lang w:eastAsia="ru-RU"/>
        </w:rPr>
        <w:t>в 2020 году – 0,0 тысяч рублей;</w:t>
      </w:r>
    </w:p>
    <w:p w:rsidR="00FA396F" w:rsidRPr="009132D6" w:rsidRDefault="00FA396F" w:rsidP="00FA396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>в 2021 году</w:t>
      </w:r>
      <w:r w:rsidR="009B7B01"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</w:t>
      </w:r>
      <w:r w:rsidR="009B7B01" w:rsidRPr="009132D6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0</w:t>
      </w:r>
      <w:r w:rsidR="009B7B01"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>,0</w:t>
      </w: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тысяч рублей;</w:t>
      </w:r>
    </w:p>
    <w:p w:rsidR="009B7B01" w:rsidRPr="009132D6" w:rsidRDefault="009B7B01" w:rsidP="009B7B0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в 2022 году </w:t>
      </w:r>
      <w:r w:rsidRPr="009132D6">
        <w:rPr>
          <w:rFonts w:ascii="Arial" w:eastAsia="Times New Roman" w:hAnsi="Arial" w:cs="Arial"/>
          <w:sz w:val="24"/>
          <w:szCs w:val="24"/>
          <w:lang w:eastAsia="ru-RU"/>
        </w:rPr>
        <w:t xml:space="preserve">– 0,0 </w:t>
      </w:r>
      <w:r w:rsidR="00984D71">
        <w:rPr>
          <w:rFonts w:ascii="Arial" w:eastAsia="Times New Roman" w:hAnsi="Arial" w:cs="Arial"/>
          <w:kern w:val="24"/>
          <w:sz w:val="24"/>
          <w:szCs w:val="24"/>
          <w:lang w:eastAsia="ru-RU"/>
        </w:rPr>
        <w:t>тысяч рублей;</w:t>
      </w:r>
    </w:p>
    <w:p w:rsidR="00864B95" w:rsidRPr="00984D71" w:rsidRDefault="00864B95" w:rsidP="00864B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984D71">
        <w:rPr>
          <w:rFonts w:ascii="Arial" w:eastAsia="Times New Roman" w:hAnsi="Arial" w:cs="Arial"/>
          <w:kern w:val="24"/>
          <w:sz w:val="24"/>
          <w:szCs w:val="24"/>
          <w:lang w:eastAsia="ru-RU"/>
        </w:rPr>
        <w:t>в 2023 году</w:t>
      </w:r>
      <w:r w:rsidR="007F70D7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</w:t>
      </w:r>
      <w:r w:rsidR="007F70D7" w:rsidRPr="007F70D7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– </w:t>
      </w:r>
      <w:r w:rsidR="00984D71" w:rsidRPr="00984D71">
        <w:rPr>
          <w:rFonts w:ascii="Arial" w:eastAsia="Times New Roman" w:hAnsi="Arial" w:cs="Arial"/>
          <w:kern w:val="24"/>
          <w:sz w:val="24"/>
          <w:szCs w:val="24"/>
          <w:lang w:eastAsia="ru-RU"/>
        </w:rPr>
        <w:t>0,0</w:t>
      </w:r>
      <w:r w:rsidRPr="00984D71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тысяч рублей.</w:t>
      </w:r>
    </w:p>
    <w:p w:rsidR="009F4EC6" w:rsidRPr="009132D6" w:rsidRDefault="009F4EC6" w:rsidP="009B7B0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kern w:val="24"/>
          <w:sz w:val="24"/>
          <w:szCs w:val="24"/>
          <w:lang w:eastAsia="ru-RU"/>
        </w:rPr>
      </w:pPr>
    </w:p>
    <w:p w:rsidR="009F4EC6" w:rsidRPr="009132D6" w:rsidRDefault="009F4EC6" w:rsidP="009F4EC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b/>
          <w:kern w:val="24"/>
          <w:sz w:val="24"/>
          <w:szCs w:val="24"/>
          <w:lang w:eastAsia="ru-RU"/>
        </w:rPr>
        <w:t>Федеральные  средства:</w:t>
      </w:r>
    </w:p>
    <w:p w:rsidR="009F4EC6" w:rsidRPr="009132D6" w:rsidRDefault="009F4EC6" w:rsidP="009F4EC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sz w:val="24"/>
          <w:szCs w:val="24"/>
          <w:lang w:eastAsia="ru-RU"/>
        </w:rPr>
        <w:t>в 2014 году – 20,0</w:t>
      </w: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тысяч рублей;</w:t>
      </w:r>
    </w:p>
    <w:p w:rsidR="009F4EC6" w:rsidRPr="009132D6" w:rsidRDefault="009F4EC6" w:rsidP="009F4EC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sz w:val="24"/>
          <w:szCs w:val="24"/>
          <w:lang w:eastAsia="ru-RU"/>
        </w:rPr>
        <w:t>в 2015 году – 23,0</w:t>
      </w: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тысяч рублей;</w:t>
      </w:r>
    </w:p>
    <w:p w:rsidR="009F4EC6" w:rsidRPr="009132D6" w:rsidRDefault="009F4EC6" w:rsidP="009F4EC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sz w:val="24"/>
          <w:szCs w:val="24"/>
          <w:lang w:eastAsia="ru-RU"/>
        </w:rPr>
        <w:t>в 2016 году – 10,0</w:t>
      </w: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тысяч рублей;</w:t>
      </w:r>
    </w:p>
    <w:p w:rsidR="009F4EC6" w:rsidRPr="009132D6" w:rsidRDefault="009F4EC6" w:rsidP="009F4EC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sz w:val="24"/>
          <w:szCs w:val="24"/>
          <w:lang w:eastAsia="ru-RU"/>
        </w:rPr>
        <w:t>в 2017 году – 0,0</w:t>
      </w: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тысяч рублей;</w:t>
      </w:r>
    </w:p>
    <w:p w:rsidR="009F4EC6" w:rsidRPr="009132D6" w:rsidRDefault="009F4EC6" w:rsidP="009F4EC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sz w:val="24"/>
          <w:szCs w:val="24"/>
          <w:lang w:eastAsia="ru-RU"/>
        </w:rPr>
        <w:t>в 2018 году – 0,0</w:t>
      </w: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тысяч рублей;</w:t>
      </w:r>
    </w:p>
    <w:p w:rsidR="009F4EC6" w:rsidRPr="009132D6" w:rsidRDefault="009F4EC6" w:rsidP="009F4EC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sz w:val="24"/>
          <w:szCs w:val="24"/>
          <w:lang w:eastAsia="ru-RU"/>
        </w:rPr>
        <w:t>в 2019 году – 0,0</w:t>
      </w: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тысяч рублей;</w:t>
      </w:r>
    </w:p>
    <w:p w:rsidR="009F4EC6" w:rsidRPr="009132D6" w:rsidRDefault="009F4EC6" w:rsidP="009F4EC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sz w:val="24"/>
          <w:szCs w:val="24"/>
          <w:lang w:eastAsia="ru-RU"/>
        </w:rPr>
        <w:t>в 2020 году – 0,0 тысяч рублей;</w:t>
      </w:r>
    </w:p>
    <w:p w:rsidR="009F4EC6" w:rsidRPr="009132D6" w:rsidRDefault="009F4EC6" w:rsidP="009F4EC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в 2021 году </w:t>
      </w:r>
      <w:r w:rsidRPr="009132D6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0,0 тысяч рублей;</w:t>
      </w:r>
    </w:p>
    <w:p w:rsidR="009B6BE6" w:rsidRPr="009132D6" w:rsidRDefault="009F4EC6" w:rsidP="009F4EC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в 2022 году </w:t>
      </w:r>
      <w:r w:rsidRPr="009132D6">
        <w:rPr>
          <w:rFonts w:ascii="Arial" w:eastAsia="Times New Roman" w:hAnsi="Arial" w:cs="Arial"/>
          <w:sz w:val="24"/>
          <w:szCs w:val="24"/>
          <w:lang w:eastAsia="ru-RU"/>
        </w:rPr>
        <w:t>– 148,10</w:t>
      </w: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>тысяч рублей</w:t>
      </w:r>
      <w:r w:rsidR="009B6BE6">
        <w:rPr>
          <w:rFonts w:ascii="Arial" w:eastAsia="Times New Roman" w:hAnsi="Arial" w:cs="Arial"/>
          <w:kern w:val="24"/>
          <w:sz w:val="24"/>
          <w:szCs w:val="24"/>
          <w:lang w:eastAsia="ru-RU"/>
        </w:rPr>
        <w:t>;</w:t>
      </w:r>
    </w:p>
    <w:p w:rsidR="009B6BE6" w:rsidRPr="0008069F" w:rsidRDefault="009B6BE6" w:rsidP="009B6BE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08069F">
        <w:rPr>
          <w:rFonts w:ascii="Arial" w:eastAsia="Times New Roman" w:hAnsi="Arial" w:cs="Arial"/>
          <w:kern w:val="24"/>
          <w:sz w:val="24"/>
          <w:szCs w:val="24"/>
          <w:lang w:eastAsia="ru-RU"/>
        </w:rPr>
        <w:t>в 2023 году</w:t>
      </w:r>
      <w:r w:rsidR="007F70D7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</w:t>
      </w:r>
      <w:r w:rsidR="007F70D7" w:rsidRPr="007F70D7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– </w:t>
      </w:r>
      <w:r w:rsidR="0008069F" w:rsidRPr="0008069F">
        <w:rPr>
          <w:rFonts w:ascii="Arial" w:eastAsia="Times New Roman" w:hAnsi="Arial" w:cs="Arial"/>
          <w:kern w:val="24"/>
          <w:sz w:val="24"/>
          <w:szCs w:val="24"/>
          <w:lang w:eastAsia="ru-RU"/>
        </w:rPr>
        <w:t>150,5</w:t>
      </w:r>
      <w:r w:rsidRPr="0008069F">
        <w:rPr>
          <w:rFonts w:ascii="Arial" w:eastAsia="Times New Roman" w:hAnsi="Arial" w:cs="Arial"/>
          <w:kern w:val="24"/>
          <w:sz w:val="24"/>
          <w:szCs w:val="24"/>
          <w:lang w:eastAsia="ru-RU"/>
        </w:rPr>
        <w:t>тысяч рублей.</w:t>
      </w:r>
    </w:p>
    <w:p w:rsidR="009F4EC6" w:rsidRPr="009132D6" w:rsidRDefault="009F4EC6" w:rsidP="009B7B0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kern w:val="24"/>
          <w:sz w:val="24"/>
          <w:szCs w:val="24"/>
          <w:lang w:eastAsia="ru-RU"/>
        </w:rPr>
      </w:pPr>
    </w:p>
    <w:p w:rsidR="00FA396F" w:rsidRPr="009132D6" w:rsidRDefault="00FA396F" w:rsidP="00FA396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396F" w:rsidRPr="009132D6" w:rsidRDefault="00FA396F" w:rsidP="00FA396F">
      <w:pPr>
        <w:tabs>
          <w:tab w:val="left" w:pos="8647"/>
          <w:tab w:val="left" w:pos="9355"/>
          <w:tab w:val="left" w:pos="9638"/>
        </w:tabs>
        <w:spacing w:after="0" w:line="240" w:lineRule="auto"/>
        <w:ind w:left="-284"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sz w:val="24"/>
          <w:szCs w:val="24"/>
          <w:lang w:eastAsia="ru-RU"/>
        </w:rPr>
        <w:t xml:space="preserve">     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2 к Программе. </w:t>
      </w:r>
    </w:p>
    <w:p w:rsidR="00FA396F" w:rsidRPr="009132D6" w:rsidRDefault="00FA396F" w:rsidP="00FA396F">
      <w:pPr>
        <w:tabs>
          <w:tab w:val="left" w:pos="8647"/>
          <w:tab w:val="left" w:pos="9638"/>
        </w:tabs>
        <w:spacing w:after="0" w:line="240" w:lineRule="auto"/>
        <w:ind w:left="-142" w:right="566" w:hanging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6B16" w:rsidRPr="009132D6" w:rsidRDefault="002E3321" w:rsidP="00762EAF">
      <w:pPr>
        <w:autoSpaceDE w:val="0"/>
        <w:autoSpaceDN w:val="0"/>
        <w:adjustRightInd w:val="0"/>
        <w:jc w:val="both"/>
        <w:rPr>
          <w:rFonts w:ascii="Arial" w:eastAsiaTheme="majorEastAsia" w:hAnsi="Arial" w:cs="Arial"/>
          <w:b/>
          <w:bCs/>
          <w:sz w:val="24"/>
          <w:szCs w:val="24"/>
        </w:rPr>
      </w:pPr>
      <w:r w:rsidRPr="009132D6">
        <w:rPr>
          <w:rFonts w:ascii="Arial" w:eastAsiaTheme="majorEastAsia" w:hAnsi="Arial" w:cs="Arial"/>
          <w:b/>
          <w:bCs/>
          <w:sz w:val="24"/>
          <w:szCs w:val="24"/>
        </w:rPr>
        <w:t>9</w:t>
      </w:r>
      <w:r w:rsidR="00396B16" w:rsidRPr="009132D6">
        <w:rPr>
          <w:rFonts w:ascii="Arial" w:eastAsiaTheme="majorEastAsia" w:hAnsi="Arial" w:cs="Arial"/>
          <w:b/>
          <w:bCs/>
          <w:sz w:val="24"/>
          <w:szCs w:val="24"/>
        </w:rPr>
        <w:t>. Прогноз сводных показателей муниципальных заданий.</w:t>
      </w:r>
    </w:p>
    <w:p w:rsidR="00396B16" w:rsidRPr="009132D6" w:rsidRDefault="00396B16" w:rsidP="00762EAF">
      <w:pPr>
        <w:spacing w:after="0"/>
        <w:ind w:firstLine="709"/>
        <w:jc w:val="both"/>
        <w:rPr>
          <w:rFonts w:ascii="Arial" w:eastAsiaTheme="majorEastAsia" w:hAnsi="Arial" w:cs="Arial"/>
          <w:bCs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Реализация Программы не предусматривает выполнение муниципальных заданий муниципальными бюджетными учреждениями.</w:t>
      </w:r>
    </w:p>
    <w:p w:rsidR="00396B16" w:rsidRPr="009132D6" w:rsidRDefault="00396B16" w:rsidP="00762EAF">
      <w:pPr>
        <w:spacing w:after="0"/>
        <w:jc w:val="both"/>
        <w:rPr>
          <w:rFonts w:ascii="Arial" w:eastAsiaTheme="majorEastAsia" w:hAnsi="Arial" w:cs="Arial"/>
          <w:bCs/>
          <w:sz w:val="24"/>
          <w:szCs w:val="24"/>
        </w:rPr>
        <w:sectPr w:rsidR="00396B16" w:rsidRPr="009132D6" w:rsidSect="009132D6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:rsidR="00396B16" w:rsidRPr="009132D6" w:rsidRDefault="00396B16" w:rsidP="009132D6">
      <w:pPr>
        <w:autoSpaceDE w:val="0"/>
        <w:autoSpaceDN w:val="0"/>
        <w:adjustRightInd w:val="0"/>
        <w:spacing w:after="0" w:line="240" w:lineRule="auto"/>
        <w:ind w:left="10348"/>
        <w:jc w:val="right"/>
        <w:rPr>
          <w:rFonts w:ascii="Arial" w:eastAsia="Calibri" w:hAnsi="Arial" w:cs="Arial"/>
          <w:sz w:val="24"/>
          <w:szCs w:val="24"/>
        </w:rPr>
      </w:pPr>
      <w:r w:rsidRPr="009132D6">
        <w:rPr>
          <w:rFonts w:ascii="Arial" w:eastAsia="Calibri" w:hAnsi="Arial" w:cs="Arial"/>
          <w:sz w:val="24"/>
          <w:szCs w:val="24"/>
        </w:rPr>
        <w:lastRenderedPageBreak/>
        <w:t>Приложение №1</w:t>
      </w:r>
    </w:p>
    <w:p w:rsidR="0045347B" w:rsidRDefault="00396B16" w:rsidP="0045347B">
      <w:pPr>
        <w:spacing w:after="0" w:line="240" w:lineRule="auto"/>
        <w:ind w:left="9498"/>
        <w:jc w:val="right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к муниципа</w:t>
      </w:r>
      <w:r w:rsidR="0045347B">
        <w:rPr>
          <w:rFonts w:ascii="Arial" w:hAnsi="Arial" w:cs="Arial"/>
          <w:sz w:val="24"/>
          <w:szCs w:val="24"/>
        </w:rPr>
        <w:t xml:space="preserve">льной программе </w:t>
      </w:r>
    </w:p>
    <w:p w:rsidR="0045347B" w:rsidRDefault="004E6B42" w:rsidP="0045347B">
      <w:pPr>
        <w:spacing w:after="0" w:line="240" w:lineRule="auto"/>
        <w:ind w:left="9498"/>
        <w:jc w:val="right"/>
        <w:rPr>
          <w:rFonts w:ascii="Arial" w:hAnsi="Arial" w:cs="Arial"/>
          <w:sz w:val="24"/>
          <w:szCs w:val="24"/>
        </w:rPr>
      </w:pPr>
      <w:r w:rsidRPr="004E6B42">
        <w:rPr>
          <w:rFonts w:ascii="Arial" w:hAnsi="Arial" w:cs="Arial"/>
          <w:sz w:val="24"/>
          <w:szCs w:val="24"/>
        </w:rPr>
        <w:t>«Улучшение качества жизни населения в муниципальном образовании Абалаковский сельсовет»</w:t>
      </w:r>
    </w:p>
    <w:p w:rsidR="004E6B42" w:rsidRPr="009132D6" w:rsidRDefault="004E6B42" w:rsidP="0045347B">
      <w:pPr>
        <w:spacing w:after="0" w:line="240" w:lineRule="auto"/>
        <w:ind w:left="9498"/>
        <w:jc w:val="right"/>
        <w:rPr>
          <w:rFonts w:ascii="Arial" w:hAnsi="Arial" w:cs="Arial"/>
          <w:sz w:val="24"/>
          <w:szCs w:val="24"/>
        </w:rPr>
      </w:pPr>
    </w:p>
    <w:p w:rsidR="00396B16" w:rsidRPr="00D506A6" w:rsidRDefault="00396B16" w:rsidP="00D506A6">
      <w:pPr>
        <w:pStyle w:val="2"/>
        <w:spacing w:before="0" w:after="240"/>
        <w:jc w:val="center"/>
        <w:rPr>
          <w:rFonts w:ascii="Arial" w:hAnsi="Arial" w:cs="Arial"/>
          <w:color w:val="auto"/>
          <w:sz w:val="24"/>
          <w:szCs w:val="24"/>
        </w:rPr>
      </w:pPr>
      <w:r w:rsidRPr="00D506A6">
        <w:rPr>
          <w:rFonts w:ascii="Arial" w:hAnsi="Arial" w:cs="Arial"/>
          <w:color w:val="auto"/>
          <w:sz w:val="24"/>
          <w:szCs w:val="24"/>
          <w:lang w:eastAsia="ru-RU"/>
        </w:rPr>
        <w:t xml:space="preserve">Информация о распределении планируемых расходов по отдельным мероприятиям программы, подпрограммам </w:t>
      </w:r>
      <w:r w:rsidRPr="00D506A6">
        <w:rPr>
          <w:rFonts w:ascii="Arial" w:hAnsi="Arial" w:cs="Arial"/>
          <w:color w:val="auto"/>
          <w:sz w:val="24"/>
          <w:szCs w:val="24"/>
        </w:rPr>
        <w:t xml:space="preserve">муниципальной программы </w:t>
      </w:r>
      <w:r w:rsidR="00C012FE" w:rsidRPr="00D506A6">
        <w:rPr>
          <w:rFonts w:ascii="Arial" w:hAnsi="Arial" w:cs="Arial"/>
          <w:color w:val="auto"/>
          <w:sz w:val="24"/>
          <w:szCs w:val="24"/>
        </w:rPr>
        <w:t>Абалаковского</w:t>
      </w:r>
      <w:r w:rsidRPr="00D506A6">
        <w:rPr>
          <w:rFonts w:ascii="Arial" w:hAnsi="Arial" w:cs="Arial"/>
          <w:color w:val="auto"/>
          <w:sz w:val="24"/>
          <w:szCs w:val="24"/>
        </w:rPr>
        <w:t xml:space="preserve"> сельсовета</w:t>
      </w:r>
    </w:p>
    <w:tbl>
      <w:tblPr>
        <w:tblW w:w="14615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612"/>
        <w:gridCol w:w="1946"/>
        <w:gridCol w:w="2552"/>
        <w:gridCol w:w="992"/>
        <w:gridCol w:w="992"/>
        <w:gridCol w:w="992"/>
        <w:gridCol w:w="851"/>
        <w:gridCol w:w="1134"/>
        <w:gridCol w:w="1134"/>
        <w:gridCol w:w="1134"/>
        <w:gridCol w:w="1276"/>
      </w:tblGrid>
      <w:tr w:rsidR="00396B16" w:rsidRPr="009132D6" w:rsidTr="0045347B">
        <w:trPr>
          <w:trHeight w:val="495"/>
        </w:trPr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6B16" w:rsidRPr="009132D6" w:rsidRDefault="00396B16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6B16" w:rsidRPr="009132D6" w:rsidRDefault="00396B16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6B16" w:rsidRPr="009132D6" w:rsidRDefault="00396B16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96B16" w:rsidRPr="009132D6" w:rsidRDefault="00396B16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6B16" w:rsidRPr="009132D6" w:rsidRDefault="00396B16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Расходы, (тыс. руб.), годы</w:t>
            </w:r>
          </w:p>
        </w:tc>
      </w:tr>
      <w:tr w:rsidR="00396B16" w:rsidRPr="009132D6" w:rsidTr="0045347B">
        <w:trPr>
          <w:trHeight w:val="1800"/>
        </w:trPr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6B16" w:rsidRPr="009132D6" w:rsidRDefault="00396B16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6B16" w:rsidRPr="009132D6" w:rsidRDefault="00396B16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6B16" w:rsidRPr="009132D6" w:rsidRDefault="00396B16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96B16" w:rsidRPr="009132D6" w:rsidRDefault="00396B16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16" w:rsidRPr="009132D6" w:rsidRDefault="00396B16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96B16" w:rsidRPr="009132D6" w:rsidRDefault="00396B16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96B16" w:rsidRPr="009132D6" w:rsidRDefault="00396B16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96B16" w:rsidRPr="009132D6" w:rsidRDefault="007F5AF9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2023</w:t>
            </w:r>
            <w:r w:rsidR="00396B16"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16" w:rsidRPr="009132D6" w:rsidRDefault="00396B16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 20</w:t>
            </w:r>
            <w:r w:rsidR="007F5A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16" w:rsidRPr="009132D6" w:rsidRDefault="00396B16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 20</w:t>
            </w:r>
            <w:r w:rsidR="007F5A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  <w:r w:rsidR="00463956"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96B16" w:rsidRPr="009132D6" w:rsidRDefault="00396B16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155380" w:rsidRPr="009132D6" w:rsidTr="0045347B">
        <w:trPr>
          <w:trHeight w:val="900"/>
        </w:trPr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80" w:rsidRPr="009132D6" w:rsidRDefault="00155380" w:rsidP="00762EAF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80" w:rsidRPr="009132D6" w:rsidRDefault="00155380" w:rsidP="004E6B4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«Улучшение качества жизни населения в муниципальном образовании Абалаковский сельсовет»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380" w:rsidRPr="009132D6" w:rsidRDefault="00155380" w:rsidP="00207440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380" w:rsidRPr="009132D6" w:rsidRDefault="00155380" w:rsidP="00762EAF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380" w:rsidRPr="009132D6" w:rsidRDefault="00155380" w:rsidP="00762EAF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380" w:rsidRPr="009132D6" w:rsidRDefault="00155380" w:rsidP="00762EAF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380" w:rsidRPr="009132D6" w:rsidRDefault="00155380" w:rsidP="00762EAF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380" w:rsidRPr="00595731" w:rsidRDefault="00155380" w:rsidP="00D506A6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5731">
              <w:rPr>
                <w:rFonts w:ascii="Arial" w:hAnsi="Arial" w:cs="Arial"/>
                <w:sz w:val="24"/>
                <w:szCs w:val="24"/>
              </w:rPr>
              <w:t>8981,9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380" w:rsidRPr="00595731" w:rsidRDefault="00155380" w:rsidP="00D506A6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5731">
              <w:rPr>
                <w:rFonts w:ascii="Arial" w:hAnsi="Arial" w:cs="Arial"/>
                <w:sz w:val="24"/>
                <w:szCs w:val="24"/>
              </w:rPr>
              <w:t>276,8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380" w:rsidRPr="00595731" w:rsidRDefault="00155380" w:rsidP="00D506A6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5731">
              <w:rPr>
                <w:rFonts w:ascii="Arial" w:hAnsi="Arial" w:cs="Arial"/>
                <w:sz w:val="24"/>
                <w:szCs w:val="24"/>
              </w:rPr>
              <w:t>119,9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380" w:rsidRPr="00595731" w:rsidRDefault="00155380" w:rsidP="00D506A6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5731">
              <w:rPr>
                <w:rFonts w:ascii="Arial" w:hAnsi="Arial" w:cs="Arial"/>
                <w:sz w:val="24"/>
                <w:szCs w:val="24"/>
              </w:rPr>
              <w:t>9378,6</w:t>
            </w:r>
          </w:p>
        </w:tc>
      </w:tr>
      <w:tr w:rsidR="00396B16" w:rsidRPr="009132D6" w:rsidTr="0045347B">
        <w:trPr>
          <w:trHeight w:val="219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16" w:rsidRPr="009132D6" w:rsidRDefault="00396B16" w:rsidP="00762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16" w:rsidRPr="009132D6" w:rsidRDefault="00396B16" w:rsidP="004E6B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B16" w:rsidRPr="009132D6" w:rsidRDefault="00396B16" w:rsidP="00207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B16" w:rsidRPr="009132D6" w:rsidRDefault="00396B16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B16" w:rsidRPr="009132D6" w:rsidRDefault="00396B16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B16" w:rsidRPr="009132D6" w:rsidRDefault="00396B16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B16" w:rsidRPr="009132D6" w:rsidRDefault="00396B16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B16" w:rsidRPr="007F5AF9" w:rsidRDefault="00396B16" w:rsidP="00762EAF">
            <w:pPr>
              <w:spacing w:after="200" w:line="276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B16" w:rsidRPr="007F5AF9" w:rsidRDefault="00396B16" w:rsidP="00762EAF">
            <w:pPr>
              <w:spacing w:after="200" w:line="276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B16" w:rsidRPr="007F5AF9" w:rsidRDefault="00396B16" w:rsidP="00762EAF">
            <w:pPr>
              <w:spacing w:after="200" w:line="276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B16" w:rsidRPr="007F5AF9" w:rsidRDefault="00396B16" w:rsidP="00762EAF">
            <w:pPr>
              <w:spacing w:after="200" w:line="276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55380" w:rsidRPr="009132D6" w:rsidTr="0045347B">
        <w:trPr>
          <w:trHeight w:val="900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80" w:rsidRPr="009132D6" w:rsidRDefault="00155380" w:rsidP="00762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80" w:rsidRPr="009132D6" w:rsidRDefault="00155380" w:rsidP="004E6B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380" w:rsidRPr="009132D6" w:rsidRDefault="00155380" w:rsidP="00207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Администрация Абалаковского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380" w:rsidRPr="009132D6" w:rsidRDefault="00155380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380" w:rsidRPr="009132D6" w:rsidRDefault="00155380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380" w:rsidRPr="009132D6" w:rsidRDefault="00155380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380" w:rsidRPr="009132D6" w:rsidRDefault="00155380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380" w:rsidRPr="00595731" w:rsidRDefault="00155380" w:rsidP="00D506A6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5731">
              <w:rPr>
                <w:rFonts w:ascii="Arial" w:hAnsi="Arial" w:cs="Arial"/>
                <w:sz w:val="24"/>
                <w:szCs w:val="24"/>
              </w:rPr>
              <w:t>8981,9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380" w:rsidRPr="00595731" w:rsidRDefault="00155380" w:rsidP="00D506A6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5731">
              <w:rPr>
                <w:rFonts w:ascii="Arial" w:hAnsi="Arial" w:cs="Arial"/>
                <w:sz w:val="24"/>
                <w:szCs w:val="24"/>
              </w:rPr>
              <w:t>276,8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380" w:rsidRPr="00595731" w:rsidRDefault="00155380" w:rsidP="00D506A6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5731">
              <w:rPr>
                <w:rFonts w:ascii="Arial" w:hAnsi="Arial" w:cs="Arial"/>
                <w:sz w:val="24"/>
                <w:szCs w:val="24"/>
              </w:rPr>
              <w:t>119,9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380" w:rsidRPr="00595731" w:rsidRDefault="00155380" w:rsidP="00D506A6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5731">
              <w:rPr>
                <w:rFonts w:ascii="Arial" w:hAnsi="Arial" w:cs="Arial"/>
                <w:sz w:val="24"/>
                <w:szCs w:val="24"/>
              </w:rPr>
              <w:t>9378,6</w:t>
            </w:r>
          </w:p>
        </w:tc>
      </w:tr>
      <w:tr w:rsidR="007C2D0E" w:rsidRPr="009132D6" w:rsidTr="0045347B">
        <w:trPr>
          <w:trHeight w:val="300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0E" w:rsidRPr="009132D6" w:rsidRDefault="007C2D0E" w:rsidP="00762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0E" w:rsidRPr="009132D6" w:rsidRDefault="007C2D0E" w:rsidP="004E6B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2D0E" w:rsidRPr="009132D6" w:rsidRDefault="007C2D0E" w:rsidP="00207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2D0E" w:rsidRPr="009132D6" w:rsidRDefault="007C2D0E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2D0E" w:rsidRPr="009132D6" w:rsidRDefault="007C2D0E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2D0E" w:rsidRPr="009132D6" w:rsidRDefault="007C2D0E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2D0E" w:rsidRPr="009132D6" w:rsidRDefault="007C2D0E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2D0E" w:rsidRPr="007F5AF9" w:rsidRDefault="007C2D0E" w:rsidP="00762EAF">
            <w:pPr>
              <w:spacing w:after="200" w:line="276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2D0E" w:rsidRPr="007F5AF9" w:rsidRDefault="007C2D0E" w:rsidP="00762EAF">
            <w:pPr>
              <w:spacing w:after="200" w:line="276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2D0E" w:rsidRPr="007F5AF9" w:rsidRDefault="007C2D0E" w:rsidP="00762EAF">
            <w:pPr>
              <w:spacing w:after="200" w:line="276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2D0E" w:rsidRPr="007F5AF9" w:rsidRDefault="007C2D0E" w:rsidP="00762EAF">
            <w:pPr>
              <w:spacing w:after="200" w:line="276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231B4E" w:rsidRPr="009132D6" w:rsidTr="0045347B">
        <w:trPr>
          <w:trHeight w:val="230"/>
        </w:trPr>
        <w:tc>
          <w:tcPr>
            <w:tcW w:w="16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B4E" w:rsidRPr="009132D6" w:rsidRDefault="00231B4E" w:rsidP="00762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19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B4E" w:rsidRPr="009132D6" w:rsidRDefault="00231B4E" w:rsidP="004E6B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«Переселение граждан из аварийного жилищного фонда»</w:t>
            </w:r>
          </w:p>
          <w:p w:rsidR="00231B4E" w:rsidRPr="009132D6" w:rsidRDefault="00231B4E" w:rsidP="004E6B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31B4E" w:rsidRPr="009132D6" w:rsidRDefault="00231B4E" w:rsidP="004E6B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B4E" w:rsidRPr="009132D6" w:rsidRDefault="00231B4E" w:rsidP="00207440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lastRenderedPageBreak/>
              <w:t>всего расходные обязательства по 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B4E" w:rsidRPr="009132D6" w:rsidRDefault="00231B4E" w:rsidP="00B1359A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B4E" w:rsidRPr="009132D6" w:rsidRDefault="00231B4E" w:rsidP="00B1359A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B4E" w:rsidRPr="009132D6" w:rsidRDefault="00231B4E" w:rsidP="00B1359A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B4E" w:rsidRPr="009132D6" w:rsidRDefault="00231B4E" w:rsidP="00B1359A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B4E" w:rsidRPr="00A112BF" w:rsidRDefault="00A112BF" w:rsidP="00B1359A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2BF">
              <w:rPr>
                <w:rFonts w:ascii="Arial" w:hAnsi="Arial" w:cs="Arial"/>
                <w:sz w:val="24"/>
                <w:szCs w:val="24"/>
              </w:rPr>
              <w:t>8711,5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B4E" w:rsidRPr="00A112BF" w:rsidRDefault="00FA5252" w:rsidP="00B1359A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2B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B4E" w:rsidRPr="00A112BF" w:rsidRDefault="00A112BF" w:rsidP="00B1359A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2B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B4E" w:rsidRPr="00A112BF" w:rsidRDefault="00A112BF" w:rsidP="00B1359A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2B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31B4E" w:rsidRPr="009132D6" w:rsidTr="0045347B">
        <w:trPr>
          <w:trHeight w:val="330"/>
        </w:trPr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B4E" w:rsidRPr="009132D6" w:rsidRDefault="00231B4E" w:rsidP="00762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B4E" w:rsidRPr="009132D6" w:rsidRDefault="00231B4E" w:rsidP="004E6B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B4E" w:rsidRPr="009132D6" w:rsidRDefault="00231B4E" w:rsidP="00207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 xml:space="preserve">в том числе по </w:t>
            </w:r>
            <w:r w:rsidRPr="009132D6">
              <w:rPr>
                <w:rFonts w:ascii="Arial" w:hAnsi="Arial" w:cs="Arial"/>
                <w:sz w:val="24"/>
                <w:szCs w:val="24"/>
              </w:rPr>
              <w:lastRenderedPageBreak/>
              <w:t>ГРБС: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B4E" w:rsidRPr="009132D6" w:rsidRDefault="00231B4E" w:rsidP="00B135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B4E" w:rsidRPr="009132D6" w:rsidRDefault="00231B4E" w:rsidP="00B135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B4E" w:rsidRPr="009132D6" w:rsidRDefault="00231B4E" w:rsidP="00B135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B4E" w:rsidRPr="009132D6" w:rsidRDefault="00231B4E" w:rsidP="00B135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B4E" w:rsidRPr="007F5AF9" w:rsidRDefault="00231B4E" w:rsidP="00B1359A">
            <w:pPr>
              <w:spacing w:after="200" w:line="276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B4E" w:rsidRPr="007F5AF9" w:rsidRDefault="00231B4E" w:rsidP="00B1359A">
            <w:pPr>
              <w:spacing w:after="200" w:line="276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B4E" w:rsidRPr="007F5AF9" w:rsidRDefault="00231B4E" w:rsidP="00B1359A">
            <w:pPr>
              <w:spacing w:after="200" w:line="276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B4E" w:rsidRPr="007F5AF9" w:rsidRDefault="00231B4E" w:rsidP="00B1359A">
            <w:pPr>
              <w:spacing w:after="200" w:line="276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2F426F" w:rsidRPr="009132D6" w:rsidTr="0045347B">
        <w:trPr>
          <w:trHeight w:val="209"/>
        </w:trPr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426F" w:rsidRPr="009132D6" w:rsidRDefault="002F426F" w:rsidP="00762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426F" w:rsidRPr="009132D6" w:rsidRDefault="002F426F" w:rsidP="004E6B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26F" w:rsidRPr="009132D6" w:rsidRDefault="002F426F" w:rsidP="002074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F426F" w:rsidRPr="009132D6" w:rsidRDefault="002F426F" w:rsidP="00207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Администрация Абалаковского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26F" w:rsidRPr="009132D6" w:rsidRDefault="002F426F" w:rsidP="00B135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26F" w:rsidRPr="009132D6" w:rsidRDefault="002F426F" w:rsidP="00B135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26F" w:rsidRPr="009132D6" w:rsidRDefault="002F426F" w:rsidP="00B135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26F" w:rsidRPr="009132D6" w:rsidRDefault="002F426F" w:rsidP="00B135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26F" w:rsidRPr="00A112BF" w:rsidRDefault="002F426F" w:rsidP="00D506A6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2BF">
              <w:rPr>
                <w:rFonts w:ascii="Arial" w:hAnsi="Arial" w:cs="Arial"/>
                <w:sz w:val="24"/>
                <w:szCs w:val="24"/>
              </w:rPr>
              <w:t>8711,5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26F" w:rsidRPr="00A112BF" w:rsidRDefault="002F426F" w:rsidP="00D506A6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2B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26F" w:rsidRPr="00A112BF" w:rsidRDefault="002F426F" w:rsidP="00D506A6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2B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26F" w:rsidRPr="00A112BF" w:rsidRDefault="002F426F" w:rsidP="00D506A6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2B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31B4E" w:rsidRPr="009132D6" w:rsidTr="0045347B">
        <w:trPr>
          <w:trHeight w:val="240"/>
        </w:trPr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4E" w:rsidRPr="009132D6" w:rsidRDefault="00231B4E" w:rsidP="00762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4E" w:rsidRPr="009132D6" w:rsidRDefault="00231B4E" w:rsidP="004E6B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B4E" w:rsidRPr="009132D6" w:rsidRDefault="00231B4E" w:rsidP="00207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B4E" w:rsidRPr="009132D6" w:rsidRDefault="00231B4E" w:rsidP="00B135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B4E" w:rsidRPr="009132D6" w:rsidRDefault="00231B4E" w:rsidP="00B135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B4E" w:rsidRPr="009132D6" w:rsidRDefault="00231B4E" w:rsidP="00B135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B4E" w:rsidRPr="009132D6" w:rsidRDefault="00231B4E" w:rsidP="00B135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B4E" w:rsidRPr="007F5AF9" w:rsidRDefault="00231B4E" w:rsidP="00B1359A">
            <w:pPr>
              <w:spacing w:after="200" w:line="276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B4E" w:rsidRPr="007F5AF9" w:rsidRDefault="00231B4E" w:rsidP="00B1359A">
            <w:pPr>
              <w:spacing w:after="200" w:line="276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B4E" w:rsidRPr="007F5AF9" w:rsidRDefault="00231B4E" w:rsidP="00B1359A">
            <w:pPr>
              <w:spacing w:after="200" w:line="276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B4E" w:rsidRPr="007F5AF9" w:rsidRDefault="00231B4E" w:rsidP="00B1359A">
            <w:pPr>
              <w:spacing w:after="200" w:line="276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C2D0E" w:rsidRPr="009132D6" w:rsidTr="0045347B">
        <w:trPr>
          <w:trHeight w:val="900"/>
        </w:trPr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0E" w:rsidRPr="009132D6" w:rsidRDefault="00115E88" w:rsidP="00762EAF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1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0E" w:rsidRPr="009132D6" w:rsidRDefault="007C2D0E" w:rsidP="004E6B4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«Выполнение отдельных государственных полномочий»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2D0E" w:rsidRPr="009132D6" w:rsidRDefault="007C2D0E" w:rsidP="00207440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2D0E" w:rsidRPr="009132D6" w:rsidRDefault="007C2D0E" w:rsidP="00762EAF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2D0E" w:rsidRPr="009132D6" w:rsidRDefault="007C2D0E" w:rsidP="00762EAF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2D0E" w:rsidRPr="009132D6" w:rsidRDefault="007C2D0E" w:rsidP="00762EAF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2D0E" w:rsidRPr="009132D6" w:rsidRDefault="007C2D0E" w:rsidP="00762EAF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2D0E" w:rsidRPr="002F426F" w:rsidRDefault="002F426F" w:rsidP="00762EAF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426F">
              <w:rPr>
                <w:rFonts w:ascii="Arial" w:hAnsi="Arial" w:cs="Arial"/>
                <w:sz w:val="24"/>
                <w:szCs w:val="24"/>
              </w:rPr>
              <w:t>160,9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2D0E" w:rsidRPr="002F426F" w:rsidRDefault="002F426F" w:rsidP="00762EAF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426F">
              <w:rPr>
                <w:rFonts w:ascii="Arial" w:hAnsi="Arial" w:cs="Arial"/>
                <w:sz w:val="24"/>
                <w:szCs w:val="24"/>
              </w:rPr>
              <w:t>167,3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2D0E" w:rsidRPr="002F426F" w:rsidRDefault="002F426F" w:rsidP="00762EAF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426F">
              <w:rPr>
                <w:rFonts w:ascii="Arial" w:hAnsi="Arial" w:cs="Arial"/>
                <w:sz w:val="24"/>
                <w:szCs w:val="24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2D0E" w:rsidRPr="002F426F" w:rsidRDefault="002F426F" w:rsidP="00762EAF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426F">
              <w:rPr>
                <w:rFonts w:ascii="Arial" w:hAnsi="Arial" w:cs="Arial"/>
                <w:sz w:val="24"/>
                <w:szCs w:val="24"/>
              </w:rPr>
              <w:t>338,6</w:t>
            </w:r>
          </w:p>
        </w:tc>
      </w:tr>
      <w:tr w:rsidR="007C2D0E" w:rsidRPr="009132D6" w:rsidTr="0045347B">
        <w:trPr>
          <w:trHeight w:val="307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0E" w:rsidRPr="009132D6" w:rsidRDefault="007C2D0E" w:rsidP="00762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0E" w:rsidRPr="009132D6" w:rsidRDefault="007C2D0E" w:rsidP="004E6B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2D0E" w:rsidRPr="009132D6" w:rsidRDefault="007C2D0E" w:rsidP="00207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2D0E" w:rsidRPr="009132D6" w:rsidRDefault="007C2D0E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2D0E" w:rsidRPr="009132D6" w:rsidRDefault="007C2D0E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2D0E" w:rsidRPr="009132D6" w:rsidRDefault="007C2D0E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2D0E" w:rsidRPr="009132D6" w:rsidRDefault="007C2D0E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2D0E" w:rsidRPr="002F426F" w:rsidRDefault="007C2D0E" w:rsidP="00762EAF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2D0E" w:rsidRPr="002F426F" w:rsidRDefault="007C2D0E" w:rsidP="00762EAF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2D0E" w:rsidRPr="002F426F" w:rsidRDefault="007C2D0E" w:rsidP="00762EAF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2D0E" w:rsidRPr="002F426F" w:rsidRDefault="007C2D0E" w:rsidP="00762EAF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26F" w:rsidRPr="009132D6" w:rsidTr="0045347B">
        <w:trPr>
          <w:trHeight w:val="900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26F" w:rsidRPr="009132D6" w:rsidRDefault="002F426F" w:rsidP="00762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26F" w:rsidRPr="009132D6" w:rsidRDefault="002F426F" w:rsidP="004E6B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26F" w:rsidRPr="009132D6" w:rsidRDefault="002F426F" w:rsidP="00207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Администрация Абалаковского 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426F" w:rsidRPr="009132D6" w:rsidRDefault="002F426F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26F" w:rsidRPr="009132D6" w:rsidRDefault="002F426F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26F" w:rsidRPr="009132D6" w:rsidRDefault="002F426F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26F" w:rsidRPr="009132D6" w:rsidRDefault="002F426F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26F" w:rsidRPr="002F426F" w:rsidRDefault="002F426F" w:rsidP="00D506A6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426F">
              <w:rPr>
                <w:rFonts w:ascii="Arial" w:hAnsi="Arial" w:cs="Arial"/>
                <w:sz w:val="24"/>
                <w:szCs w:val="24"/>
              </w:rPr>
              <w:t>160,9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26F" w:rsidRPr="002F426F" w:rsidRDefault="002F426F" w:rsidP="00D506A6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426F">
              <w:rPr>
                <w:rFonts w:ascii="Arial" w:hAnsi="Arial" w:cs="Arial"/>
                <w:sz w:val="24"/>
                <w:szCs w:val="24"/>
              </w:rPr>
              <w:t>167,3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26F" w:rsidRPr="002F426F" w:rsidRDefault="002F426F" w:rsidP="00D506A6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426F">
              <w:rPr>
                <w:rFonts w:ascii="Arial" w:hAnsi="Arial" w:cs="Arial"/>
                <w:sz w:val="24"/>
                <w:szCs w:val="24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26F" w:rsidRPr="002F426F" w:rsidRDefault="002F426F" w:rsidP="00D506A6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426F">
              <w:rPr>
                <w:rFonts w:ascii="Arial" w:hAnsi="Arial" w:cs="Arial"/>
                <w:sz w:val="24"/>
                <w:szCs w:val="24"/>
              </w:rPr>
              <w:t>338,6</w:t>
            </w:r>
          </w:p>
        </w:tc>
      </w:tr>
      <w:tr w:rsidR="00942A29" w:rsidRPr="009132D6" w:rsidTr="0045347B">
        <w:trPr>
          <w:trHeight w:val="300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29" w:rsidRPr="009132D6" w:rsidRDefault="00942A29" w:rsidP="00762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29" w:rsidRPr="009132D6" w:rsidRDefault="00942A29" w:rsidP="004E6B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A29" w:rsidRPr="009132D6" w:rsidRDefault="00942A29" w:rsidP="00207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2A29" w:rsidRPr="009132D6" w:rsidRDefault="00942A29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A29" w:rsidRPr="009132D6" w:rsidRDefault="00942A29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A29" w:rsidRPr="009132D6" w:rsidRDefault="00942A29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A29" w:rsidRPr="009132D6" w:rsidRDefault="00942A29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A29" w:rsidRPr="007F5AF9" w:rsidRDefault="00942A29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A29" w:rsidRPr="007F5AF9" w:rsidRDefault="00942A29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A29" w:rsidRPr="007F5AF9" w:rsidRDefault="00942A29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A29" w:rsidRPr="007F5AF9" w:rsidRDefault="00942A29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942A29" w:rsidRPr="009132D6" w:rsidTr="0045347B">
        <w:trPr>
          <w:trHeight w:val="533"/>
        </w:trPr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29" w:rsidRPr="009132D6" w:rsidRDefault="00115E88" w:rsidP="00115E88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1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29" w:rsidRPr="009132D6" w:rsidRDefault="00942A29" w:rsidP="004E6B4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«</w:t>
            </w:r>
            <w:r w:rsidRPr="009132D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Повышение уровня комфортности пребывания и качества жизни населения на территории Абалаковского сельсовета</w:t>
            </w:r>
            <w:r w:rsidRPr="009132D6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A29" w:rsidRPr="009132D6" w:rsidRDefault="00942A29" w:rsidP="00207440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2A29" w:rsidRPr="009132D6" w:rsidRDefault="00942A29" w:rsidP="00762EAF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A29" w:rsidRPr="009132D6" w:rsidRDefault="00942A29" w:rsidP="00762EAF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A29" w:rsidRPr="009132D6" w:rsidRDefault="00942A29" w:rsidP="00762EAF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A29" w:rsidRPr="009132D6" w:rsidRDefault="00942A29" w:rsidP="00762EAF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A29" w:rsidRPr="002F426F" w:rsidRDefault="002F426F" w:rsidP="00762EAF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426F">
              <w:rPr>
                <w:rFonts w:ascii="Arial" w:hAnsi="Arial" w:cs="Arial"/>
                <w:sz w:val="24"/>
                <w:szCs w:val="24"/>
              </w:rPr>
              <w:t>109,5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A29" w:rsidRPr="002F426F" w:rsidRDefault="002F426F" w:rsidP="00762EAF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426F">
              <w:rPr>
                <w:rFonts w:ascii="Arial" w:hAnsi="Arial" w:cs="Arial"/>
                <w:sz w:val="24"/>
                <w:szCs w:val="24"/>
              </w:rPr>
              <w:t>109,5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A29" w:rsidRPr="002F426F" w:rsidRDefault="002F426F" w:rsidP="00762EAF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426F">
              <w:rPr>
                <w:rFonts w:ascii="Arial" w:hAnsi="Arial" w:cs="Arial"/>
                <w:sz w:val="24"/>
                <w:szCs w:val="24"/>
              </w:rPr>
              <w:t>109,5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A29" w:rsidRPr="002F426F" w:rsidRDefault="002F426F" w:rsidP="00762EAF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426F">
              <w:rPr>
                <w:rFonts w:ascii="Arial" w:hAnsi="Arial" w:cs="Arial"/>
                <w:sz w:val="24"/>
                <w:szCs w:val="24"/>
              </w:rPr>
              <w:t>109,5</w:t>
            </w:r>
          </w:p>
        </w:tc>
      </w:tr>
      <w:tr w:rsidR="00942A29" w:rsidRPr="009132D6" w:rsidTr="0045347B">
        <w:trPr>
          <w:trHeight w:val="269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29" w:rsidRPr="009132D6" w:rsidRDefault="00942A29" w:rsidP="00762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29" w:rsidRPr="009132D6" w:rsidRDefault="00942A29" w:rsidP="00762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A29" w:rsidRPr="009132D6" w:rsidRDefault="00942A29" w:rsidP="00207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2A29" w:rsidRPr="009132D6" w:rsidRDefault="00942A29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A29" w:rsidRPr="009132D6" w:rsidRDefault="00942A29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A29" w:rsidRPr="009132D6" w:rsidRDefault="00942A29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A29" w:rsidRPr="009132D6" w:rsidRDefault="00942A29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A29" w:rsidRPr="002F426F" w:rsidRDefault="00942A29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A29" w:rsidRPr="002F426F" w:rsidRDefault="00942A29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A29" w:rsidRPr="002F426F" w:rsidRDefault="00942A29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A29" w:rsidRPr="002F426F" w:rsidRDefault="00942A29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221B" w:rsidRPr="009132D6" w:rsidTr="0045347B">
        <w:trPr>
          <w:trHeight w:val="714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1B" w:rsidRPr="009132D6" w:rsidRDefault="0079221B" w:rsidP="00762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1B" w:rsidRPr="009132D6" w:rsidRDefault="0079221B" w:rsidP="00762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21B" w:rsidRPr="009132D6" w:rsidRDefault="0079221B" w:rsidP="00207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Администрация Абалаковского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221B" w:rsidRPr="009132D6" w:rsidRDefault="0079221B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21B" w:rsidRPr="009132D6" w:rsidRDefault="0079221B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21B" w:rsidRPr="009132D6" w:rsidRDefault="0079221B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21B" w:rsidRPr="009132D6" w:rsidRDefault="0079221B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21B" w:rsidRPr="002F426F" w:rsidRDefault="002F426F" w:rsidP="000951ED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426F">
              <w:rPr>
                <w:rFonts w:ascii="Arial" w:hAnsi="Arial" w:cs="Arial"/>
                <w:sz w:val="24"/>
                <w:szCs w:val="24"/>
              </w:rPr>
              <w:t>109,5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21B" w:rsidRPr="002F426F" w:rsidRDefault="002F426F" w:rsidP="000951ED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426F">
              <w:rPr>
                <w:rFonts w:ascii="Arial" w:hAnsi="Arial" w:cs="Arial"/>
                <w:sz w:val="24"/>
                <w:szCs w:val="24"/>
              </w:rPr>
              <w:t>109,5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21B" w:rsidRPr="002F426F" w:rsidRDefault="002F426F" w:rsidP="000951ED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426F">
              <w:rPr>
                <w:rFonts w:ascii="Arial" w:hAnsi="Arial" w:cs="Arial"/>
                <w:sz w:val="24"/>
                <w:szCs w:val="24"/>
              </w:rPr>
              <w:t>109,5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21B" w:rsidRPr="002F426F" w:rsidRDefault="002F426F" w:rsidP="000951ED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426F">
              <w:rPr>
                <w:rFonts w:ascii="Arial" w:hAnsi="Arial" w:cs="Arial"/>
                <w:sz w:val="24"/>
                <w:szCs w:val="24"/>
              </w:rPr>
              <w:t>109,5</w:t>
            </w:r>
          </w:p>
        </w:tc>
      </w:tr>
      <w:tr w:rsidR="00942A29" w:rsidRPr="009132D6" w:rsidTr="0045347B">
        <w:trPr>
          <w:trHeight w:val="300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29" w:rsidRPr="009132D6" w:rsidRDefault="00942A29" w:rsidP="00762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29" w:rsidRPr="009132D6" w:rsidRDefault="00942A29" w:rsidP="00762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A29" w:rsidRPr="009132D6" w:rsidRDefault="00942A29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2A29" w:rsidRPr="009132D6" w:rsidRDefault="00942A29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2A29" w:rsidRPr="009132D6" w:rsidRDefault="00942A29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2A29" w:rsidRPr="009132D6" w:rsidRDefault="00942A29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2A29" w:rsidRPr="009132D6" w:rsidRDefault="00942A29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A29" w:rsidRPr="009132D6" w:rsidRDefault="00942A29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A29" w:rsidRPr="009132D6" w:rsidRDefault="00942A29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A29" w:rsidRPr="009132D6" w:rsidRDefault="00942A29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A29" w:rsidRPr="009132D6" w:rsidRDefault="00942A29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</w:tr>
    </w:tbl>
    <w:p w:rsidR="00115E88" w:rsidRPr="009132D6" w:rsidRDefault="00115E88" w:rsidP="009603F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B41C3" w:rsidRPr="009132D6" w:rsidRDefault="004E6B42" w:rsidP="009603F6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396B16" w:rsidRPr="009132D6">
        <w:rPr>
          <w:rFonts w:ascii="Arial" w:hAnsi="Arial" w:cs="Arial"/>
          <w:sz w:val="24"/>
          <w:szCs w:val="24"/>
        </w:rPr>
        <w:t xml:space="preserve">сельсовета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="002E3321" w:rsidRPr="009132D6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396B16" w:rsidRPr="009132D6">
        <w:rPr>
          <w:rFonts w:ascii="Arial" w:hAnsi="Arial" w:cs="Arial"/>
          <w:sz w:val="24"/>
          <w:szCs w:val="24"/>
        </w:rPr>
        <w:t xml:space="preserve">                             </w:t>
      </w:r>
      <w:r w:rsidR="002E3321" w:rsidRPr="009132D6">
        <w:rPr>
          <w:rFonts w:ascii="Arial" w:hAnsi="Arial" w:cs="Arial"/>
          <w:sz w:val="24"/>
          <w:szCs w:val="24"/>
        </w:rPr>
        <w:t>О.А. Шаталина</w:t>
      </w:r>
    </w:p>
    <w:p w:rsidR="00231B4E" w:rsidRPr="009132D6" w:rsidRDefault="00231B4E" w:rsidP="00762EAF">
      <w:pPr>
        <w:autoSpaceDE w:val="0"/>
        <w:autoSpaceDN w:val="0"/>
        <w:adjustRightInd w:val="0"/>
        <w:spacing w:after="0" w:line="240" w:lineRule="auto"/>
        <w:ind w:left="10348"/>
        <w:jc w:val="both"/>
        <w:rPr>
          <w:rFonts w:ascii="Arial" w:eastAsia="Calibri" w:hAnsi="Arial" w:cs="Arial"/>
          <w:sz w:val="24"/>
          <w:szCs w:val="24"/>
        </w:rPr>
      </w:pPr>
    </w:p>
    <w:p w:rsidR="00231B4E" w:rsidRPr="009132D6" w:rsidRDefault="00231B4E" w:rsidP="00762EAF">
      <w:pPr>
        <w:autoSpaceDE w:val="0"/>
        <w:autoSpaceDN w:val="0"/>
        <w:adjustRightInd w:val="0"/>
        <w:spacing w:after="0" w:line="240" w:lineRule="auto"/>
        <w:ind w:left="10348"/>
        <w:jc w:val="both"/>
        <w:rPr>
          <w:rFonts w:ascii="Arial" w:eastAsia="Calibri" w:hAnsi="Arial" w:cs="Arial"/>
          <w:sz w:val="24"/>
          <w:szCs w:val="24"/>
        </w:rPr>
      </w:pPr>
    </w:p>
    <w:p w:rsidR="00231B4E" w:rsidRPr="009132D6" w:rsidRDefault="00231B4E" w:rsidP="00762EAF">
      <w:pPr>
        <w:autoSpaceDE w:val="0"/>
        <w:autoSpaceDN w:val="0"/>
        <w:adjustRightInd w:val="0"/>
        <w:spacing w:after="0" w:line="240" w:lineRule="auto"/>
        <w:ind w:left="10348"/>
        <w:jc w:val="both"/>
        <w:rPr>
          <w:rFonts w:ascii="Arial" w:eastAsia="Calibri" w:hAnsi="Arial" w:cs="Arial"/>
          <w:sz w:val="24"/>
          <w:szCs w:val="24"/>
        </w:rPr>
      </w:pPr>
    </w:p>
    <w:p w:rsidR="00231B4E" w:rsidRPr="009132D6" w:rsidRDefault="00231B4E" w:rsidP="00762EAF">
      <w:pPr>
        <w:autoSpaceDE w:val="0"/>
        <w:autoSpaceDN w:val="0"/>
        <w:adjustRightInd w:val="0"/>
        <w:spacing w:after="0" w:line="240" w:lineRule="auto"/>
        <w:ind w:left="10348"/>
        <w:jc w:val="both"/>
        <w:rPr>
          <w:rFonts w:ascii="Arial" w:eastAsia="Calibri" w:hAnsi="Arial" w:cs="Arial"/>
          <w:sz w:val="24"/>
          <w:szCs w:val="24"/>
        </w:rPr>
      </w:pPr>
    </w:p>
    <w:p w:rsidR="00396B16" w:rsidRPr="009132D6" w:rsidRDefault="00396B16" w:rsidP="004E6B42">
      <w:pPr>
        <w:autoSpaceDE w:val="0"/>
        <w:autoSpaceDN w:val="0"/>
        <w:adjustRightInd w:val="0"/>
        <w:spacing w:after="0" w:line="240" w:lineRule="auto"/>
        <w:ind w:left="10348"/>
        <w:jc w:val="right"/>
        <w:rPr>
          <w:rFonts w:ascii="Arial" w:eastAsia="Calibri" w:hAnsi="Arial" w:cs="Arial"/>
          <w:sz w:val="24"/>
          <w:szCs w:val="24"/>
        </w:rPr>
      </w:pPr>
      <w:r w:rsidRPr="009132D6">
        <w:rPr>
          <w:rFonts w:ascii="Arial" w:eastAsia="Calibri" w:hAnsi="Arial" w:cs="Arial"/>
          <w:sz w:val="24"/>
          <w:szCs w:val="24"/>
        </w:rPr>
        <w:lastRenderedPageBreak/>
        <w:t>Приложение №2</w:t>
      </w:r>
    </w:p>
    <w:p w:rsidR="00396B16" w:rsidRPr="009132D6" w:rsidRDefault="00396B16" w:rsidP="004E6B42">
      <w:pPr>
        <w:ind w:left="9781"/>
        <w:jc w:val="right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 xml:space="preserve">к муниципальной программе «Улучшение качества жизни населения в муниципальном образовании </w:t>
      </w:r>
      <w:r w:rsidR="002E3321" w:rsidRPr="009132D6">
        <w:rPr>
          <w:rFonts w:ascii="Arial" w:hAnsi="Arial" w:cs="Arial"/>
          <w:sz w:val="24"/>
          <w:szCs w:val="24"/>
        </w:rPr>
        <w:t>Абалаковский сельсовет</w:t>
      </w:r>
      <w:r w:rsidRPr="009132D6">
        <w:rPr>
          <w:rFonts w:ascii="Arial" w:hAnsi="Arial" w:cs="Arial"/>
          <w:sz w:val="24"/>
          <w:szCs w:val="24"/>
        </w:rPr>
        <w:t>»</w:t>
      </w:r>
    </w:p>
    <w:p w:rsidR="00396B16" w:rsidRPr="00D506A6" w:rsidRDefault="00396B16" w:rsidP="00D506A6">
      <w:pPr>
        <w:pStyle w:val="1"/>
        <w:spacing w:before="0" w:after="240"/>
        <w:jc w:val="center"/>
        <w:rPr>
          <w:rFonts w:ascii="Arial" w:hAnsi="Arial" w:cs="Arial"/>
          <w:color w:val="auto"/>
          <w:sz w:val="24"/>
          <w:szCs w:val="24"/>
        </w:rPr>
      </w:pPr>
      <w:r w:rsidRPr="00D506A6">
        <w:rPr>
          <w:rFonts w:ascii="Arial" w:hAnsi="Arial" w:cs="Arial"/>
          <w:color w:val="auto"/>
          <w:sz w:val="24"/>
          <w:szCs w:val="24"/>
        </w:rPr>
        <w:t xml:space="preserve">Информация о ресурсном обеспечении и прогнозной оценке расходов на реализацию целей муниципальной программы </w:t>
      </w:r>
      <w:r w:rsidR="002E3321" w:rsidRPr="00D506A6">
        <w:rPr>
          <w:rFonts w:ascii="Arial" w:hAnsi="Arial" w:cs="Arial"/>
          <w:color w:val="auto"/>
          <w:sz w:val="24"/>
          <w:szCs w:val="24"/>
        </w:rPr>
        <w:t>Абалаковского</w:t>
      </w:r>
      <w:r w:rsidRPr="00D506A6">
        <w:rPr>
          <w:rFonts w:ascii="Arial" w:hAnsi="Arial" w:cs="Arial"/>
          <w:color w:val="auto"/>
          <w:sz w:val="24"/>
          <w:szCs w:val="24"/>
        </w:rPr>
        <w:t xml:space="preserve">  сельсовета</w:t>
      </w:r>
    </w:p>
    <w:tbl>
      <w:tblPr>
        <w:tblW w:w="14756" w:type="dxa"/>
        <w:tblInd w:w="94" w:type="dxa"/>
        <w:tblLook w:val="04A0" w:firstRow="1" w:lastRow="0" w:firstColumn="1" w:lastColumn="0" w:noHBand="0" w:noVBand="1"/>
      </w:tblPr>
      <w:tblGrid>
        <w:gridCol w:w="1999"/>
        <w:gridCol w:w="4864"/>
        <w:gridCol w:w="2601"/>
        <w:gridCol w:w="1281"/>
        <w:gridCol w:w="1368"/>
        <w:gridCol w:w="1368"/>
        <w:gridCol w:w="1275"/>
      </w:tblGrid>
      <w:tr w:rsidR="008B41C3" w:rsidRPr="009132D6" w:rsidTr="00A444B6">
        <w:trPr>
          <w:trHeight w:val="30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4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5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8B41C3" w:rsidRPr="009132D6" w:rsidTr="00A444B6">
        <w:trPr>
          <w:trHeight w:val="1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1C3" w:rsidRPr="009132D6" w:rsidRDefault="007F5AF9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 2023</w:t>
            </w:r>
            <w:r w:rsidR="008B41C3"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 20</w:t>
            </w:r>
            <w:r w:rsidR="007F5A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 20</w:t>
            </w:r>
            <w:r w:rsidR="007F5A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A444B6" w:rsidRPr="009132D6" w:rsidTr="00A444B6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4B6" w:rsidRPr="009132D6" w:rsidRDefault="00A444B6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B6" w:rsidRPr="009132D6" w:rsidRDefault="00A444B6" w:rsidP="004E6B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9132D6">
              <w:rPr>
                <w:rFonts w:ascii="Arial" w:hAnsi="Arial" w:cs="Arial"/>
                <w:sz w:val="24"/>
                <w:szCs w:val="24"/>
              </w:rPr>
              <w:t>Улучшение качества жизни в Енисейском районе в муниципальном образовании Абалаковский сельсовет</w:t>
            </w: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B6" w:rsidRPr="009132D6" w:rsidRDefault="00A444B6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4B6" w:rsidRPr="00595731" w:rsidRDefault="00A444B6" w:rsidP="00D506A6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5731">
              <w:rPr>
                <w:rFonts w:ascii="Arial" w:hAnsi="Arial" w:cs="Arial"/>
                <w:sz w:val="24"/>
                <w:szCs w:val="24"/>
              </w:rPr>
              <w:t>8981,9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44B6" w:rsidRPr="00595731" w:rsidRDefault="00A444B6" w:rsidP="00D506A6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5731">
              <w:rPr>
                <w:rFonts w:ascii="Arial" w:hAnsi="Arial" w:cs="Arial"/>
                <w:sz w:val="24"/>
                <w:szCs w:val="24"/>
              </w:rPr>
              <w:t>276,8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44B6" w:rsidRPr="00595731" w:rsidRDefault="00A444B6" w:rsidP="00D506A6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5731">
              <w:rPr>
                <w:rFonts w:ascii="Arial" w:hAnsi="Arial" w:cs="Arial"/>
                <w:sz w:val="24"/>
                <w:szCs w:val="24"/>
              </w:rPr>
              <w:t>119,9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44B6" w:rsidRPr="00595731" w:rsidRDefault="00A444B6" w:rsidP="00D506A6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5731">
              <w:rPr>
                <w:rFonts w:ascii="Arial" w:hAnsi="Arial" w:cs="Arial"/>
                <w:sz w:val="24"/>
                <w:szCs w:val="24"/>
              </w:rPr>
              <w:t>9378,6</w:t>
            </w:r>
          </w:p>
        </w:tc>
      </w:tr>
      <w:tr w:rsidR="008B41C3" w:rsidRPr="009132D6" w:rsidTr="00A444B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4E6B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1C3" w:rsidRPr="007F5AF9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7F5AF9" w:rsidRDefault="008B41C3" w:rsidP="00CD5CE3">
            <w:pPr>
              <w:spacing w:after="0" w:line="276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7F5AF9" w:rsidRDefault="008B41C3" w:rsidP="00CD5CE3">
            <w:pPr>
              <w:spacing w:after="0" w:line="276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7F5AF9" w:rsidRDefault="008B41C3" w:rsidP="00CD5CE3">
            <w:pPr>
              <w:spacing w:after="0" w:line="276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8B41C3" w:rsidRPr="009132D6" w:rsidTr="00A444B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4E6B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1C3" w:rsidRPr="00A905BF" w:rsidRDefault="00C965DF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7F5AF9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7F5AF9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7F5AF9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8B41C3" w:rsidRPr="009132D6" w:rsidTr="00A444B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4E6B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1C3" w:rsidRPr="00A905BF" w:rsidRDefault="00A905BF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8721,9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7F5AF9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7F5AF9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7F5AF9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8B41C3" w:rsidRPr="009132D6" w:rsidTr="00A444B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4E6B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1C3" w:rsidRPr="00A905BF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7F5AF9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7F5AF9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7F5AF9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8B41C3" w:rsidRPr="009132D6" w:rsidTr="00A444B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4E6B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1C3" w:rsidRPr="00A905BF" w:rsidRDefault="00A905BF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109,5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7F5AF9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7F5AF9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7F5AF9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8B41C3" w:rsidRPr="009132D6" w:rsidTr="00A444B6">
        <w:trPr>
          <w:trHeight w:val="36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4E6B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1C3" w:rsidRPr="007F5AF9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7F5AF9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7F5AF9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7F5AF9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B1359A" w:rsidRPr="009132D6" w:rsidTr="00A444B6">
        <w:trPr>
          <w:trHeight w:val="366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359A" w:rsidRPr="009132D6" w:rsidRDefault="00B1359A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48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359A" w:rsidRPr="009132D6" w:rsidRDefault="00B1359A" w:rsidP="004E6B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«Переселение граждан из аварийного жилищного фонда»</w:t>
            </w:r>
          </w:p>
          <w:p w:rsidR="00B1359A" w:rsidRPr="009132D6" w:rsidRDefault="00B1359A" w:rsidP="004E6B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59A" w:rsidRPr="009132D6" w:rsidRDefault="00B1359A" w:rsidP="00B135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59A" w:rsidRPr="00C965DF" w:rsidRDefault="00C965DF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6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8711,5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59A" w:rsidRPr="00C965DF" w:rsidRDefault="00C965DF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6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59A" w:rsidRPr="00C965DF" w:rsidRDefault="00C965DF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6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59A" w:rsidRPr="00C965DF" w:rsidRDefault="00C965DF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6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8711,5</w:t>
            </w:r>
          </w:p>
        </w:tc>
      </w:tr>
      <w:tr w:rsidR="00B1359A" w:rsidRPr="009132D6" w:rsidTr="00A444B6">
        <w:trPr>
          <w:trHeight w:val="36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359A" w:rsidRPr="009132D6" w:rsidRDefault="00B1359A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359A" w:rsidRPr="009132D6" w:rsidRDefault="00B1359A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59A" w:rsidRPr="009132D6" w:rsidRDefault="00B1359A" w:rsidP="00B135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59A" w:rsidRPr="00C965DF" w:rsidRDefault="00B1359A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59A" w:rsidRPr="00C965DF" w:rsidRDefault="00B1359A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59A" w:rsidRPr="00C965DF" w:rsidRDefault="00B1359A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59A" w:rsidRPr="00C965DF" w:rsidRDefault="00B1359A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1359A" w:rsidRPr="009132D6" w:rsidTr="00A444B6">
        <w:trPr>
          <w:trHeight w:val="36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359A" w:rsidRPr="009132D6" w:rsidRDefault="00B1359A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359A" w:rsidRPr="009132D6" w:rsidRDefault="00B1359A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59A" w:rsidRPr="009132D6" w:rsidRDefault="00B1359A" w:rsidP="00B135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59A" w:rsidRPr="00C965DF" w:rsidRDefault="00B1359A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59A" w:rsidRPr="00C965DF" w:rsidRDefault="00B1359A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59A" w:rsidRPr="00C965DF" w:rsidRDefault="00B1359A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59A" w:rsidRPr="00C965DF" w:rsidRDefault="00B1359A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1359A" w:rsidRPr="009132D6" w:rsidTr="00A444B6">
        <w:trPr>
          <w:trHeight w:val="36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359A" w:rsidRPr="009132D6" w:rsidRDefault="00B1359A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359A" w:rsidRPr="009132D6" w:rsidRDefault="00B1359A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59A" w:rsidRPr="009132D6" w:rsidRDefault="00B1359A" w:rsidP="00B135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59A" w:rsidRPr="00C965DF" w:rsidRDefault="00C965DF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6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8711,5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59A" w:rsidRPr="00C965DF" w:rsidRDefault="00B1359A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59A" w:rsidRPr="00C965DF" w:rsidRDefault="00B1359A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59A" w:rsidRPr="00C965DF" w:rsidRDefault="00B1359A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1359A" w:rsidRPr="009132D6" w:rsidTr="00A444B6">
        <w:trPr>
          <w:trHeight w:val="36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359A" w:rsidRPr="009132D6" w:rsidRDefault="00B1359A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359A" w:rsidRPr="009132D6" w:rsidRDefault="00B1359A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59A" w:rsidRPr="009132D6" w:rsidRDefault="00B1359A" w:rsidP="00B135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59A" w:rsidRPr="007F5AF9" w:rsidRDefault="00B1359A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59A" w:rsidRPr="007F5AF9" w:rsidRDefault="00B1359A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59A" w:rsidRPr="007F5AF9" w:rsidRDefault="00B1359A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59A" w:rsidRPr="007F5AF9" w:rsidRDefault="00B1359A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B1359A" w:rsidRPr="009132D6" w:rsidTr="00A444B6">
        <w:trPr>
          <w:trHeight w:val="36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359A" w:rsidRPr="009132D6" w:rsidRDefault="00B1359A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359A" w:rsidRPr="009132D6" w:rsidRDefault="00B1359A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59A" w:rsidRPr="009132D6" w:rsidRDefault="00B1359A" w:rsidP="00B135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59A" w:rsidRPr="007F5AF9" w:rsidRDefault="00B1359A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59A" w:rsidRPr="007F5AF9" w:rsidRDefault="00B1359A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59A" w:rsidRPr="007F5AF9" w:rsidRDefault="00B1359A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59A" w:rsidRPr="007F5AF9" w:rsidRDefault="00B1359A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B1359A" w:rsidRPr="009132D6" w:rsidTr="00A444B6">
        <w:trPr>
          <w:trHeight w:val="36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59A" w:rsidRPr="009132D6" w:rsidRDefault="00B1359A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59A" w:rsidRPr="009132D6" w:rsidRDefault="00B1359A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59A" w:rsidRPr="009132D6" w:rsidRDefault="00B1359A" w:rsidP="00B135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59A" w:rsidRPr="007F5AF9" w:rsidRDefault="00B1359A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59A" w:rsidRPr="007F5AF9" w:rsidRDefault="00B1359A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59A" w:rsidRPr="007F5AF9" w:rsidRDefault="00B1359A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59A" w:rsidRPr="007F5AF9" w:rsidRDefault="00B1359A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8B41C3" w:rsidRPr="009132D6" w:rsidTr="00A444B6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C3" w:rsidRPr="009132D6" w:rsidRDefault="00115E88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Отдельное </w:t>
            </w:r>
            <w:r w:rsidR="00B1359A"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4E6B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«</w:t>
            </w:r>
            <w:r w:rsidRPr="009132D6">
              <w:rPr>
                <w:rFonts w:ascii="Arial" w:hAnsi="Arial" w:cs="Arial"/>
                <w:sz w:val="24"/>
                <w:szCs w:val="24"/>
              </w:rPr>
              <w:t>Выполнение отдельных государственных полномочий</w:t>
            </w: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1C3" w:rsidRPr="00452268" w:rsidRDefault="00452268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452268" w:rsidRDefault="00452268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167,3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452268" w:rsidRDefault="00452268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452268" w:rsidRDefault="00452268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338,6</w:t>
            </w:r>
          </w:p>
        </w:tc>
      </w:tr>
      <w:tr w:rsidR="008B41C3" w:rsidRPr="009132D6" w:rsidTr="00A444B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4E6B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1C3" w:rsidRPr="007F5AF9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7F5AF9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7F5AF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7F5AF9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7F5AF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7F5AF9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7F5AF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8B41C3" w:rsidRPr="009132D6" w:rsidTr="00A444B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4E6B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1C3" w:rsidRPr="006B2EC7" w:rsidRDefault="006B2EC7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2E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7F5AF9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7F5AF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7F5AF9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7F5AF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7F5AF9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7F5AF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8B41C3" w:rsidRPr="009132D6" w:rsidTr="00A444B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4E6B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1C3" w:rsidRPr="006B2EC7" w:rsidRDefault="006B2EC7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2E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7F5AF9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7F5AF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7F5AF9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7F5AF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7F5AF9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7F5AF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8B41C3" w:rsidRPr="009132D6" w:rsidTr="00A444B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4E6B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B41C3" w:rsidRPr="007F5AF9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B41C3" w:rsidRPr="007F5AF9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7F5AF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B41C3" w:rsidRPr="007F5AF9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7F5AF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B41C3" w:rsidRPr="007F5AF9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7F5AF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8B41C3" w:rsidRPr="009132D6" w:rsidTr="00A444B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4E6B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1C3" w:rsidRPr="007F5AF9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7F5AF9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7F5AF9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7F5AF9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8B41C3" w:rsidRPr="009132D6" w:rsidTr="00A444B6">
        <w:trPr>
          <w:trHeight w:val="28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4E6B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1C3" w:rsidRPr="007F5AF9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7F5AF9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7F5AF9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7F5AF9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8B41C3" w:rsidRPr="009132D6" w:rsidTr="00A444B6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C3" w:rsidRPr="009132D6" w:rsidRDefault="00115E88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4E6B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«</w:t>
            </w:r>
            <w:r w:rsidRPr="009132D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Повышение уровня комфортности пребывания и качества жизни населения на территории Абалаковского сельсовета</w:t>
            </w: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1C3" w:rsidRPr="006B2EC7" w:rsidRDefault="006B2EC7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2E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109,5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6B2EC7" w:rsidRDefault="006B2EC7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2E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109,5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6B2EC7" w:rsidRDefault="006B2EC7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2E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6B2EC7" w:rsidRDefault="006B2EC7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2E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109,5</w:t>
            </w:r>
          </w:p>
        </w:tc>
      </w:tr>
      <w:tr w:rsidR="008B41C3" w:rsidRPr="009132D6" w:rsidTr="00A444B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1C3" w:rsidRPr="006B2EC7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6B2EC7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6B2EC7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6B2EC7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41C3" w:rsidRPr="009132D6" w:rsidTr="00A444B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1C3" w:rsidRPr="006B2EC7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6B2EC7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6B2EC7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6B2EC7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41C3" w:rsidRPr="009132D6" w:rsidTr="00A444B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6B2EC7" w:rsidRDefault="008B41C3" w:rsidP="00EE3D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2E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6B2EC7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2E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6B2EC7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2E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6B2EC7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2E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B41C3" w:rsidRPr="009132D6" w:rsidTr="00A444B6">
        <w:trPr>
          <w:trHeight w:val="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6B2EC7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2E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6B2EC7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2E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6B2EC7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2E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6B2EC7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2E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B41C3" w:rsidRPr="009132D6" w:rsidTr="00A444B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6B2EC7" w:rsidRDefault="006B2EC7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2E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109,5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6B2EC7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6B2EC7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6B2EC7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41C3" w:rsidRPr="009132D6" w:rsidTr="00A444B6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6B2EC7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6B2EC7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6B2EC7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03F6" w:rsidRPr="006B2EC7" w:rsidRDefault="009603F6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96B16" w:rsidRPr="009132D6" w:rsidRDefault="00396B16" w:rsidP="00762EAF">
      <w:pPr>
        <w:jc w:val="both"/>
        <w:rPr>
          <w:rFonts w:ascii="Arial" w:hAnsi="Arial" w:cs="Arial"/>
          <w:sz w:val="24"/>
          <w:szCs w:val="24"/>
        </w:rPr>
      </w:pPr>
    </w:p>
    <w:p w:rsidR="00396B16" w:rsidRPr="009132D6" w:rsidRDefault="00396B16" w:rsidP="00D61709">
      <w:pPr>
        <w:autoSpaceDE w:val="0"/>
        <w:autoSpaceDN w:val="0"/>
        <w:adjustRightInd w:val="0"/>
        <w:spacing w:after="0" w:line="240" w:lineRule="auto"/>
        <w:ind w:left="1843" w:hanging="2552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 xml:space="preserve">                   </w:t>
      </w:r>
      <w:r w:rsidR="004E6B42">
        <w:rPr>
          <w:rFonts w:ascii="Arial" w:hAnsi="Arial" w:cs="Arial"/>
          <w:sz w:val="24"/>
          <w:szCs w:val="24"/>
        </w:rPr>
        <w:t xml:space="preserve">Глава </w:t>
      </w:r>
      <w:r w:rsidR="00D61709" w:rsidRPr="009132D6">
        <w:rPr>
          <w:rFonts w:ascii="Arial" w:hAnsi="Arial" w:cs="Arial"/>
          <w:sz w:val="24"/>
          <w:szCs w:val="24"/>
        </w:rPr>
        <w:t xml:space="preserve">сельсовета                                                   </w:t>
      </w:r>
      <w:r w:rsidR="004E6B42">
        <w:rPr>
          <w:rFonts w:ascii="Arial" w:hAnsi="Arial" w:cs="Arial"/>
          <w:sz w:val="24"/>
          <w:szCs w:val="24"/>
        </w:rPr>
        <w:t xml:space="preserve">                   </w:t>
      </w:r>
      <w:r w:rsidR="00D61709" w:rsidRPr="009132D6">
        <w:rPr>
          <w:rFonts w:ascii="Arial" w:hAnsi="Arial" w:cs="Arial"/>
          <w:sz w:val="24"/>
          <w:szCs w:val="24"/>
        </w:rPr>
        <w:t xml:space="preserve">                                                                  О.А. Шаталина</w:t>
      </w:r>
    </w:p>
    <w:sectPr w:rsidR="00396B16" w:rsidRPr="009132D6" w:rsidSect="009132D6">
      <w:pgSz w:w="16838" w:h="11906" w:orient="landscape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1A9" w:rsidRDefault="000C11A9" w:rsidP="00776494">
      <w:pPr>
        <w:spacing w:after="0" w:line="240" w:lineRule="auto"/>
      </w:pPr>
      <w:r>
        <w:separator/>
      </w:r>
    </w:p>
  </w:endnote>
  <w:endnote w:type="continuationSeparator" w:id="0">
    <w:p w:rsidR="000C11A9" w:rsidRDefault="000C11A9" w:rsidP="00776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01927"/>
      <w:docPartObj>
        <w:docPartGallery w:val="Page Numbers (Bottom of Page)"/>
        <w:docPartUnique/>
      </w:docPartObj>
    </w:sdtPr>
    <w:sdtEndPr/>
    <w:sdtContent>
      <w:p w:rsidR="00D506A6" w:rsidRDefault="00D506A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B67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D506A6" w:rsidRDefault="00D506A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1A9" w:rsidRDefault="000C11A9" w:rsidP="00776494">
      <w:pPr>
        <w:spacing w:after="0" w:line="240" w:lineRule="auto"/>
      </w:pPr>
      <w:r>
        <w:separator/>
      </w:r>
    </w:p>
  </w:footnote>
  <w:footnote w:type="continuationSeparator" w:id="0">
    <w:p w:rsidR="000C11A9" w:rsidRDefault="000C11A9" w:rsidP="00776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4275"/>
    <w:multiLevelType w:val="hybridMultilevel"/>
    <w:tmpl w:val="515E0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85215"/>
    <w:multiLevelType w:val="hybridMultilevel"/>
    <w:tmpl w:val="B9D48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5101DE"/>
    <w:multiLevelType w:val="hybridMultilevel"/>
    <w:tmpl w:val="C130F344"/>
    <w:lvl w:ilvl="0" w:tplc="3000FE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946FCF"/>
    <w:multiLevelType w:val="hybridMultilevel"/>
    <w:tmpl w:val="D53AC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E4CF1"/>
    <w:multiLevelType w:val="hybridMultilevel"/>
    <w:tmpl w:val="6032F25A"/>
    <w:lvl w:ilvl="0" w:tplc="652494C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6DE038A"/>
    <w:multiLevelType w:val="hybridMultilevel"/>
    <w:tmpl w:val="33129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953887"/>
    <w:multiLevelType w:val="hybridMultilevel"/>
    <w:tmpl w:val="79C0157A"/>
    <w:lvl w:ilvl="0" w:tplc="34A61D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41008"/>
    <w:multiLevelType w:val="hybridMultilevel"/>
    <w:tmpl w:val="0D8E5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C21C8F"/>
    <w:multiLevelType w:val="multilevel"/>
    <w:tmpl w:val="A84E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2C0D80"/>
    <w:multiLevelType w:val="multilevel"/>
    <w:tmpl w:val="CBB0CC2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0">
    <w:nsid w:val="4D49400B"/>
    <w:multiLevelType w:val="hybridMultilevel"/>
    <w:tmpl w:val="82127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32326"/>
    <w:multiLevelType w:val="multilevel"/>
    <w:tmpl w:val="BB24DE4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407" w:hanging="480"/>
      </w:pPr>
    </w:lvl>
    <w:lvl w:ilvl="2">
      <w:start w:val="1"/>
      <w:numFmt w:val="decimal"/>
      <w:isLgl/>
      <w:lvlText w:val="%1.%2.%3"/>
      <w:lvlJc w:val="left"/>
      <w:pPr>
        <w:ind w:left="1647" w:hanging="720"/>
      </w:pPr>
    </w:lvl>
    <w:lvl w:ilvl="3">
      <w:start w:val="1"/>
      <w:numFmt w:val="decimal"/>
      <w:isLgl/>
      <w:lvlText w:val="%1.%2.%3.%4"/>
      <w:lvlJc w:val="left"/>
      <w:pPr>
        <w:ind w:left="2007" w:hanging="1080"/>
      </w:pPr>
    </w:lvl>
    <w:lvl w:ilvl="4">
      <w:start w:val="1"/>
      <w:numFmt w:val="decimal"/>
      <w:isLgl/>
      <w:lvlText w:val="%1.%2.%3.%4.%5"/>
      <w:lvlJc w:val="left"/>
      <w:pPr>
        <w:ind w:left="2007" w:hanging="1080"/>
      </w:pPr>
    </w:lvl>
    <w:lvl w:ilvl="5">
      <w:start w:val="1"/>
      <w:numFmt w:val="decimal"/>
      <w:isLgl/>
      <w:lvlText w:val="%1.%2.%3.%4.%5.%6"/>
      <w:lvlJc w:val="left"/>
      <w:pPr>
        <w:ind w:left="2367" w:hanging="1440"/>
      </w:pPr>
    </w:lvl>
    <w:lvl w:ilvl="6">
      <w:start w:val="1"/>
      <w:numFmt w:val="decimal"/>
      <w:isLgl/>
      <w:lvlText w:val="%1.%2.%3.%4.%5.%6.%7"/>
      <w:lvlJc w:val="left"/>
      <w:pPr>
        <w:ind w:left="2367" w:hanging="1440"/>
      </w:p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</w:lvl>
  </w:abstractNum>
  <w:abstractNum w:abstractNumId="12">
    <w:nsid w:val="562C0FBC"/>
    <w:multiLevelType w:val="hybridMultilevel"/>
    <w:tmpl w:val="9C249FB2"/>
    <w:lvl w:ilvl="0" w:tplc="5F34AEF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A1169C"/>
    <w:multiLevelType w:val="hybridMultilevel"/>
    <w:tmpl w:val="2A64B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721B3A"/>
    <w:multiLevelType w:val="hybridMultilevel"/>
    <w:tmpl w:val="89A88296"/>
    <w:lvl w:ilvl="0" w:tplc="CF0C8D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E00D3F"/>
    <w:multiLevelType w:val="hybridMultilevel"/>
    <w:tmpl w:val="4C6C4074"/>
    <w:lvl w:ilvl="0" w:tplc="6DB2B2E4">
      <w:start w:val="1"/>
      <w:numFmt w:val="decimal"/>
      <w:lvlText w:val="%1."/>
      <w:lvlJc w:val="left"/>
      <w:pPr>
        <w:ind w:left="453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6">
    <w:nsid w:val="5F2C6983"/>
    <w:multiLevelType w:val="hybridMultilevel"/>
    <w:tmpl w:val="4ED23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9B7FC5"/>
    <w:multiLevelType w:val="hybridMultilevel"/>
    <w:tmpl w:val="D4C2A64C"/>
    <w:lvl w:ilvl="0" w:tplc="37EEFC66">
      <w:start w:val="1"/>
      <w:numFmt w:val="bullet"/>
      <w:pStyle w:val="a"/>
      <w:lvlText w:val="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2D5132"/>
    <w:multiLevelType w:val="hybridMultilevel"/>
    <w:tmpl w:val="D3C021A4"/>
    <w:lvl w:ilvl="0" w:tplc="6094A74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70291A42"/>
    <w:multiLevelType w:val="hybridMultilevel"/>
    <w:tmpl w:val="9C249FB2"/>
    <w:lvl w:ilvl="0" w:tplc="5F34AEF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C86512"/>
    <w:multiLevelType w:val="multilevel"/>
    <w:tmpl w:val="369C62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7FAA7137"/>
    <w:multiLevelType w:val="hybridMultilevel"/>
    <w:tmpl w:val="BA64F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17"/>
  </w:num>
  <w:num w:numId="4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4"/>
  </w:num>
  <w:num w:numId="8">
    <w:abstractNumId w:val="2"/>
  </w:num>
  <w:num w:numId="9">
    <w:abstractNumId w:val="3"/>
  </w:num>
  <w:num w:numId="10">
    <w:abstractNumId w:val="1"/>
  </w:num>
  <w:num w:numId="11">
    <w:abstractNumId w:val="8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0"/>
  </w:num>
  <w:num w:numId="15">
    <w:abstractNumId w:val="15"/>
  </w:num>
  <w:num w:numId="16">
    <w:abstractNumId w:val="19"/>
  </w:num>
  <w:num w:numId="17">
    <w:abstractNumId w:val="16"/>
  </w:num>
  <w:num w:numId="18">
    <w:abstractNumId w:val="5"/>
  </w:num>
  <w:num w:numId="19">
    <w:abstractNumId w:val="21"/>
  </w:num>
  <w:num w:numId="20">
    <w:abstractNumId w:val="10"/>
  </w:num>
  <w:num w:numId="21">
    <w:abstractNumId w:val="7"/>
  </w:num>
  <w:num w:numId="22">
    <w:abstractNumId w:val="2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6494"/>
    <w:rsid w:val="00000136"/>
    <w:rsid w:val="00001BCB"/>
    <w:rsid w:val="00002434"/>
    <w:rsid w:val="00002E96"/>
    <w:rsid w:val="000223CA"/>
    <w:rsid w:val="000256E7"/>
    <w:rsid w:val="000341F1"/>
    <w:rsid w:val="00034C6C"/>
    <w:rsid w:val="00044B14"/>
    <w:rsid w:val="00046BFB"/>
    <w:rsid w:val="0006342C"/>
    <w:rsid w:val="00066BBB"/>
    <w:rsid w:val="00076411"/>
    <w:rsid w:val="0007713D"/>
    <w:rsid w:val="0008069F"/>
    <w:rsid w:val="00081AE1"/>
    <w:rsid w:val="00081B9D"/>
    <w:rsid w:val="00083DF1"/>
    <w:rsid w:val="0008592D"/>
    <w:rsid w:val="00085CEB"/>
    <w:rsid w:val="00090C34"/>
    <w:rsid w:val="00091EFE"/>
    <w:rsid w:val="000951ED"/>
    <w:rsid w:val="000B68C5"/>
    <w:rsid w:val="000C11A9"/>
    <w:rsid w:val="000C3DEE"/>
    <w:rsid w:val="000D2941"/>
    <w:rsid w:val="000D38E6"/>
    <w:rsid w:val="00101119"/>
    <w:rsid w:val="00106F3F"/>
    <w:rsid w:val="00110343"/>
    <w:rsid w:val="0011048C"/>
    <w:rsid w:val="00115E88"/>
    <w:rsid w:val="00117EF9"/>
    <w:rsid w:val="00121375"/>
    <w:rsid w:val="001253E5"/>
    <w:rsid w:val="00127795"/>
    <w:rsid w:val="00130A4B"/>
    <w:rsid w:val="00131331"/>
    <w:rsid w:val="00145189"/>
    <w:rsid w:val="00151E52"/>
    <w:rsid w:val="00155380"/>
    <w:rsid w:val="00163DF4"/>
    <w:rsid w:val="00170814"/>
    <w:rsid w:val="00173F14"/>
    <w:rsid w:val="00175DCE"/>
    <w:rsid w:val="00184FD3"/>
    <w:rsid w:val="00187181"/>
    <w:rsid w:val="00190D09"/>
    <w:rsid w:val="001A1E74"/>
    <w:rsid w:val="001D4B29"/>
    <w:rsid w:val="001D74F0"/>
    <w:rsid w:val="001E50B8"/>
    <w:rsid w:val="001F0053"/>
    <w:rsid w:val="001F1B4A"/>
    <w:rsid w:val="001F5B58"/>
    <w:rsid w:val="00201E86"/>
    <w:rsid w:val="002027F4"/>
    <w:rsid w:val="00202A0E"/>
    <w:rsid w:val="00203FAF"/>
    <w:rsid w:val="00207440"/>
    <w:rsid w:val="00223502"/>
    <w:rsid w:val="00226592"/>
    <w:rsid w:val="00231B4E"/>
    <w:rsid w:val="00234E54"/>
    <w:rsid w:val="002363FB"/>
    <w:rsid w:val="00236801"/>
    <w:rsid w:val="00236EDC"/>
    <w:rsid w:val="0024346E"/>
    <w:rsid w:val="00250EB7"/>
    <w:rsid w:val="002518B3"/>
    <w:rsid w:val="0025622E"/>
    <w:rsid w:val="00263365"/>
    <w:rsid w:val="00265CF9"/>
    <w:rsid w:val="00273A47"/>
    <w:rsid w:val="00280050"/>
    <w:rsid w:val="00282155"/>
    <w:rsid w:val="0028406F"/>
    <w:rsid w:val="00284604"/>
    <w:rsid w:val="00293761"/>
    <w:rsid w:val="00294A67"/>
    <w:rsid w:val="00296725"/>
    <w:rsid w:val="002A0CFA"/>
    <w:rsid w:val="002A2C7A"/>
    <w:rsid w:val="002A6440"/>
    <w:rsid w:val="002B1DB5"/>
    <w:rsid w:val="002B349A"/>
    <w:rsid w:val="002C246C"/>
    <w:rsid w:val="002C3450"/>
    <w:rsid w:val="002C608E"/>
    <w:rsid w:val="002D266E"/>
    <w:rsid w:val="002D6B84"/>
    <w:rsid w:val="002E3321"/>
    <w:rsid w:val="002E6AE4"/>
    <w:rsid w:val="002F10AB"/>
    <w:rsid w:val="002F426F"/>
    <w:rsid w:val="002F6AE7"/>
    <w:rsid w:val="00302747"/>
    <w:rsid w:val="00304E3D"/>
    <w:rsid w:val="0031321C"/>
    <w:rsid w:val="00314B94"/>
    <w:rsid w:val="00320020"/>
    <w:rsid w:val="00320DF6"/>
    <w:rsid w:val="0032612D"/>
    <w:rsid w:val="00335216"/>
    <w:rsid w:val="00337986"/>
    <w:rsid w:val="00337F92"/>
    <w:rsid w:val="00353E60"/>
    <w:rsid w:val="00360BFB"/>
    <w:rsid w:val="00372FB1"/>
    <w:rsid w:val="00387266"/>
    <w:rsid w:val="00391F78"/>
    <w:rsid w:val="00396605"/>
    <w:rsid w:val="00396B16"/>
    <w:rsid w:val="003A60AD"/>
    <w:rsid w:val="003B1FBE"/>
    <w:rsid w:val="003B6E55"/>
    <w:rsid w:val="003B6F94"/>
    <w:rsid w:val="003D5135"/>
    <w:rsid w:val="003E1670"/>
    <w:rsid w:val="003E54B2"/>
    <w:rsid w:val="003F2192"/>
    <w:rsid w:val="003F382B"/>
    <w:rsid w:val="00400112"/>
    <w:rsid w:val="00416E59"/>
    <w:rsid w:val="00423C56"/>
    <w:rsid w:val="00431347"/>
    <w:rsid w:val="00431482"/>
    <w:rsid w:val="00436B67"/>
    <w:rsid w:val="00452268"/>
    <w:rsid w:val="0045347B"/>
    <w:rsid w:val="00454701"/>
    <w:rsid w:val="0046323D"/>
    <w:rsid w:val="0046389E"/>
    <w:rsid w:val="00463956"/>
    <w:rsid w:val="004710B9"/>
    <w:rsid w:val="00471C18"/>
    <w:rsid w:val="00477757"/>
    <w:rsid w:val="00490B19"/>
    <w:rsid w:val="00491916"/>
    <w:rsid w:val="004947AC"/>
    <w:rsid w:val="004960E9"/>
    <w:rsid w:val="004A00D9"/>
    <w:rsid w:val="004A0E6A"/>
    <w:rsid w:val="004A4AD5"/>
    <w:rsid w:val="004A5DDD"/>
    <w:rsid w:val="004A7924"/>
    <w:rsid w:val="004B1529"/>
    <w:rsid w:val="004B24DD"/>
    <w:rsid w:val="004D1024"/>
    <w:rsid w:val="004D7FF0"/>
    <w:rsid w:val="004E3F03"/>
    <w:rsid w:val="004E42B7"/>
    <w:rsid w:val="004E6B42"/>
    <w:rsid w:val="004F18B6"/>
    <w:rsid w:val="004F7386"/>
    <w:rsid w:val="00520858"/>
    <w:rsid w:val="00537DCE"/>
    <w:rsid w:val="00540F3B"/>
    <w:rsid w:val="0054262F"/>
    <w:rsid w:val="00546526"/>
    <w:rsid w:val="00550B3A"/>
    <w:rsid w:val="00552ADF"/>
    <w:rsid w:val="005568AB"/>
    <w:rsid w:val="005576C4"/>
    <w:rsid w:val="0056783C"/>
    <w:rsid w:val="0058378C"/>
    <w:rsid w:val="005871EE"/>
    <w:rsid w:val="00587A77"/>
    <w:rsid w:val="00595731"/>
    <w:rsid w:val="005C3B16"/>
    <w:rsid w:val="005E0087"/>
    <w:rsid w:val="005E23F7"/>
    <w:rsid w:val="005E26C2"/>
    <w:rsid w:val="005E3233"/>
    <w:rsid w:val="00603A8A"/>
    <w:rsid w:val="006140E4"/>
    <w:rsid w:val="00621CFE"/>
    <w:rsid w:val="00623C9B"/>
    <w:rsid w:val="00632FC8"/>
    <w:rsid w:val="006331F6"/>
    <w:rsid w:val="00635716"/>
    <w:rsid w:val="00636388"/>
    <w:rsid w:val="006413B9"/>
    <w:rsid w:val="006429AA"/>
    <w:rsid w:val="00646691"/>
    <w:rsid w:val="006542FD"/>
    <w:rsid w:val="00656055"/>
    <w:rsid w:val="00666976"/>
    <w:rsid w:val="0066762A"/>
    <w:rsid w:val="00673F80"/>
    <w:rsid w:val="00675A87"/>
    <w:rsid w:val="00684C04"/>
    <w:rsid w:val="006A5816"/>
    <w:rsid w:val="006A7948"/>
    <w:rsid w:val="006B0FC4"/>
    <w:rsid w:val="006B1C7A"/>
    <w:rsid w:val="006B2EC7"/>
    <w:rsid w:val="006B589E"/>
    <w:rsid w:val="006B7234"/>
    <w:rsid w:val="006C05F3"/>
    <w:rsid w:val="006C0665"/>
    <w:rsid w:val="006C2FF5"/>
    <w:rsid w:val="006D01E7"/>
    <w:rsid w:val="006D51E1"/>
    <w:rsid w:val="006E040E"/>
    <w:rsid w:val="006E47A8"/>
    <w:rsid w:val="006E6337"/>
    <w:rsid w:val="006F6C48"/>
    <w:rsid w:val="00700D8D"/>
    <w:rsid w:val="00720F23"/>
    <w:rsid w:val="00724B57"/>
    <w:rsid w:val="00730D7D"/>
    <w:rsid w:val="00732F71"/>
    <w:rsid w:val="00734AB0"/>
    <w:rsid w:val="00744249"/>
    <w:rsid w:val="00762EAF"/>
    <w:rsid w:val="00764C89"/>
    <w:rsid w:val="00764E7B"/>
    <w:rsid w:val="00766BA0"/>
    <w:rsid w:val="00776494"/>
    <w:rsid w:val="00776990"/>
    <w:rsid w:val="00777025"/>
    <w:rsid w:val="00777A79"/>
    <w:rsid w:val="007835C1"/>
    <w:rsid w:val="00783E93"/>
    <w:rsid w:val="00790D9C"/>
    <w:rsid w:val="0079221B"/>
    <w:rsid w:val="00793DE2"/>
    <w:rsid w:val="007A2C02"/>
    <w:rsid w:val="007A30D8"/>
    <w:rsid w:val="007A63F9"/>
    <w:rsid w:val="007B3975"/>
    <w:rsid w:val="007C0DE5"/>
    <w:rsid w:val="007C10E6"/>
    <w:rsid w:val="007C2D0E"/>
    <w:rsid w:val="007D0149"/>
    <w:rsid w:val="007D015E"/>
    <w:rsid w:val="007D6C3A"/>
    <w:rsid w:val="007E1A72"/>
    <w:rsid w:val="007E2AC1"/>
    <w:rsid w:val="007E4A9B"/>
    <w:rsid w:val="007E56EA"/>
    <w:rsid w:val="007F2CFA"/>
    <w:rsid w:val="007F2F41"/>
    <w:rsid w:val="007F5AF9"/>
    <w:rsid w:val="007F70D7"/>
    <w:rsid w:val="00801F9C"/>
    <w:rsid w:val="00804416"/>
    <w:rsid w:val="00810026"/>
    <w:rsid w:val="00810917"/>
    <w:rsid w:val="008123D8"/>
    <w:rsid w:val="0081336A"/>
    <w:rsid w:val="00813F75"/>
    <w:rsid w:val="0081782E"/>
    <w:rsid w:val="00826DB2"/>
    <w:rsid w:val="00830001"/>
    <w:rsid w:val="00841AC4"/>
    <w:rsid w:val="00843313"/>
    <w:rsid w:val="008466F1"/>
    <w:rsid w:val="00852FB8"/>
    <w:rsid w:val="00853E11"/>
    <w:rsid w:val="00853FE4"/>
    <w:rsid w:val="00856C09"/>
    <w:rsid w:val="00860C06"/>
    <w:rsid w:val="00864B95"/>
    <w:rsid w:val="00866069"/>
    <w:rsid w:val="0087160D"/>
    <w:rsid w:val="00882E02"/>
    <w:rsid w:val="008922A8"/>
    <w:rsid w:val="008A48B5"/>
    <w:rsid w:val="008B04E9"/>
    <w:rsid w:val="008B41C3"/>
    <w:rsid w:val="008C4336"/>
    <w:rsid w:val="008C4E95"/>
    <w:rsid w:val="008D64BE"/>
    <w:rsid w:val="008E5EEC"/>
    <w:rsid w:val="008F00A4"/>
    <w:rsid w:val="00911C9C"/>
    <w:rsid w:val="009132D6"/>
    <w:rsid w:val="0091736A"/>
    <w:rsid w:val="009250B1"/>
    <w:rsid w:val="00927925"/>
    <w:rsid w:val="00931751"/>
    <w:rsid w:val="00942A29"/>
    <w:rsid w:val="00944F12"/>
    <w:rsid w:val="00946F1C"/>
    <w:rsid w:val="009603F6"/>
    <w:rsid w:val="009776A2"/>
    <w:rsid w:val="00984D71"/>
    <w:rsid w:val="00991E3C"/>
    <w:rsid w:val="009A248B"/>
    <w:rsid w:val="009B0DC2"/>
    <w:rsid w:val="009B3F8A"/>
    <w:rsid w:val="009B6BE6"/>
    <w:rsid w:val="009B7B01"/>
    <w:rsid w:val="009C641C"/>
    <w:rsid w:val="009D0054"/>
    <w:rsid w:val="009D2EFD"/>
    <w:rsid w:val="009D39E2"/>
    <w:rsid w:val="009F4EC6"/>
    <w:rsid w:val="00A112BF"/>
    <w:rsid w:val="00A11866"/>
    <w:rsid w:val="00A22F2B"/>
    <w:rsid w:val="00A31E11"/>
    <w:rsid w:val="00A354DE"/>
    <w:rsid w:val="00A444B6"/>
    <w:rsid w:val="00A5069B"/>
    <w:rsid w:val="00A51532"/>
    <w:rsid w:val="00A51A13"/>
    <w:rsid w:val="00A55F92"/>
    <w:rsid w:val="00A56A68"/>
    <w:rsid w:val="00A64FB4"/>
    <w:rsid w:val="00A6531E"/>
    <w:rsid w:val="00A70362"/>
    <w:rsid w:val="00A85B00"/>
    <w:rsid w:val="00A905BF"/>
    <w:rsid w:val="00A97E43"/>
    <w:rsid w:val="00AA24C0"/>
    <w:rsid w:val="00AA32A9"/>
    <w:rsid w:val="00AA3F84"/>
    <w:rsid w:val="00AC0A46"/>
    <w:rsid w:val="00AC4403"/>
    <w:rsid w:val="00AC461C"/>
    <w:rsid w:val="00AC5286"/>
    <w:rsid w:val="00AC72CB"/>
    <w:rsid w:val="00AC777D"/>
    <w:rsid w:val="00AD36ED"/>
    <w:rsid w:val="00AD47B4"/>
    <w:rsid w:val="00AE4CC1"/>
    <w:rsid w:val="00B0134F"/>
    <w:rsid w:val="00B02B71"/>
    <w:rsid w:val="00B031A0"/>
    <w:rsid w:val="00B07785"/>
    <w:rsid w:val="00B1359A"/>
    <w:rsid w:val="00B14558"/>
    <w:rsid w:val="00B21DE3"/>
    <w:rsid w:val="00B21E37"/>
    <w:rsid w:val="00B25A3A"/>
    <w:rsid w:val="00B328CE"/>
    <w:rsid w:val="00B36238"/>
    <w:rsid w:val="00B377DF"/>
    <w:rsid w:val="00B44257"/>
    <w:rsid w:val="00B51521"/>
    <w:rsid w:val="00B54745"/>
    <w:rsid w:val="00B63D62"/>
    <w:rsid w:val="00B644CE"/>
    <w:rsid w:val="00B64698"/>
    <w:rsid w:val="00B703C0"/>
    <w:rsid w:val="00B75344"/>
    <w:rsid w:val="00B80C9E"/>
    <w:rsid w:val="00B95ABA"/>
    <w:rsid w:val="00B96380"/>
    <w:rsid w:val="00BA407C"/>
    <w:rsid w:val="00BB1108"/>
    <w:rsid w:val="00BB21E8"/>
    <w:rsid w:val="00BB2F11"/>
    <w:rsid w:val="00BB36DC"/>
    <w:rsid w:val="00BB4A06"/>
    <w:rsid w:val="00BB4EA4"/>
    <w:rsid w:val="00BC0EB4"/>
    <w:rsid w:val="00BC78F1"/>
    <w:rsid w:val="00BD767A"/>
    <w:rsid w:val="00BE0EFF"/>
    <w:rsid w:val="00BE30E8"/>
    <w:rsid w:val="00BE3561"/>
    <w:rsid w:val="00BE7714"/>
    <w:rsid w:val="00C00E66"/>
    <w:rsid w:val="00C012FE"/>
    <w:rsid w:val="00C03CA8"/>
    <w:rsid w:val="00C049CF"/>
    <w:rsid w:val="00C0722F"/>
    <w:rsid w:val="00C07BC4"/>
    <w:rsid w:val="00C10E7B"/>
    <w:rsid w:val="00C140F4"/>
    <w:rsid w:val="00C26C05"/>
    <w:rsid w:val="00C36CAF"/>
    <w:rsid w:val="00C41726"/>
    <w:rsid w:val="00C6594A"/>
    <w:rsid w:val="00C73D79"/>
    <w:rsid w:val="00C7645A"/>
    <w:rsid w:val="00C863F6"/>
    <w:rsid w:val="00C965DF"/>
    <w:rsid w:val="00C9729A"/>
    <w:rsid w:val="00CA1F74"/>
    <w:rsid w:val="00CB3271"/>
    <w:rsid w:val="00CC0C8F"/>
    <w:rsid w:val="00CC11CA"/>
    <w:rsid w:val="00CC2410"/>
    <w:rsid w:val="00CD5CE3"/>
    <w:rsid w:val="00CD773B"/>
    <w:rsid w:val="00CE25F2"/>
    <w:rsid w:val="00CF0C90"/>
    <w:rsid w:val="00CF401F"/>
    <w:rsid w:val="00D05E23"/>
    <w:rsid w:val="00D0723B"/>
    <w:rsid w:val="00D155E3"/>
    <w:rsid w:val="00D16E72"/>
    <w:rsid w:val="00D278D0"/>
    <w:rsid w:val="00D278DA"/>
    <w:rsid w:val="00D30AE6"/>
    <w:rsid w:val="00D31A08"/>
    <w:rsid w:val="00D3270B"/>
    <w:rsid w:val="00D44147"/>
    <w:rsid w:val="00D45B8F"/>
    <w:rsid w:val="00D506A6"/>
    <w:rsid w:val="00D60ACE"/>
    <w:rsid w:val="00D61709"/>
    <w:rsid w:val="00D63CA9"/>
    <w:rsid w:val="00D66434"/>
    <w:rsid w:val="00D76BA1"/>
    <w:rsid w:val="00D77FFC"/>
    <w:rsid w:val="00D84EC9"/>
    <w:rsid w:val="00D8729F"/>
    <w:rsid w:val="00D95704"/>
    <w:rsid w:val="00DB7AAE"/>
    <w:rsid w:val="00DC252F"/>
    <w:rsid w:val="00DD1C1D"/>
    <w:rsid w:val="00DD72D9"/>
    <w:rsid w:val="00DD7DB0"/>
    <w:rsid w:val="00DE03AD"/>
    <w:rsid w:val="00DE7A39"/>
    <w:rsid w:val="00DF0E07"/>
    <w:rsid w:val="00DF6E2C"/>
    <w:rsid w:val="00E0396D"/>
    <w:rsid w:val="00E057DD"/>
    <w:rsid w:val="00E10254"/>
    <w:rsid w:val="00E11FC3"/>
    <w:rsid w:val="00E12781"/>
    <w:rsid w:val="00E178BD"/>
    <w:rsid w:val="00E17D00"/>
    <w:rsid w:val="00E240F3"/>
    <w:rsid w:val="00E32EE7"/>
    <w:rsid w:val="00E4376F"/>
    <w:rsid w:val="00E437C8"/>
    <w:rsid w:val="00E45BCC"/>
    <w:rsid w:val="00E5454C"/>
    <w:rsid w:val="00E55276"/>
    <w:rsid w:val="00E648F2"/>
    <w:rsid w:val="00E73522"/>
    <w:rsid w:val="00E777C1"/>
    <w:rsid w:val="00E8117E"/>
    <w:rsid w:val="00E83515"/>
    <w:rsid w:val="00E85989"/>
    <w:rsid w:val="00E91A5A"/>
    <w:rsid w:val="00E91E24"/>
    <w:rsid w:val="00E92908"/>
    <w:rsid w:val="00E92DF2"/>
    <w:rsid w:val="00E93134"/>
    <w:rsid w:val="00EB5772"/>
    <w:rsid w:val="00EE3D52"/>
    <w:rsid w:val="00F004FF"/>
    <w:rsid w:val="00F0620F"/>
    <w:rsid w:val="00F115A4"/>
    <w:rsid w:val="00F15903"/>
    <w:rsid w:val="00F33D3D"/>
    <w:rsid w:val="00F34509"/>
    <w:rsid w:val="00F401BE"/>
    <w:rsid w:val="00F4428E"/>
    <w:rsid w:val="00F45A24"/>
    <w:rsid w:val="00F46838"/>
    <w:rsid w:val="00F47829"/>
    <w:rsid w:val="00F570E1"/>
    <w:rsid w:val="00F619C6"/>
    <w:rsid w:val="00F66A95"/>
    <w:rsid w:val="00F70B82"/>
    <w:rsid w:val="00F8134C"/>
    <w:rsid w:val="00F8257B"/>
    <w:rsid w:val="00F9214D"/>
    <w:rsid w:val="00F96FEB"/>
    <w:rsid w:val="00FA396F"/>
    <w:rsid w:val="00FA40B8"/>
    <w:rsid w:val="00FA5252"/>
    <w:rsid w:val="00FB6CA0"/>
    <w:rsid w:val="00FC0F92"/>
    <w:rsid w:val="00FD6FF2"/>
    <w:rsid w:val="00FD70AE"/>
    <w:rsid w:val="00FE4D18"/>
    <w:rsid w:val="00FF2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64B95"/>
  </w:style>
  <w:style w:type="paragraph" w:styleId="1">
    <w:name w:val="heading 1"/>
    <w:basedOn w:val="a0"/>
    <w:next w:val="a0"/>
    <w:link w:val="10"/>
    <w:uiPriority w:val="9"/>
    <w:qFormat/>
    <w:rsid w:val="00C03CA8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C03CA8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3CA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776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776494"/>
  </w:style>
  <w:style w:type="paragraph" w:styleId="a6">
    <w:name w:val="footer"/>
    <w:basedOn w:val="a0"/>
    <w:link w:val="a7"/>
    <w:uiPriority w:val="99"/>
    <w:unhideWhenUsed/>
    <w:rsid w:val="00776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776494"/>
  </w:style>
  <w:style w:type="paragraph" w:styleId="a8">
    <w:name w:val="List Paragraph"/>
    <w:basedOn w:val="a0"/>
    <w:uiPriority w:val="34"/>
    <w:qFormat/>
    <w:rsid w:val="00776494"/>
    <w:pPr>
      <w:ind w:left="720"/>
      <w:contextualSpacing/>
    </w:pPr>
  </w:style>
  <w:style w:type="paragraph" w:styleId="a9">
    <w:name w:val="Normal (Web)"/>
    <w:basedOn w:val="a0"/>
    <w:unhideWhenUsed/>
    <w:rsid w:val="00776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793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793DE2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490B19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Pro-Gramma">
    <w:name w:val="Pro-Gramma"/>
    <w:basedOn w:val="Standard"/>
    <w:rsid w:val="00490B19"/>
    <w:pPr>
      <w:spacing w:before="120" w:line="288" w:lineRule="auto"/>
      <w:ind w:left="1134"/>
      <w:jc w:val="both"/>
    </w:pPr>
    <w:rPr>
      <w:rFonts w:ascii="Georgia" w:hAnsi="Georgia" w:cs="Georgia"/>
      <w:sz w:val="20"/>
      <w:szCs w:val="24"/>
    </w:rPr>
  </w:style>
  <w:style w:type="paragraph" w:styleId="ac">
    <w:name w:val="No Spacing"/>
    <w:uiPriority w:val="1"/>
    <w:qFormat/>
    <w:rsid w:val="006676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03CA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C03CA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C03CA8"/>
    <w:rPr>
      <w:rFonts w:asciiTheme="majorHAnsi" w:eastAsiaTheme="majorEastAsia" w:hAnsiTheme="majorHAnsi" w:cstheme="majorBidi"/>
      <w:b/>
      <w:bCs/>
      <w:color w:val="5B9BD5" w:themeColor="accent1"/>
      <w:sz w:val="28"/>
      <w:szCs w:val="28"/>
    </w:rPr>
  </w:style>
  <w:style w:type="paragraph" w:styleId="ad">
    <w:name w:val="Body Text"/>
    <w:basedOn w:val="a0"/>
    <w:link w:val="ae"/>
    <w:semiHidden/>
    <w:unhideWhenUsed/>
    <w:rsid w:val="00C03CA8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1"/>
    <w:link w:val="ad"/>
    <w:semiHidden/>
    <w:rsid w:val="00C03CA8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f">
    <w:name w:val="Body Text Indent"/>
    <w:basedOn w:val="a0"/>
    <w:link w:val="af0"/>
    <w:semiHidden/>
    <w:unhideWhenUsed/>
    <w:rsid w:val="00C03CA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semiHidden/>
    <w:rsid w:val="00C03C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0"/>
    <w:link w:val="32"/>
    <w:uiPriority w:val="99"/>
    <w:semiHidden/>
    <w:unhideWhenUsed/>
    <w:rsid w:val="00C03CA8"/>
    <w:pPr>
      <w:spacing w:after="120" w:line="276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C03CA8"/>
    <w:rPr>
      <w:rFonts w:ascii="Times New Roman" w:hAnsi="Times New Roman" w:cs="Times New Roman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C03CA8"/>
    <w:rPr>
      <w:rFonts w:ascii="Arial" w:eastAsia="Calibri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C03CA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1">
    <w:name w:val="Текст1"/>
    <w:basedOn w:val="a0"/>
    <w:rsid w:val="00C03CA8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">
    <w:name w:val="СП_список"/>
    <w:basedOn w:val="a0"/>
    <w:rsid w:val="00C03CA8"/>
    <w:pPr>
      <w:numPr>
        <w:numId w:val="3"/>
      </w:numPr>
      <w:suppressAutoHyphens/>
      <w:spacing w:before="120" w:after="0" w:line="240" w:lineRule="auto"/>
      <w:jc w:val="both"/>
    </w:pPr>
    <w:rPr>
      <w:rFonts w:ascii="Times New Roman" w:eastAsia="DejaVu Sans" w:hAnsi="Times New Roman" w:cs="Times New Roman"/>
      <w:kern w:val="2"/>
      <w:sz w:val="24"/>
      <w:szCs w:val="20"/>
    </w:rPr>
  </w:style>
  <w:style w:type="character" w:customStyle="1" w:styleId="af1">
    <w:name w:val="СП_текст Знак"/>
    <w:link w:val="af2"/>
    <w:locked/>
    <w:rsid w:val="00C03CA8"/>
    <w:rPr>
      <w:rFonts w:ascii="DejaVu Sans" w:eastAsia="DejaVu Sans" w:hAnsi="DejaVu Sans" w:cs="DejaVu Sans"/>
      <w:kern w:val="2"/>
      <w:sz w:val="24"/>
      <w:szCs w:val="20"/>
    </w:rPr>
  </w:style>
  <w:style w:type="paragraph" w:customStyle="1" w:styleId="af2">
    <w:name w:val="СП_текст"/>
    <w:basedOn w:val="a0"/>
    <w:link w:val="af1"/>
    <w:rsid w:val="00C03CA8"/>
    <w:pPr>
      <w:suppressAutoHyphens/>
      <w:spacing w:before="120" w:after="0" w:line="240" w:lineRule="auto"/>
      <w:jc w:val="both"/>
    </w:pPr>
    <w:rPr>
      <w:rFonts w:ascii="DejaVu Sans" w:eastAsia="DejaVu Sans" w:hAnsi="DejaVu Sans" w:cs="DejaVu Sans"/>
      <w:kern w:val="2"/>
      <w:sz w:val="24"/>
      <w:szCs w:val="20"/>
    </w:rPr>
  </w:style>
  <w:style w:type="paragraph" w:customStyle="1" w:styleId="ConsPlusTitle">
    <w:name w:val="ConsPlusTitle"/>
    <w:rsid w:val="005208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2">
    <w:name w:val="Абзац списка1"/>
    <w:basedOn w:val="a0"/>
    <w:rsid w:val="00762EAF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13">
    <w:name w:val="Без интервала1"/>
    <w:rsid w:val="00762EAF"/>
    <w:pPr>
      <w:spacing w:after="0" w:line="240" w:lineRule="auto"/>
    </w:pPr>
    <w:rPr>
      <w:rFonts w:ascii="Calibri" w:eastAsia="Times New Roman" w:hAnsi="Calibri" w:cs="Times New Roman"/>
    </w:rPr>
  </w:style>
  <w:style w:type="character" w:styleId="af3">
    <w:name w:val="Hyperlink"/>
    <w:rsid w:val="008922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abalakovo-adm.gbu.s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BFDAB-4491-4D4F-82D0-BFE3C81E4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37</Pages>
  <Words>7967</Words>
  <Characters>45412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Терентьев</dc:creator>
  <cp:lastModifiedBy>Windows User</cp:lastModifiedBy>
  <cp:revision>60</cp:revision>
  <cp:lastPrinted>2021-11-16T02:12:00Z</cp:lastPrinted>
  <dcterms:created xsi:type="dcterms:W3CDTF">2021-11-21T13:26:00Z</dcterms:created>
  <dcterms:modified xsi:type="dcterms:W3CDTF">2022-11-22T07:38:00Z</dcterms:modified>
</cp:coreProperties>
</file>