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13" w:rsidRPr="002146A8" w:rsidRDefault="00CF4E13" w:rsidP="00CD4984">
      <w:pPr>
        <w:jc w:val="center"/>
        <w:rPr>
          <w:rFonts w:ascii="Arial" w:hAnsi="Arial" w:cs="Arial"/>
          <w:sz w:val="24"/>
          <w:szCs w:val="24"/>
        </w:rPr>
      </w:pPr>
      <w:r w:rsidRPr="002146A8">
        <w:rPr>
          <w:rFonts w:ascii="Arial" w:hAnsi="Arial" w:cs="Arial"/>
          <w:noProof/>
          <w:sz w:val="24"/>
          <w:szCs w:val="24"/>
        </w:rPr>
        <w:drawing>
          <wp:inline distT="0" distB="0" distL="0" distR="0" wp14:anchorId="4BAE37E6" wp14:editId="75A34739">
            <wp:extent cx="5429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pic:spPr>
                </pic:pic>
              </a:graphicData>
            </a:graphic>
          </wp:inline>
        </w:drawing>
      </w:r>
    </w:p>
    <w:p w:rsidR="00CF4E13" w:rsidRPr="002146A8" w:rsidRDefault="003B33C9" w:rsidP="00CF4E13">
      <w:pPr>
        <w:jc w:val="center"/>
        <w:rPr>
          <w:rFonts w:ascii="Arial" w:hAnsi="Arial" w:cs="Arial"/>
          <w:b/>
          <w:sz w:val="24"/>
          <w:szCs w:val="24"/>
        </w:rPr>
      </w:pPr>
      <w:r w:rsidRPr="002146A8">
        <w:rPr>
          <w:rFonts w:ascii="Arial" w:hAnsi="Arial" w:cs="Arial"/>
          <w:b/>
          <w:sz w:val="24"/>
          <w:szCs w:val="24"/>
        </w:rPr>
        <w:t>Р</w:t>
      </w:r>
      <w:r w:rsidR="00CC05D2">
        <w:rPr>
          <w:rFonts w:ascii="Arial" w:hAnsi="Arial" w:cs="Arial"/>
          <w:b/>
          <w:sz w:val="24"/>
          <w:szCs w:val="24"/>
        </w:rPr>
        <w:t xml:space="preserve">ОССИЙСКАЯ </w:t>
      </w:r>
      <w:r w:rsidRPr="002146A8">
        <w:rPr>
          <w:rFonts w:ascii="Arial" w:hAnsi="Arial" w:cs="Arial"/>
          <w:b/>
          <w:sz w:val="24"/>
          <w:szCs w:val="24"/>
        </w:rPr>
        <w:t>Ф</w:t>
      </w:r>
      <w:r w:rsidR="00CC05D2">
        <w:rPr>
          <w:rFonts w:ascii="Arial" w:hAnsi="Arial" w:cs="Arial"/>
          <w:b/>
          <w:sz w:val="24"/>
          <w:szCs w:val="24"/>
        </w:rPr>
        <w:t>ЕДЕРАЦИЯ</w:t>
      </w:r>
    </w:p>
    <w:p w:rsidR="00CD4984" w:rsidRPr="002146A8" w:rsidRDefault="00CF4E13" w:rsidP="00CF4E13">
      <w:pPr>
        <w:jc w:val="center"/>
        <w:rPr>
          <w:rFonts w:ascii="Arial" w:hAnsi="Arial" w:cs="Arial"/>
          <w:b/>
          <w:sz w:val="24"/>
          <w:szCs w:val="24"/>
        </w:rPr>
      </w:pPr>
      <w:r w:rsidRPr="002146A8">
        <w:rPr>
          <w:rFonts w:ascii="Arial" w:hAnsi="Arial" w:cs="Arial"/>
          <w:b/>
          <w:sz w:val="24"/>
          <w:szCs w:val="24"/>
        </w:rPr>
        <w:t xml:space="preserve">АДМИНИСТРАЦИЯ АБАЛАКОВСКОГО  СЕЛЬСОВЕТА </w:t>
      </w:r>
    </w:p>
    <w:p w:rsidR="00CF4E13" w:rsidRDefault="00CF4E13" w:rsidP="00CF4E13">
      <w:pPr>
        <w:jc w:val="center"/>
        <w:rPr>
          <w:rFonts w:ascii="Arial" w:hAnsi="Arial" w:cs="Arial"/>
          <w:b/>
          <w:sz w:val="24"/>
          <w:szCs w:val="24"/>
        </w:rPr>
      </w:pPr>
      <w:r w:rsidRPr="002146A8">
        <w:rPr>
          <w:rFonts w:ascii="Arial" w:hAnsi="Arial" w:cs="Arial"/>
          <w:b/>
          <w:sz w:val="24"/>
          <w:szCs w:val="24"/>
        </w:rPr>
        <w:t>ЕНИСЕЙСКОГО РАЙОНА КРАСНОЯРСКОГО КРАЯ</w:t>
      </w:r>
    </w:p>
    <w:p w:rsidR="00CF3FEC" w:rsidRPr="002146A8" w:rsidRDefault="00CF3FEC" w:rsidP="00CF4E13">
      <w:pPr>
        <w:jc w:val="center"/>
        <w:rPr>
          <w:rFonts w:ascii="Arial" w:hAnsi="Arial" w:cs="Arial"/>
          <w:b/>
          <w:sz w:val="24"/>
          <w:szCs w:val="24"/>
        </w:rPr>
      </w:pPr>
    </w:p>
    <w:p w:rsidR="00CF4E13" w:rsidRPr="002146A8" w:rsidRDefault="00CF4E13" w:rsidP="00CF4E13">
      <w:pPr>
        <w:autoSpaceDE w:val="0"/>
        <w:autoSpaceDN w:val="0"/>
        <w:adjustRightInd w:val="0"/>
        <w:jc w:val="center"/>
        <w:rPr>
          <w:rFonts w:ascii="Arial" w:hAnsi="Arial" w:cs="Arial"/>
          <w:b/>
          <w:bCs/>
          <w:sz w:val="24"/>
          <w:szCs w:val="24"/>
        </w:rPr>
      </w:pPr>
      <w:r w:rsidRPr="002146A8">
        <w:rPr>
          <w:rFonts w:ascii="Arial" w:hAnsi="Arial" w:cs="Arial"/>
          <w:b/>
          <w:sz w:val="24"/>
          <w:szCs w:val="24"/>
        </w:rPr>
        <w:t>ПОСТАНОВЛЕНИЕ</w:t>
      </w:r>
      <w:r w:rsidRPr="002146A8">
        <w:rPr>
          <w:rFonts w:ascii="Arial" w:hAnsi="Arial" w:cs="Arial"/>
          <w:b/>
          <w:bCs/>
          <w:sz w:val="24"/>
          <w:szCs w:val="24"/>
        </w:rPr>
        <w:t xml:space="preserve"> </w:t>
      </w:r>
    </w:p>
    <w:p w:rsidR="00CF4E13" w:rsidRPr="002146A8" w:rsidRDefault="00CF4E13" w:rsidP="00CF4E13">
      <w:pPr>
        <w:autoSpaceDE w:val="0"/>
        <w:autoSpaceDN w:val="0"/>
        <w:adjustRightInd w:val="0"/>
        <w:jc w:val="center"/>
        <w:rPr>
          <w:rFonts w:ascii="Arial" w:hAnsi="Arial" w:cs="Arial"/>
          <w:b/>
          <w:bCs/>
          <w:sz w:val="24"/>
          <w:szCs w:val="24"/>
        </w:rPr>
      </w:pPr>
    </w:p>
    <w:p w:rsidR="00CF4E13" w:rsidRPr="002146A8" w:rsidRDefault="00CF4E13" w:rsidP="00CF4E13">
      <w:pPr>
        <w:autoSpaceDE w:val="0"/>
        <w:autoSpaceDN w:val="0"/>
        <w:adjustRightInd w:val="0"/>
        <w:jc w:val="center"/>
        <w:rPr>
          <w:rFonts w:ascii="Arial" w:hAnsi="Arial" w:cs="Arial"/>
          <w:bCs/>
          <w:sz w:val="24"/>
          <w:szCs w:val="24"/>
        </w:rPr>
      </w:pPr>
      <w:bookmarkStart w:id="0" w:name="_GoBack"/>
      <w:bookmarkEnd w:id="0"/>
      <w:r w:rsidRPr="002146A8">
        <w:rPr>
          <w:rFonts w:ascii="Arial" w:hAnsi="Arial" w:cs="Arial"/>
          <w:bCs/>
          <w:sz w:val="24"/>
          <w:szCs w:val="24"/>
        </w:rPr>
        <w:t>с. Абалаково</w:t>
      </w:r>
    </w:p>
    <w:p w:rsidR="00CF4E13" w:rsidRPr="002146A8" w:rsidRDefault="00321B52" w:rsidP="00B341FE">
      <w:pPr>
        <w:rPr>
          <w:rFonts w:ascii="Arial" w:hAnsi="Arial" w:cs="Arial"/>
          <w:b/>
          <w:sz w:val="24"/>
          <w:szCs w:val="24"/>
        </w:rPr>
      </w:pPr>
      <w:r>
        <w:rPr>
          <w:rFonts w:ascii="Arial" w:hAnsi="Arial" w:cs="Arial"/>
          <w:b/>
          <w:sz w:val="24"/>
          <w:szCs w:val="24"/>
        </w:rPr>
        <w:t>15.06</w:t>
      </w:r>
      <w:r w:rsidR="00CF4E13" w:rsidRPr="002146A8">
        <w:rPr>
          <w:rFonts w:ascii="Arial" w:hAnsi="Arial" w:cs="Arial"/>
          <w:b/>
          <w:sz w:val="24"/>
          <w:szCs w:val="24"/>
        </w:rPr>
        <w:t>.</w:t>
      </w:r>
      <w:r w:rsidR="004E4FE5">
        <w:rPr>
          <w:rFonts w:ascii="Arial" w:hAnsi="Arial" w:cs="Arial"/>
          <w:b/>
          <w:sz w:val="24"/>
          <w:szCs w:val="24"/>
        </w:rPr>
        <w:t>2022</w:t>
      </w:r>
      <w:r w:rsidR="00CF4E13" w:rsidRPr="002146A8">
        <w:rPr>
          <w:rFonts w:ascii="Arial" w:hAnsi="Arial" w:cs="Arial"/>
          <w:b/>
          <w:sz w:val="24"/>
          <w:szCs w:val="24"/>
        </w:rPr>
        <w:t xml:space="preserve">г.         </w:t>
      </w:r>
      <w:r w:rsidR="00B341FE" w:rsidRPr="002146A8">
        <w:rPr>
          <w:rFonts w:ascii="Arial" w:hAnsi="Arial" w:cs="Arial"/>
          <w:b/>
          <w:sz w:val="24"/>
          <w:szCs w:val="24"/>
        </w:rPr>
        <w:t xml:space="preserve">             </w:t>
      </w:r>
      <w:r w:rsidR="00CF4E13" w:rsidRPr="002146A8">
        <w:rPr>
          <w:rFonts w:ascii="Arial" w:hAnsi="Arial" w:cs="Arial"/>
          <w:b/>
          <w:sz w:val="24"/>
          <w:szCs w:val="24"/>
        </w:rPr>
        <w:t xml:space="preserve">                                             </w:t>
      </w:r>
      <w:r w:rsidR="00B341FE" w:rsidRPr="002146A8">
        <w:rPr>
          <w:rFonts w:ascii="Arial" w:hAnsi="Arial" w:cs="Arial"/>
          <w:b/>
          <w:sz w:val="24"/>
          <w:szCs w:val="24"/>
        </w:rPr>
        <w:t xml:space="preserve">                                </w:t>
      </w:r>
      <w:r w:rsidR="002146A8">
        <w:rPr>
          <w:rFonts w:ascii="Arial" w:hAnsi="Arial" w:cs="Arial"/>
          <w:b/>
          <w:sz w:val="24"/>
          <w:szCs w:val="24"/>
        </w:rPr>
        <w:t xml:space="preserve">      </w:t>
      </w:r>
      <w:r w:rsidR="00CF4E13" w:rsidRPr="002146A8">
        <w:rPr>
          <w:rFonts w:ascii="Arial" w:hAnsi="Arial" w:cs="Arial"/>
          <w:b/>
          <w:sz w:val="24"/>
          <w:szCs w:val="24"/>
        </w:rPr>
        <w:t>№</w:t>
      </w:r>
      <w:r w:rsidR="00D0777B" w:rsidRPr="002146A8">
        <w:rPr>
          <w:rFonts w:ascii="Arial" w:hAnsi="Arial" w:cs="Arial"/>
          <w:b/>
          <w:sz w:val="24"/>
          <w:szCs w:val="24"/>
        </w:rPr>
        <w:t xml:space="preserve"> </w:t>
      </w:r>
      <w:r>
        <w:rPr>
          <w:rFonts w:ascii="Arial" w:hAnsi="Arial" w:cs="Arial"/>
          <w:b/>
          <w:sz w:val="24"/>
          <w:szCs w:val="24"/>
        </w:rPr>
        <w:t>43</w:t>
      </w:r>
      <w:r w:rsidR="00CF4E13" w:rsidRPr="002146A8">
        <w:rPr>
          <w:rFonts w:ascii="Arial" w:hAnsi="Arial" w:cs="Arial"/>
          <w:b/>
          <w:sz w:val="24"/>
          <w:szCs w:val="24"/>
        </w:rPr>
        <w:t xml:space="preserve">-п </w:t>
      </w:r>
    </w:p>
    <w:p w:rsidR="00C90B72" w:rsidRPr="002146A8" w:rsidRDefault="00C90B72" w:rsidP="00CF4E13">
      <w:pPr>
        <w:jc w:val="center"/>
        <w:rPr>
          <w:rFonts w:ascii="Arial" w:hAnsi="Arial" w:cs="Arial"/>
          <w:b/>
          <w:sz w:val="24"/>
          <w:szCs w:val="24"/>
        </w:rPr>
      </w:pPr>
    </w:p>
    <w:p w:rsidR="00893532" w:rsidRDefault="00F57753" w:rsidP="00CF3FEC">
      <w:pPr>
        <w:jc w:val="both"/>
        <w:rPr>
          <w:rFonts w:ascii="Arial" w:hAnsi="Arial" w:cs="Arial"/>
          <w:b/>
          <w:sz w:val="24"/>
          <w:szCs w:val="24"/>
        </w:rPr>
      </w:pPr>
      <w:r>
        <w:rPr>
          <w:rFonts w:ascii="Arial" w:hAnsi="Arial" w:cs="Arial"/>
          <w:b/>
          <w:sz w:val="24"/>
          <w:szCs w:val="24"/>
        </w:rPr>
        <w:t xml:space="preserve">       </w:t>
      </w:r>
      <w:r w:rsidR="00CF3FEC" w:rsidRPr="00CF3FEC">
        <w:rPr>
          <w:rFonts w:ascii="Arial" w:hAnsi="Arial" w:cs="Arial"/>
          <w:b/>
          <w:sz w:val="24"/>
          <w:szCs w:val="24"/>
        </w:rPr>
        <w:t xml:space="preserve">Об утверждении Порядка формирования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территории </w:t>
      </w:r>
      <w:r w:rsidR="00CF3FEC">
        <w:rPr>
          <w:rFonts w:ascii="Arial" w:hAnsi="Arial" w:cs="Arial"/>
          <w:b/>
          <w:sz w:val="24"/>
          <w:szCs w:val="24"/>
        </w:rPr>
        <w:t>Абалаковского сельсовета</w:t>
      </w:r>
    </w:p>
    <w:p w:rsidR="00433D79" w:rsidRPr="002146A8" w:rsidRDefault="00433D79" w:rsidP="00893532">
      <w:pPr>
        <w:rPr>
          <w:rFonts w:ascii="Arial" w:hAnsi="Arial" w:cs="Arial"/>
          <w:b/>
          <w:sz w:val="24"/>
          <w:szCs w:val="24"/>
        </w:rPr>
      </w:pPr>
    </w:p>
    <w:p w:rsidR="00645611" w:rsidRPr="002146A8" w:rsidRDefault="00AA1ED4" w:rsidP="00AA1ED4">
      <w:pPr>
        <w:jc w:val="both"/>
        <w:rPr>
          <w:rFonts w:ascii="Arial" w:hAnsi="Arial" w:cs="Arial"/>
          <w:b/>
          <w:bCs/>
          <w:sz w:val="24"/>
          <w:szCs w:val="24"/>
        </w:rPr>
      </w:pPr>
      <w:r w:rsidRPr="002146A8">
        <w:rPr>
          <w:rFonts w:ascii="Arial" w:hAnsi="Arial" w:cs="Arial"/>
          <w:sz w:val="24"/>
          <w:szCs w:val="24"/>
        </w:rPr>
        <w:t xml:space="preserve">       </w:t>
      </w:r>
      <w:r w:rsidR="00CF3FEC" w:rsidRPr="00CF3FEC">
        <w:rPr>
          <w:rFonts w:ascii="Arial" w:hAnsi="Arial" w:cs="Arial"/>
          <w:sz w:val="24"/>
          <w:szCs w:val="24"/>
        </w:rPr>
        <w:t>В целях реализации части 17 статьи 161 Жилищного кодекса Российской Федерации, Постановления 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893532">
        <w:rPr>
          <w:rFonts w:ascii="Arial" w:hAnsi="Arial" w:cs="Arial"/>
          <w:sz w:val="24"/>
          <w:szCs w:val="24"/>
        </w:rPr>
        <w:t xml:space="preserve">, </w:t>
      </w:r>
      <w:r w:rsidR="0021317E" w:rsidRPr="002146A8">
        <w:rPr>
          <w:rFonts w:ascii="Arial" w:hAnsi="Arial" w:cs="Arial"/>
          <w:sz w:val="24"/>
          <w:szCs w:val="24"/>
        </w:rPr>
        <w:t>руководствуясь Уставом Абалаковского сельсовета</w:t>
      </w:r>
      <w:r w:rsidRPr="002146A8">
        <w:rPr>
          <w:rFonts w:ascii="Arial" w:hAnsi="Arial" w:cs="Arial"/>
          <w:sz w:val="24"/>
          <w:szCs w:val="24"/>
        </w:rPr>
        <w:t xml:space="preserve"> </w:t>
      </w:r>
      <w:r w:rsidR="00645611" w:rsidRPr="002146A8">
        <w:rPr>
          <w:rFonts w:ascii="Arial" w:hAnsi="Arial" w:cs="Arial"/>
          <w:b/>
          <w:bCs/>
          <w:sz w:val="24"/>
          <w:szCs w:val="24"/>
        </w:rPr>
        <w:t>ПОСТАНОВЛЯЮ:</w:t>
      </w:r>
    </w:p>
    <w:p w:rsidR="00272A07" w:rsidRPr="002146A8" w:rsidRDefault="00272A07" w:rsidP="00AA1ED4">
      <w:pPr>
        <w:jc w:val="both"/>
        <w:rPr>
          <w:rFonts w:ascii="Arial" w:hAnsi="Arial" w:cs="Arial"/>
          <w:sz w:val="24"/>
          <w:szCs w:val="24"/>
        </w:rPr>
      </w:pPr>
    </w:p>
    <w:p w:rsidR="00CF3FEC" w:rsidRPr="00CF3FEC" w:rsidRDefault="00CF3FEC" w:rsidP="00CF3FEC">
      <w:pPr>
        <w:shd w:val="clear" w:color="auto" w:fill="FFFFFF"/>
        <w:ind w:firstLine="480"/>
        <w:jc w:val="both"/>
        <w:textAlignment w:val="baseline"/>
        <w:rPr>
          <w:rFonts w:ascii="Arial" w:hAnsi="Arial" w:cs="Arial"/>
          <w:sz w:val="24"/>
          <w:szCs w:val="24"/>
        </w:rPr>
      </w:pPr>
      <w:r w:rsidRPr="00CF3FEC">
        <w:rPr>
          <w:rFonts w:ascii="Arial" w:hAnsi="Arial" w:cs="Arial"/>
          <w:sz w:val="24"/>
          <w:szCs w:val="24"/>
        </w:rPr>
        <w:t xml:space="preserve">1. Определить администрацию </w:t>
      </w:r>
      <w:r>
        <w:rPr>
          <w:rFonts w:ascii="Arial" w:hAnsi="Arial" w:cs="Arial"/>
          <w:sz w:val="24"/>
          <w:szCs w:val="24"/>
        </w:rPr>
        <w:t>Абалаковского сельсовета</w:t>
      </w:r>
      <w:r w:rsidRPr="00CF3FEC">
        <w:rPr>
          <w:rFonts w:ascii="Arial" w:hAnsi="Arial" w:cs="Arial"/>
          <w:sz w:val="24"/>
          <w:szCs w:val="24"/>
        </w:rPr>
        <w:t xml:space="preserve"> органом, уполномоченным на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w:t>
      </w:r>
      <w:r>
        <w:rPr>
          <w:rFonts w:ascii="Arial" w:hAnsi="Arial" w:cs="Arial"/>
          <w:sz w:val="24"/>
          <w:szCs w:val="24"/>
        </w:rPr>
        <w:t xml:space="preserve">делена управляющая организация </w:t>
      </w:r>
      <w:r w:rsidRPr="00CF3FEC">
        <w:rPr>
          <w:rFonts w:ascii="Arial" w:hAnsi="Arial" w:cs="Arial"/>
          <w:sz w:val="24"/>
          <w:szCs w:val="24"/>
        </w:rPr>
        <w:t xml:space="preserve">на территории </w:t>
      </w:r>
      <w:r>
        <w:rPr>
          <w:rFonts w:ascii="Arial" w:hAnsi="Arial" w:cs="Arial"/>
          <w:sz w:val="24"/>
          <w:szCs w:val="24"/>
        </w:rPr>
        <w:t>Абалаковского</w:t>
      </w:r>
      <w:r w:rsidRPr="00CF3FEC">
        <w:rPr>
          <w:rFonts w:ascii="Arial" w:hAnsi="Arial" w:cs="Arial"/>
          <w:sz w:val="24"/>
          <w:szCs w:val="24"/>
        </w:rPr>
        <w:t xml:space="preserve"> сельсовета.</w:t>
      </w:r>
    </w:p>
    <w:p w:rsidR="00CF3FEC" w:rsidRPr="00CF3FEC" w:rsidRDefault="00CF3FEC" w:rsidP="00CF3FEC">
      <w:pPr>
        <w:widowControl w:val="0"/>
        <w:numPr>
          <w:ilvl w:val="1"/>
          <w:numId w:val="5"/>
        </w:numPr>
        <w:tabs>
          <w:tab w:val="left" w:pos="993"/>
        </w:tabs>
        <w:ind w:firstLine="426"/>
        <w:jc w:val="both"/>
        <w:rPr>
          <w:rFonts w:ascii="Arial" w:hAnsi="Arial" w:cs="Arial"/>
          <w:sz w:val="24"/>
          <w:szCs w:val="24"/>
        </w:rPr>
      </w:pPr>
      <w:r w:rsidRPr="00CF3FEC">
        <w:rPr>
          <w:rFonts w:ascii="Arial" w:hAnsi="Arial" w:cs="Arial"/>
          <w:color w:val="000000"/>
          <w:sz w:val="24"/>
          <w:szCs w:val="24"/>
          <w:lang w:bidi="ru-RU"/>
        </w:rPr>
        <w:t>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CF3FEC" w:rsidRPr="00CF3FEC" w:rsidRDefault="00CF3FEC" w:rsidP="00CF3FEC">
      <w:pPr>
        <w:widowControl w:val="0"/>
        <w:numPr>
          <w:ilvl w:val="1"/>
          <w:numId w:val="5"/>
        </w:numPr>
        <w:tabs>
          <w:tab w:val="left" w:pos="993"/>
        </w:tabs>
        <w:ind w:firstLine="426"/>
        <w:jc w:val="both"/>
        <w:rPr>
          <w:rFonts w:ascii="Arial" w:hAnsi="Arial" w:cs="Arial"/>
          <w:sz w:val="24"/>
          <w:szCs w:val="24"/>
        </w:rPr>
      </w:pPr>
      <w:r w:rsidRPr="00CF3FEC">
        <w:rPr>
          <w:rFonts w:ascii="Arial" w:hAnsi="Arial" w:cs="Arial"/>
          <w:color w:val="000000"/>
          <w:sz w:val="24"/>
          <w:szCs w:val="24"/>
          <w:lang w:bidi="ru-RU"/>
        </w:rPr>
        <w:t>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CF3FEC" w:rsidRDefault="00CF3FEC" w:rsidP="00CF3FEC">
      <w:pPr>
        <w:widowControl w:val="0"/>
        <w:numPr>
          <w:ilvl w:val="0"/>
          <w:numId w:val="5"/>
        </w:numPr>
        <w:tabs>
          <w:tab w:val="left" w:pos="993"/>
        </w:tabs>
        <w:spacing w:line="276" w:lineRule="auto"/>
        <w:ind w:firstLine="426"/>
        <w:jc w:val="both"/>
        <w:rPr>
          <w:rFonts w:ascii="Arial" w:hAnsi="Arial" w:cs="Arial"/>
          <w:sz w:val="24"/>
          <w:szCs w:val="24"/>
        </w:rPr>
      </w:pPr>
      <w:r w:rsidRPr="00CF3FEC">
        <w:rPr>
          <w:rFonts w:ascii="Arial" w:hAnsi="Arial" w:cs="Arial"/>
          <w:color w:val="000000"/>
          <w:sz w:val="24"/>
          <w:szCs w:val="24"/>
          <w:lang w:bidi="ru-RU"/>
        </w:rPr>
        <w:t>Утвердить:</w:t>
      </w:r>
    </w:p>
    <w:p w:rsidR="00CF3FEC" w:rsidRPr="00CF3FEC" w:rsidRDefault="00CF3FEC" w:rsidP="00CF3FEC">
      <w:pPr>
        <w:widowControl w:val="0"/>
        <w:tabs>
          <w:tab w:val="left" w:pos="993"/>
        </w:tabs>
        <w:ind w:firstLine="426"/>
        <w:jc w:val="both"/>
        <w:rPr>
          <w:rFonts w:ascii="Arial" w:hAnsi="Arial" w:cs="Arial"/>
          <w:sz w:val="24"/>
          <w:szCs w:val="24"/>
        </w:rPr>
      </w:pPr>
      <w:r w:rsidRPr="00CF3FEC">
        <w:rPr>
          <w:rFonts w:ascii="Arial" w:hAnsi="Arial" w:cs="Arial"/>
          <w:color w:val="000000"/>
          <w:sz w:val="24"/>
          <w:szCs w:val="24"/>
          <w:lang w:bidi="ru-RU"/>
        </w:rPr>
        <w:t xml:space="preserve">2.1 </w:t>
      </w:r>
      <w:r>
        <w:rPr>
          <w:rFonts w:ascii="Arial" w:hAnsi="Arial" w:cs="Arial"/>
          <w:color w:val="000000"/>
          <w:sz w:val="24"/>
          <w:szCs w:val="24"/>
          <w:lang w:bidi="ru-RU"/>
        </w:rPr>
        <w:t xml:space="preserve">  </w:t>
      </w:r>
      <w:r w:rsidRPr="00CF3FEC">
        <w:rPr>
          <w:rFonts w:ascii="Arial" w:hAnsi="Arial" w:cs="Arial"/>
          <w:color w:val="000000"/>
          <w:sz w:val="24"/>
          <w:szCs w:val="24"/>
          <w:lang w:bidi="ru-RU"/>
        </w:rPr>
        <w:t>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CF3FEC" w:rsidRPr="00CF3FEC" w:rsidRDefault="00CF3FEC" w:rsidP="00CF3FEC">
      <w:pPr>
        <w:widowControl w:val="0"/>
        <w:tabs>
          <w:tab w:val="left" w:pos="1270"/>
        </w:tabs>
        <w:jc w:val="both"/>
        <w:rPr>
          <w:rFonts w:ascii="Arial" w:hAnsi="Arial" w:cs="Arial"/>
          <w:sz w:val="24"/>
          <w:szCs w:val="24"/>
        </w:rPr>
      </w:pPr>
      <w:r w:rsidRPr="00CF3FEC">
        <w:rPr>
          <w:rFonts w:ascii="Arial" w:hAnsi="Arial" w:cs="Arial"/>
          <w:color w:val="000000"/>
          <w:sz w:val="24"/>
          <w:szCs w:val="24"/>
          <w:lang w:bidi="ru-RU"/>
        </w:rPr>
        <w:lastRenderedPageBreak/>
        <w:t xml:space="preserve">           2.2. </w:t>
      </w:r>
      <w:r>
        <w:rPr>
          <w:rFonts w:ascii="Arial" w:hAnsi="Arial" w:cs="Arial"/>
          <w:color w:val="000000"/>
          <w:sz w:val="24"/>
          <w:szCs w:val="24"/>
          <w:lang w:bidi="ru-RU"/>
        </w:rPr>
        <w:t xml:space="preserve"> </w:t>
      </w:r>
      <w:r w:rsidRPr="00CF3FEC">
        <w:rPr>
          <w:rFonts w:ascii="Arial" w:hAnsi="Arial" w:cs="Arial"/>
          <w:color w:val="000000"/>
          <w:sz w:val="24"/>
          <w:szCs w:val="24"/>
          <w:lang w:bidi="ru-RU"/>
        </w:rPr>
        <w:t>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CF3FEC" w:rsidRPr="00CF3FEC" w:rsidRDefault="00CF3FEC" w:rsidP="00CF3FEC">
      <w:pPr>
        <w:widowControl w:val="0"/>
        <w:numPr>
          <w:ilvl w:val="1"/>
          <w:numId w:val="6"/>
        </w:numPr>
        <w:tabs>
          <w:tab w:val="left" w:pos="1270"/>
        </w:tabs>
        <w:ind w:left="0" w:firstLine="698"/>
        <w:jc w:val="both"/>
        <w:rPr>
          <w:rFonts w:ascii="Arial" w:hAnsi="Arial" w:cs="Arial"/>
          <w:sz w:val="24"/>
          <w:szCs w:val="24"/>
        </w:rPr>
      </w:pPr>
      <w:r w:rsidRPr="00CF3FEC">
        <w:rPr>
          <w:rFonts w:ascii="Arial" w:hAnsi="Arial" w:cs="Arial"/>
          <w:color w:val="000000"/>
          <w:sz w:val="24"/>
          <w:szCs w:val="24"/>
          <w:lang w:bidi="ru-RU"/>
        </w:rPr>
        <w:t>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CF3FEC" w:rsidRPr="00CF3FEC" w:rsidRDefault="00CF3FEC" w:rsidP="00CF3FEC">
      <w:pPr>
        <w:widowControl w:val="0"/>
        <w:numPr>
          <w:ilvl w:val="1"/>
          <w:numId w:val="6"/>
        </w:numPr>
        <w:tabs>
          <w:tab w:val="left" w:pos="1279"/>
        </w:tabs>
        <w:ind w:left="0" w:firstLine="709"/>
        <w:jc w:val="both"/>
        <w:rPr>
          <w:rFonts w:ascii="Arial" w:hAnsi="Arial" w:cs="Arial"/>
          <w:sz w:val="24"/>
          <w:szCs w:val="24"/>
        </w:rPr>
      </w:pPr>
      <w:r w:rsidRPr="00CF3FEC">
        <w:rPr>
          <w:rFonts w:ascii="Arial" w:hAnsi="Arial" w:cs="Arial"/>
          <w:color w:val="000000"/>
          <w:sz w:val="24"/>
          <w:szCs w:val="24"/>
          <w:lang w:bidi="ru-RU"/>
        </w:rPr>
        <w:t>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C90B72" w:rsidRPr="00CF3FEC" w:rsidRDefault="00BF4A2C" w:rsidP="00321B52">
      <w:pPr>
        <w:pStyle w:val="a6"/>
        <w:numPr>
          <w:ilvl w:val="0"/>
          <w:numId w:val="5"/>
        </w:numPr>
        <w:spacing w:line="240" w:lineRule="auto"/>
        <w:ind w:left="0" w:firstLine="709"/>
        <w:jc w:val="both"/>
        <w:rPr>
          <w:rFonts w:ascii="Arial" w:eastAsia="Times New Roman" w:hAnsi="Arial" w:cs="Arial"/>
          <w:bCs/>
          <w:sz w:val="24"/>
          <w:szCs w:val="24"/>
          <w:lang w:eastAsia="ru-RU"/>
        </w:rPr>
      </w:pPr>
      <w:r w:rsidRPr="00CF3FEC">
        <w:rPr>
          <w:rFonts w:ascii="Arial" w:hAnsi="Arial" w:cs="Arial"/>
          <w:bCs/>
          <w:sz w:val="24"/>
          <w:szCs w:val="24"/>
        </w:rPr>
        <w:t>Контроль за</w:t>
      </w:r>
      <w:r w:rsidR="00CC05D2" w:rsidRPr="00CF3FEC">
        <w:rPr>
          <w:rFonts w:ascii="Arial" w:hAnsi="Arial" w:cs="Arial"/>
          <w:bCs/>
          <w:sz w:val="24"/>
          <w:szCs w:val="24"/>
        </w:rPr>
        <w:t xml:space="preserve"> исполнением настоящего п</w:t>
      </w:r>
      <w:r w:rsidR="00C90B72" w:rsidRPr="00CF3FEC">
        <w:rPr>
          <w:rFonts w:ascii="Arial" w:hAnsi="Arial" w:cs="Arial"/>
          <w:bCs/>
          <w:sz w:val="24"/>
          <w:szCs w:val="24"/>
        </w:rPr>
        <w:t xml:space="preserve">остановления </w:t>
      </w:r>
      <w:r w:rsidR="003D2662" w:rsidRPr="00CF3FEC">
        <w:rPr>
          <w:rFonts w:ascii="Arial" w:hAnsi="Arial" w:cs="Arial"/>
          <w:bCs/>
          <w:sz w:val="24"/>
          <w:szCs w:val="24"/>
        </w:rPr>
        <w:t>возложить</w:t>
      </w:r>
      <w:r w:rsidR="00353E09" w:rsidRPr="00CF3FEC">
        <w:rPr>
          <w:rFonts w:ascii="Arial" w:hAnsi="Arial" w:cs="Arial"/>
          <w:bCs/>
          <w:sz w:val="24"/>
          <w:szCs w:val="24"/>
        </w:rPr>
        <w:t xml:space="preserve"> </w:t>
      </w:r>
      <w:r w:rsidR="003D2662" w:rsidRPr="00CF3FEC">
        <w:rPr>
          <w:rFonts w:ascii="Arial" w:hAnsi="Arial" w:cs="Arial"/>
          <w:bCs/>
          <w:sz w:val="24"/>
          <w:szCs w:val="24"/>
        </w:rPr>
        <w:t xml:space="preserve">на </w:t>
      </w:r>
      <w:r w:rsidR="00CF3FEC">
        <w:rPr>
          <w:rFonts w:ascii="Arial" w:hAnsi="Arial" w:cs="Arial"/>
          <w:bCs/>
          <w:sz w:val="24"/>
          <w:szCs w:val="24"/>
        </w:rPr>
        <w:t>главу</w:t>
      </w:r>
      <w:r w:rsidR="003D2662" w:rsidRPr="00CF3FEC">
        <w:rPr>
          <w:rFonts w:ascii="Arial" w:hAnsi="Arial" w:cs="Arial"/>
          <w:bCs/>
          <w:sz w:val="24"/>
          <w:szCs w:val="24"/>
        </w:rPr>
        <w:t xml:space="preserve"> Абалаковского сельсовета </w:t>
      </w:r>
      <w:r w:rsidR="00CF3FEC">
        <w:rPr>
          <w:rFonts w:ascii="Arial" w:hAnsi="Arial" w:cs="Arial"/>
          <w:bCs/>
          <w:sz w:val="24"/>
          <w:szCs w:val="24"/>
        </w:rPr>
        <w:t>О.А. Шаталину.</w:t>
      </w:r>
    </w:p>
    <w:p w:rsidR="00C90B72" w:rsidRPr="002146A8" w:rsidRDefault="00C90B72" w:rsidP="00CF3FEC">
      <w:pPr>
        <w:pStyle w:val="a6"/>
        <w:numPr>
          <w:ilvl w:val="0"/>
          <w:numId w:val="5"/>
        </w:numPr>
        <w:spacing w:after="0" w:line="240" w:lineRule="auto"/>
        <w:ind w:left="0" w:firstLine="709"/>
        <w:jc w:val="both"/>
        <w:rPr>
          <w:rFonts w:ascii="Arial" w:eastAsia="Times New Roman" w:hAnsi="Arial" w:cs="Arial"/>
          <w:bCs/>
          <w:sz w:val="24"/>
          <w:szCs w:val="24"/>
          <w:lang w:eastAsia="ru-RU"/>
        </w:rPr>
      </w:pPr>
      <w:r w:rsidRPr="002146A8">
        <w:rPr>
          <w:rFonts w:ascii="Arial" w:hAnsi="Arial" w:cs="Arial"/>
          <w:sz w:val="24"/>
          <w:szCs w:val="24"/>
        </w:rPr>
        <w:t xml:space="preserve">Постановление вступает в силу в день, следующий за днем его официального опубликования </w:t>
      </w:r>
      <w:r w:rsidR="00BF4A2C" w:rsidRPr="002146A8">
        <w:rPr>
          <w:rFonts w:ascii="Arial" w:hAnsi="Arial" w:cs="Arial"/>
          <w:sz w:val="24"/>
          <w:szCs w:val="24"/>
        </w:rPr>
        <w:t xml:space="preserve">(обнародования) </w:t>
      </w:r>
      <w:r w:rsidRPr="002146A8">
        <w:rPr>
          <w:rFonts w:ascii="Arial" w:hAnsi="Arial" w:cs="Arial"/>
          <w:sz w:val="24"/>
          <w:szCs w:val="24"/>
        </w:rPr>
        <w:t xml:space="preserve">в печатном издании «Вестник Абалаково» и подлежит размещению на официальном сайте администрации Абалаковского сельсовета </w:t>
      </w:r>
      <w:hyperlink r:id="rId9" w:history="1">
        <w:r w:rsidR="00A25908" w:rsidRPr="002146A8">
          <w:rPr>
            <w:rFonts w:ascii="Arial" w:eastAsia="Times New Roman" w:hAnsi="Arial" w:cs="Arial"/>
            <w:color w:val="0000FF"/>
            <w:sz w:val="24"/>
            <w:szCs w:val="24"/>
            <w:u w:val="single"/>
            <w:lang w:eastAsia="ru-RU"/>
          </w:rPr>
          <w:t>http://abalakovo-adm.</w:t>
        </w:r>
        <w:r w:rsidR="00A25908" w:rsidRPr="002146A8">
          <w:rPr>
            <w:rFonts w:ascii="Arial" w:eastAsia="Times New Roman" w:hAnsi="Arial" w:cs="Arial"/>
            <w:color w:val="0000FF"/>
            <w:sz w:val="24"/>
            <w:szCs w:val="24"/>
            <w:u w:val="single"/>
            <w:lang w:val="en-US" w:eastAsia="ru-RU"/>
          </w:rPr>
          <w:t>r</w:t>
        </w:r>
        <w:r w:rsidR="00A25908" w:rsidRPr="002146A8">
          <w:rPr>
            <w:rFonts w:ascii="Arial" w:eastAsia="Times New Roman" w:hAnsi="Arial" w:cs="Arial"/>
            <w:color w:val="0000FF"/>
            <w:sz w:val="24"/>
            <w:szCs w:val="24"/>
            <w:u w:val="single"/>
            <w:lang w:eastAsia="ru-RU"/>
          </w:rPr>
          <w:t>u/</w:t>
        </w:r>
      </w:hyperlink>
      <w:r w:rsidR="00A25908" w:rsidRPr="002146A8">
        <w:rPr>
          <w:rFonts w:ascii="Arial" w:eastAsia="Times New Roman" w:hAnsi="Arial" w:cs="Arial"/>
          <w:sz w:val="24"/>
          <w:szCs w:val="24"/>
          <w:lang w:eastAsia="ru-RU"/>
        </w:rPr>
        <w:t>.</w:t>
      </w:r>
    </w:p>
    <w:p w:rsidR="00CD4984" w:rsidRPr="002146A8" w:rsidRDefault="00CD4984" w:rsidP="00CD4984">
      <w:pPr>
        <w:pStyle w:val="a6"/>
        <w:spacing w:after="0" w:line="369" w:lineRule="atLeast"/>
        <w:ind w:left="709"/>
        <w:jc w:val="both"/>
        <w:rPr>
          <w:rFonts w:ascii="Arial" w:eastAsia="Times New Roman" w:hAnsi="Arial" w:cs="Arial"/>
          <w:bCs/>
          <w:sz w:val="24"/>
          <w:szCs w:val="24"/>
          <w:lang w:eastAsia="ru-RU"/>
        </w:rPr>
      </w:pPr>
    </w:p>
    <w:p w:rsidR="00C90B72" w:rsidRPr="002146A8" w:rsidRDefault="00C90B72" w:rsidP="00C90B72">
      <w:pPr>
        <w:autoSpaceDE w:val="0"/>
        <w:autoSpaceDN w:val="0"/>
        <w:adjustRightInd w:val="0"/>
        <w:ind w:firstLine="709"/>
        <w:jc w:val="both"/>
        <w:rPr>
          <w:rFonts w:ascii="Arial" w:hAnsi="Arial" w:cs="Arial"/>
          <w:bCs/>
          <w:sz w:val="24"/>
          <w:szCs w:val="24"/>
        </w:rPr>
      </w:pPr>
    </w:p>
    <w:p w:rsidR="00C90B72" w:rsidRPr="002146A8" w:rsidRDefault="00321B52" w:rsidP="00C90B72">
      <w:pPr>
        <w:rPr>
          <w:rFonts w:ascii="Arial" w:hAnsi="Arial" w:cs="Arial"/>
          <w:sz w:val="24"/>
          <w:szCs w:val="24"/>
        </w:rPr>
      </w:pPr>
      <w:r>
        <w:rPr>
          <w:rFonts w:ascii="Arial" w:hAnsi="Arial" w:cs="Arial"/>
          <w:sz w:val="24"/>
          <w:szCs w:val="24"/>
        </w:rPr>
        <w:t>И.о.главы</w:t>
      </w:r>
      <w:r w:rsidR="00C90B72" w:rsidRPr="002146A8">
        <w:rPr>
          <w:rFonts w:ascii="Arial" w:hAnsi="Arial" w:cs="Arial"/>
          <w:sz w:val="24"/>
          <w:szCs w:val="24"/>
        </w:rPr>
        <w:t xml:space="preserve"> Абалаковского сельсовета                                                </w:t>
      </w:r>
      <w:r>
        <w:rPr>
          <w:rFonts w:ascii="Arial" w:hAnsi="Arial" w:cs="Arial"/>
          <w:sz w:val="24"/>
          <w:szCs w:val="24"/>
        </w:rPr>
        <w:t>Г.С. Свиридова</w:t>
      </w:r>
    </w:p>
    <w:p w:rsidR="00C90B72" w:rsidRPr="002146A8" w:rsidRDefault="00C90B72" w:rsidP="00C90B72">
      <w:pPr>
        <w:autoSpaceDE w:val="0"/>
        <w:autoSpaceDN w:val="0"/>
        <w:adjustRightInd w:val="0"/>
        <w:jc w:val="right"/>
        <w:outlineLvl w:val="0"/>
        <w:rPr>
          <w:rFonts w:ascii="Arial" w:hAnsi="Arial" w:cs="Arial"/>
          <w:iCs/>
          <w:sz w:val="24"/>
          <w:szCs w:val="24"/>
        </w:rPr>
      </w:pPr>
    </w:p>
    <w:p w:rsidR="00C820E9" w:rsidRDefault="00C820E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036DD6" w:rsidRDefault="00036DD6"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Default="00433D79" w:rsidP="00C820E9">
      <w:pPr>
        <w:jc w:val="right"/>
        <w:outlineLvl w:val="1"/>
        <w:rPr>
          <w:rFonts w:ascii="Arial" w:hAnsi="Arial" w:cs="Arial"/>
          <w:bCs/>
          <w:sz w:val="24"/>
          <w:szCs w:val="24"/>
        </w:rPr>
      </w:pPr>
    </w:p>
    <w:p w:rsidR="00433D79" w:rsidRPr="002146A8" w:rsidRDefault="00433D79" w:rsidP="00C820E9">
      <w:pPr>
        <w:jc w:val="right"/>
        <w:outlineLvl w:val="1"/>
        <w:rPr>
          <w:rFonts w:ascii="Arial" w:hAnsi="Arial" w:cs="Arial"/>
          <w:bCs/>
          <w:sz w:val="24"/>
          <w:szCs w:val="24"/>
        </w:rPr>
      </w:pPr>
    </w:p>
    <w:p w:rsidR="00C820E9" w:rsidRPr="002146A8" w:rsidRDefault="00C820E9" w:rsidP="00C820E9">
      <w:pPr>
        <w:jc w:val="right"/>
        <w:outlineLvl w:val="1"/>
        <w:rPr>
          <w:rFonts w:ascii="Arial" w:hAnsi="Arial" w:cs="Arial"/>
          <w:bCs/>
          <w:sz w:val="24"/>
          <w:szCs w:val="24"/>
        </w:rPr>
      </w:pPr>
    </w:p>
    <w:p w:rsidR="00CF3FEC" w:rsidRDefault="00CF3FEC" w:rsidP="00C820E9">
      <w:pPr>
        <w:jc w:val="right"/>
        <w:outlineLvl w:val="1"/>
        <w:rPr>
          <w:rFonts w:ascii="Arial" w:hAnsi="Arial" w:cs="Arial"/>
          <w:bCs/>
          <w:sz w:val="24"/>
          <w:szCs w:val="24"/>
        </w:rPr>
      </w:pPr>
    </w:p>
    <w:p w:rsidR="00CF3FEC" w:rsidRDefault="00CF3FEC" w:rsidP="00C820E9">
      <w:pPr>
        <w:jc w:val="right"/>
        <w:outlineLvl w:val="1"/>
        <w:rPr>
          <w:rFonts w:ascii="Arial" w:hAnsi="Arial" w:cs="Arial"/>
          <w:bCs/>
          <w:sz w:val="24"/>
          <w:szCs w:val="24"/>
        </w:rPr>
      </w:pPr>
    </w:p>
    <w:p w:rsidR="00CF3FEC" w:rsidRDefault="00CF3FEC" w:rsidP="00C820E9">
      <w:pPr>
        <w:jc w:val="right"/>
        <w:outlineLvl w:val="1"/>
        <w:rPr>
          <w:rFonts w:ascii="Arial" w:hAnsi="Arial" w:cs="Arial"/>
          <w:bCs/>
          <w:sz w:val="24"/>
          <w:szCs w:val="24"/>
        </w:rPr>
      </w:pPr>
    </w:p>
    <w:p w:rsidR="00CF3FEC" w:rsidRDefault="00CF3FEC" w:rsidP="00C820E9">
      <w:pPr>
        <w:jc w:val="right"/>
        <w:outlineLvl w:val="1"/>
        <w:rPr>
          <w:rFonts w:ascii="Arial" w:hAnsi="Arial" w:cs="Arial"/>
          <w:bCs/>
          <w:sz w:val="24"/>
          <w:szCs w:val="24"/>
        </w:rPr>
      </w:pPr>
    </w:p>
    <w:p w:rsidR="00CF3FEC" w:rsidRDefault="00CF3FEC" w:rsidP="00C820E9">
      <w:pPr>
        <w:jc w:val="right"/>
        <w:outlineLvl w:val="1"/>
        <w:rPr>
          <w:rFonts w:ascii="Arial" w:hAnsi="Arial" w:cs="Arial"/>
          <w:bCs/>
          <w:sz w:val="24"/>
          <w:szCs w:val="24"/>
        </w:rPr>
      </w:pPr>
    </w:p>
    <w:p w:rsidR="00CF3FEC" w:rsidRDefault="00CF3FEC" w:rsidP="00C820E9">
      <w:pPr>
        <w:jc w:val="right"/>
        <w:outlineLvl w:val="1"/>
        <w:rPr>
          <w:rFonts w:ascii="Arial" w:hAnsi="Arial" w:cs="Arial"/>
          <w:bCs/>
          <w:sz w:val="24"/>
          <w:szCs w:val="24"/>
        </w:rPr>
      </w:pPr>
    </w:p>
    <w:p w:rsidR="00321B52" w:rsidRDefault="00321B52" w:rsidP="00C820E9">
      <w:pPr>
        <w:jc w:val="right"/>
        <w:outlineLvl w:val="1"/>
        <w:rPr>
          <w:rFonts w:ascii="Arial" w:hAnsi="Arial" w:cs="Arial"/>
          <w:bCs/>
          <w:sz w:val="24"/>
          <w:szCs w:val="24"/>
        </w:rPr>
      </w:pPr>
    </w:p>
    <w:p w:rsidR="00CF3FEC" w:rsidRDefault="00CF3FEC" w:rsidP="00C820E9">
      <w:pPr>
        <w:jc w:val="right"/>
        <w:outlineLvl w:val="1"/>
        <w:rPr>
          <w:rFonts w:ascii="Arial" w:hAnsi="Arial" w:cs="Arial"/>
          <w:bCs/>
          <w:sz w:val="24"/>
          <w:szCs w:val="24"/>
        </w:rPr>
      </w:pPr>
    </w:p>
    <w:p w:rsidR="002146A8" w:rsidRDefault="00433D79" w:rsidP="00C820E9">
      <w:pPr>
        <w:jc w:val="right"/>
        <w:outlineLvl w:val="1"/>
        <w:rPr>
          <w:rFonts w:ascii="Arial" w:hAnsi="Arial" w:cs="Arial"/>
          <w:bCs/>
          <w:sz w:val="24"/>
          <w:szCs w:val="24"/>
        </w:rPr>
      </w:pPr>
      <w:r>
        <w:rPr>
          <w:rFonts w:ascii="Arial" w:hAnsi="Arial" w:cs="Arial"/>
          <w:bCs/>
          <w:sz w:val="24"/>
          <w:szCs w:val="24"/>
        </w:rPr>
        <w:lastRenderedPageBreak/>
        <w:t xml:space="preserve">Приложение </w:t>
      </w:r>
      <w:r w:rsidR="006240A3">
        <w:rPr>
          <w:rFonts w:ascii="Arial" w:hAnsi="Arial" w:cs="Arial"/>
          <w:bCs/>
          <w:sz w:val="24"/>
          <w:szCs w:val="24"/>
        </w:rPr>
        <w:t>1</w:t>
      </w:r>
    </w:p>
    <w:p w:rsidR="00E2188D" w:rsidRPr="002146A8" w:rsidRDefault="00C820E9" w:rsidP="00C820E9">
      <w:pPr>
        <w:jc w:val="right"/>
        <w:outlineLvl w:val="1"/>
        <w:rPr>
          <w:rFonts w:ascii="Arial" w:hAnsi="Arial" w:cs="Arial"/>
          <w:bCs/>
          <w:sz w:val="24"/>
          <w:szCs w:val="24"/>
        </w:rPr>
      </w:pPr>
      <w:r w:rsidRPr="002146A8">
        <w:rPr>
          <w:rFonts w:ascii="Arial" w:hAnsi="Arial" w:cs="Arial"/>
          <w:bCs/>
          <w:sz w:val="24"/>
          <w:szCs w:val="24"/>
        </w:rPr>
        <w:t xml:space="preserve">                                      </w:t>
      </w:r>
      <w:r w:rsidR="0021317E" w:rsidRPr="002146A8">
        <w:rPr>
          <w:rFonts w:ascii="Arial" w:hAnsi="Arial" w:cs="Arial"/>
          <w:bCs/>
          <w:sz w:val="24"/>
          <w:szCs w:val="24"/>
        </w:rPr>
        <w:t xml:space="preserve">                              </w:t>
      </w:r>
      <w:r w:rsidR="0061134D">
        <w:rPr>
          <w:rFonts w:ascii="Arial" w:hAnsi="Arial" w:cs="Arial"/>
          <w:bCs/>
          <w:sz w:val="24"/>
          <w:szCs w:val="24"/>
        </w:rPr>
        <w:t xml:space="preserve">к </w:t>
      </w:r>
      <w:r w:rsidR="00CF3FEC">
        <w:rPr>
          <w:rFonts w:ascii="Arial" w:hAnsi="Arial" w:cs="Arial"/>
          <w:bCs/>
          <w:sz w:val="24"/>
          <w:szCs w:val="24"/>
        </w:rPr>
        <w:t>п</w:t>
      </w:r>
      <w:r w:rsidR="0021317E" w:rsidRPr="002146A8">
        <w:rPr>
          <w:rFonts w:ascii="Arial" w:hAnsi="Arial" w:cs="Arial"/>
          <w:bCs/>
          <w:sz w:val="24"/>
          <w:szCs w:val="24"/>
        </w:rPr>
        <w:t>остановлени</w:t>
      </w:r>
      <w:r w:rsidR="0061134D">
        <w:rPr>
          <w:rFonts w:ascii="Arial" w:hAnsi="Arial" w:cs="Arial"/>
          <w:bCs/>
          <w:sz w:val="24"/>
          <w:szCs w:val="24"/>
        </w:rPr>
        <w:t>ю</w:t>
      </w:r>
      <w:r w:rsidR="00010378" w:rsidRPr="002146A8">
        <w:rPr>
          <w:rFonts w:ascii="Arial" w:hAnsi="Arial" w:cs="Arial"/>
          <w:sz w:val="24"/>
          <w:szCs w:val="24"/>
        </w:rPr>
        <w:t xml:space="preserve"> администрации</w:t>
      </w:r>
      <w:r w:rsidR="004440B7" w:rsidRPr="002146A8">
        <w:rPr>
          <w:rFonts w:ascii="Arial" w:hAnsi="Arial" w:cs="Arial"/>
          <w:bCs/>
          <w:sz w:val="24"/>
          <w:szCs w:val="24"/>
        </w:rPr>
        <w:t xml:space="preserve"> </w:t>
      </w:r>
    </w:p>
    <w:p w:rsidR="00C820E9" w:rsidRPr="002146A8" w:rsidRDefault="00C820E9" w:rsidP="00C820E9">
      <w:pPr>
        <w:jc w:val="right"/>
        <w:outlineLvl w:val="1"/>
        <w:rPr>
          <w:rFonts w:ascii="Arial" w:hAnsi="Arial" w:cs="Arial"/>
          <w:bCs/>
          <w:sz w:val="24"/>
          <w:szCs w:val="24"/>
        </w:rPr>
      </w:pPr>
      <w:r w:rsidRPr="002146A8">
        <w:rPr>
          <w:rFonts w:ascii="Arial" w:hAnsi="Arial" w:cs="Arial"/>
          <w:bCs/>
          <w:sz w:val="24"/>
          <w:szCs w:val="24"/>
        </w:rPr>
        <w:t xml:space="preserve">Абалаковского сельсовета </w:t>
      </w:r>
    </w:p>
    <w:p w:rsidR="00C820E9" w:rsidRPr="002146A8" w:rsidRDefault="00C820E9" w:rsidP="00C820E9">
      <w:pPr>
        <w:jc w:val="right"/>
        <w:outlineLvl w:val="1"/>
        <w:rPr>
          <w:rFonts w:ascii="Arial" w:hAnsi="Arial" w:cs="Arial"/>
          <w:bCs/>
          <w:sz w:val="24"/>
          <w:szCs w:val="24"/>
        </w:rPr>
      </w:pPr>
      <w:r w:rsidRPr="002146A8">
        <w:rPr>
          <w:rFonts w:ascii="Arial" w:hAnsi="Arial" w:cs="Arial"/>
          <w:bCs/>
          <w:sz w:val="24"/>
          <w:szCs w:val="24"/>
        </w:rPr>
        <w:t>Енисейского района Красноярского края</w:t>
      </w:r>
    </w:p>
    <w:p w:rsidR="00C820E9" w:rsidRPr="002146A8" w:rsidRDefault="00321B52" w:rsidP="00C820E9">
      <w:pPr>
        <w:jc w:val="right"/>
        <w:outlineLvl w:val="1"/>
        <w:rPr>
          <w:rFonts w:ascii="Arial" w:hAnsi="Arial" w:cs="Arial"/>
          <w:bCs/>
          <w:sz w:val="24"/>
          <w:szCs w:val="24"/>
        </w:rPr>
      </w:pPr>
      <w:r>
        <w:rPr>
          <w:rFonts w:ascii="Arial" w:hAnsi="Arial" w:cs="Arial"/>
          <w:bCs/>
          <w:sz w:val="24"/>
          <w:szCs w:val="24"/>
        </w:rPr>
        <w:t>от 15.06</w:t>
      </w:r>
      <w:r w:rsidR="00CC05D2">
        <w:rPr>
          <w:rFonts w:ascii="Arial" w:hAnsi="Arial" w:cs="Arial"/>
          <w:bCs/>
          <w:sz w:val="24"/>
          <w:szCs w:val="24"/>
        </w:rPr>
        <w:t>.2022</w:t>
      </w:r>
      <w:r w:rsidR="00C820E9" w:rsidRPr="002146A8">
        <w:rPr>
          <w:rFonts w:ascii="Arial" w:hAnsi="Arial" w:cs="Arial"/>
          <w:bCs/>
          <w:sz w:val="24"/>
          <w:szCs w:val="24"/>
        </w:rPr>
        <w:t xml:space="preserve">г. № </w:t>
      </w:r>
      <w:r>
        <w:rPr>
          <w:rFonts w:ascii="Arial" w:hAnsi="Arial" w:cs="Arial"/>
          <w:bCs/>
          <w:sz w:val="24"/>
          <w:szCs w:val="24"/>
        </w:rPr>
        <w:t>43</w:t>
      </w:r>
      <w:r w:rsidR="00F05BCE" w:rsidRPr="002146A8">
        <w:rPr>
          <w:rFonts w:ascii="Arial" w:hAnsi="Arial" w:cs="Arial"/>
          <w:bCs/>
          <w:sz w:val="24"/>
          <w:szCs w:val="24"/>
        </w:rPr>
        <w:t>-п</w:t>
      </w:r>
    </w:p>
    <w:p w:rsidR="00C820E9" w:rsidRPr="002146A8" w:rsidRDefault="00C820E9" w:rsidP="00C820E9">
      <w:pPr>
        <w:jc w:val="right"/>
        <w:outlineLvl w:val="1"/>
        <w:rPr>
          <w:rFonts w:ascii="Arial" w:hAnsi="Arial" w:cs="Arial"/>
          <w:b/>
          <w:bCs/>
          <w:sz w:val="24"/>
          <w:szCs w:val="24"/>
        </w:rPr>
      </w:pPr>
    </w:p>
    <w:p w:rsidR="00C820E9" w:rsidRPr="002146A8" w:rsidRDefault="00C820E9" w:rsidP="00C820E9">
      <w:pPr>
        <w:jc w:val="right"/>
        <w:outlineLvl w:val="1"/>
        <w:rPr>
          <w:rFonts w:ascii="Arial" w:hAnsi="Arial" w:cs="Arial"/>
          <w:b/>
          <w:bCs/>
          <w:sz w:val="24"/>
          <w:szCs w:val="24"/>
        </w:rPr>
      </w:pPr>
    </w:p>
    <w:p w:rsidR="00CF3FEC" w:rsidRPr="00CF3FEC" w:rsidRDefault="00CF3FEC" w:rsidP="00036DD6">
      <w:pPr>
        <w:shd w:val="clear" w:color="auto" w:fill="FFFFFF"/>
        <w:jc w:val="center"/>
        <w:textAlignment w:val="baseline"/>
        <w:rPr>
          <w:rFonts w:ascii="Arial" w:hAnsi="Arial" w:cs="Arial"/>
          <w:b/>
          <w:bCs/>
          <w:sz w:val="24"/>
          <w:szCs w:val="24"/>
        </w:rPr>
      </w:pPr>
      <w:r w:rsidRPr="00CF3FEC">
        <w:rPr>
          <w:rFonts w:ascii="Arial" w:hAnsi="Arial" w:cs="Arial"/>
          <w:b/>
          <w:bCs/>
          <w:sz w:val="24"/>
          <w:szCs w:val="24"/>
        </w:rPr>
        <w:t>ПОРЯДОК</w:t>
      </w:r>
    </w:p>
    <w:p w:rsidR="00CF3FEC" w:rsidRPr="00CF3FEC" w:rsidRDefault="00CF3FEC" w:rsidP="00036DD6">
      <w:pPr>
        <w:shd w:val="clear" w:color="auto" w:fill="FFFFFF"/>
        <w:jc w:val="center"/>
        <w:textAlignment w:val="baseline"/>
        <w:rPr>
          <w:rFonts w:ascii="Arial" w:hAnsi="Arial" w:cs="Arial"/>
          <w:b/>
          <w:bCs/>
          <w:sz w:val="24"/>
          <w:szCs w:val="24"/>
        </w:rPr>
      </w:pPr>
      <w:r w:rsidRPr="00CF3FEC">
        <w:rPr>
          <w:rFonts w:ascii="Arial" w:hAnsi="Arial" w:cs="Arial"/>
          <w:b/>
          <w:bCs/>
          <w:sz w:val="24"/>
          <w:szCs w:val="24"/>
        </w:rPr>
        <w:t>ФОРМИРОВАНИЯ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w:t>
      </w:r>
      <w:r w:rsidR="006240A3">
        <w:rPr>
          <w:rFonts w:ascii="Arial" w:hAnsi="Arial" w:cs="Arial"/>
          <w:b/>
          <w:bCs/>
          <w:sz w:val="24"/>
          <w:szCs w:val="24"/>
        </w:rPr>
        <w:t>ЮЩАЯ ОРГАНИЗАЦИЯ</w:t>
      </w:r>
      <w:r w:rsidRPr="00CF3FEC">
        <w:rPr>
          <w:rFonts w:ascii="Arial" w:hAnsi="Arial" w:cs="Arial"/>
          <w:b/>
          <w:bCs/>
          <w:sz w:val="24"/>
          <w:szCs w:val="24"/>
        </w:rPr>
        <w:t xml:space="preserve"> НА ТЕРРИТОРИИ </w:t>
      </w:r>
      <w:r w:rsidRPr="00036DD6">
        <w:rPr>
          <w:rFonts w:ascii="Arial" w:hAnsi="Arial" w:cs="Arial"/>
          <w:b/>
          <w:bCs/>
          <w:sz w:val="24"/>
          <w:szCs w:val="24"/>
        </w:rPr>
        <w:t>АБАЛАКОВСКОГО</w:t>
      </w:r>
      <w:r w:rsidR="00036DD6">
        <w:rPr>
          <w:rFonts w:ascii="Arial" w:hAnsi="Arial" w:cs="Arial"/>
          <w:b/>
          <w:bCs/>
          <w:sz w:val="24"/>
          <w:szCs w:val="24"/>
        </w:rPr>
        <w:t xml:space="preserve"> СЕЛЬСОВЕТА</w:t>
      </w:r>
    </w:p>
    <w:p w:rsidR="00CF3FEC" w:rsidRPr="00CF3FEC" w:rsidRDefault="00CF3FEC" w:rsidP="00036DD6">
      <w:pPr>
        <w:shd w:val="clear" w:color="auto" w:fill="FFFFFF"/>
        <w:textAlignment w:val="baseline"/>
        <w:rPr>
          <w:rFonts w:ascii="Arial" w:hAnsi="Arial" w:cs="Arial"/>
          <w:color w:val="444444"/>
          <w:sz w:val="24"/>
          <w:szCs w:val="24"/>
        </w:rPr>
      </w:pPr>
    </w:p>
    <w:p w:rsidR="00CF3FEC" w:rsidRPr="00CF3FEC" w:rsidRDefault="00036DD6" w:rsidP="00036DD6">
      <w:pPr>
        <w:widowControl w:val="0"/>
        <w:ind w:firstLine="780"/>
        <w:jc w:val="both"/>
        <w:rPr>
          <w:rFonts w:ascii="Arial" w:hAnsi="Arial" w:cs="Arial"/>
          <w:sz w:val="24"/>
          <w:szCs w:val="24"/>
        </w:rPr>
      </w:pPr>
      <w:r>
        <w:rPr>
          <w:rFonts w:ascii="Arial" w:hAnsi="Arial" w:cs="Arial"/>
          <w:sz w:val="24"/>
          <w:szCs w:val="24"/>
        </w:rPr>
        <w:t>1.1.</w:t>
      </w:r>
      <w:r w:rsidR="00CF3FEC" w:rsidRPr="00CF3FEC">
        <w:rPr>
          <w:rFonts w:ascii="Arial" w:hAnsi="Arial" w:cs="Arial"/>
          <w:color w:val="000000"/>
          <w:sz w:val="24"/>
          <w:szCs w:val="24"/>
          <w:lang w:bidi="ru-RU"/>
        </w:rPr>
        <w:t xml:space="preserve">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администрацией </w:t>
      </w:r>
      <w:r>
        <w:rPr>
          <w:rFonts w:ascii="Arial" w:hAnsi="Arial" w:cs="Arial"/>
          <w:color w:val="000000"/>
          <w:sz w:val="24"/>
          <w:szCs w:val="24"/>
          <w:lang w:bidi="ru-RU"/>
        </w:rPr>
        <w:t xml:space="preserve">Абалаковского </w:t>
      </w:r>
      <w:r w:rsidR="00CF3FEC" w:rsidRPr="00CF3FEC">
        <w:rPr>
          <w:rFonts w:ascii="Arial" w:hAnsi="Arial" w:cs="Arial"/>
          <w:color w:val="000000"/>
          <w:sz w:val="24"/>
          <w:szCs w:val="24"/>
          <w:lang w:bidi="ru-RU"/>
        </w:rPr>
        <w:t>сельсовета (далее</w:t>
      </w:r>
      <w:r>
        <w:rPr>
          <w:rFonts w:ascii="Arial" w:hAnsi="Arial" w:cs="Arial"/>
          <w:sz w:val="24"/>
          <w:szCs w:val="24"/>
        </w:rPr>
        <w:t>-</w:t>
      </w:r>
      <w:r>
        <w:rPr>
          <w:rFonts w:ascii="Arial" w:hAnsi="Arial" w:cs="Arial"/>
          <w:color w:val="000000"/>
          <w:sz w:val="24"/>
          <w:szCs w:val="24"/>
          <w:lang w:bidi="ru-RU"/>
        </w:rPr>
        <w:t>Уполномоченным</w:t>
      </w:r>
      <w:r w:rsidR="00CF3FEC" w:rsidRPr="00CF3FEC">
        <w:rPr>
          <w:rFonts w:ascii="Arial" w:hAnsi="Arial" w:cs="Arial"/>
          <w:color w:val="000000"/>
          <w:sz w:val="24"/>
          <w:szCs w:val="24"/>
          <w:lang w:bidi="ru-RU"/>
        </w:rPr>
        <w:t xml:space="preserve"> органом).</w:t>
      </w:r>
    </w:p>
    <w:p w:rsidR="00CF3FEC" w:rsidRPr="00CF3FEC" w:rsidRDefault="00036DD6" w:rsidP="00036DD6">
      <w:pPr>
        <w:widowControl w:val="0"/>
        <w:ind w:firstLine="780"/>
        <w:jc w:val="both"/>
        <w:rPr>
          <w:rFonts w:ascii="Arial" w:hAnsi="Arial" w:cs="Arial"/>
          <w:color w:val="000000"/>
          <w:sz w:val="24"/>
          <w:szCs w:val="24"/>
          <w:lang w:bidi="ru-RU"/>
        </w:rPr>
      </w:pPr>
      <w:r>
        <w:rPr>
          <w:rFonts w:ascii="Arial" w:hAnsi="Arial" w:cs="Arial"/>
          <w:color w:val="000000"/>
          <w:sz w:val="24"/>
          <w:szCs w:val="24"/>
          <w:lang w:bidi="ru-RU"/>
        </w:rPr>
        <w:t>1.2.</w:t>
      </w:r>
      <w:r w:rsidR="00CF3FEC" w:rsidRPr="00CF3FEC">
        <w:rPr>
          <w:rFonts w:ascii="Arial" w:hAnsi="Arial" w:cs="Arial"/>
          <w:color w:val="000000"/>
          <w:sz w:val="24"/>
          <w:szCs w:val="24"/>
          <w:lang w:bidi="ru-RU"/>
        </w:rPr>
        <w:t xml:space="preserve"> 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Pr="00036DD6">
        <w:rPr>
          <w:rFonts w:ascii="Arial" w:hAnsi="Arial" w:cs="Arial"/>
          <w:color w:val="000000"/>
          <w:sz w:val="24"/>
          <w:szCs w:val="24"/>
          <w:lang w:bidi="ru-RU"/>
        </w:rPr>
        <w:t>Абалаковского</w:t>
      </w:r>
      <w:r w:rsidR="00CF3FEC" w:rsidRPr="00CF3FEC">
        <w:rPr>
          <w:rFonts w:ascii="Arial" w:hAnsi="Arial" w:cs="Arial"/>
          <w:color w:val="000000"/>
          <w:sz w:val="24"/>
          <w:szCs w:val="24"/>
          <w:lang w:bidi="ru-RU"/>
        </w:rPr>
        <w:t xml:space="preserve">  сельсовета в соответствии с</w:t>
      </w:r>
      <w:r w:rsidR="00CF3FEC" w:rsidRPr="00CF3FEC">
        <w:rPr>
          <w:rFonts w:ascii="Arial" w:hAnsi="Arial" w:cs="Arial"/>
          <w:sz w:val="24"/>
          <w:szCs w:val="24"/>
        </w:rPr>
        <w:t xml:space="preserve"> </w:t>
      </w:r>
      <w:r w:rsidR="00CF3FEC" w:rsidRPr="00CF3FEC">
        <w:rPr>
          <w:rFonts w:ascii="Arial" w:hAnsi="Arial" w:cs="Arial"/>
          <w:color w:val="000000"/>
          <w:sz w:val="24"/>
          <w:szCs w:val="24"/>
          <w:lang w:bidi="ru-RU"/>
        </w:rPr>
        <w:t>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CF3FEC" w:rsidRPr="00CF3FEC" w:rsidRDefault="00036DD6" w:rsidP="00036DD6">
      <w:pPr>
        <w:widowControl w:val="0"/>
        <w:ind w:firstLine="780"/>
        <w:jc w:val="both"/>
        <w:rPr>
          <w:rFonts w:ascii="Arial" w:hAnsi="Arial" w:cs="Arial"/>
          <w:sz w:val="24"/>
          <w:szCs w:val="24"/>
        </w:rPr>
      </w:pPr>
      <w:r>
        <w:rPr>
          <w:rFonts w:ascii="Arial" w:hAnsi="Arial" w:cs="Arial"/>
          <w:sz w:val="24"/>
          <w:szCs w:val="24"/>
        </w:rPr>
        <w:t xml:space="preserve">1.3. </w:t>
      </w:r>
      <w:r w:rsidR="00CF3FEC" w:rsidRPr="00CF3FEC">
        <w:rPr>
          <w:rFonts w:ascii="Arial" w:hAnsi="Arial" w:cs="Arial"/>
          <w:color w:val="000000"/>
          <w:sz w:val="24"/>
          <w:szCs w:val="24"/>
          <w:lang w:bidi="ru-RU"/>
        </w:rPr>
        <w:t xml:space="preserve"> Перечень организа</w:t>
      </w:r>
      <w:r>
        <w:rPr>
          <w:rFonts w:ascii="Arial" w:hAnsi="Arial" w:cs="Arial"/>
          <w:color w:val="000000"/>
          <w:sz w:val="24"/>
          <w:szCs w:val="24"/>
          <w:lang w:bidi="ru-RU"/>
        </w:rPr>
        <w:t>ций утверждается п</w:t>
      </w:r>
      <w:r w:rsidR="00CF3FEC" w:rsidRPr="00CF3FEC">
        <w:rPr>
          <w:rFonts w:ascii="Arial" w:hAnsi="Arial" w:cs="Arial"/>
          <w:color w:val="000000"/>
          <w:sz w:val="24"/>
          <w:szCs w:val="24"/>
          <w:lang w:bidi="ru-RU"/>
        </w:rPr>
        <w:t>остановлением администрации</w:t>
      </w:r>
    </w:p>
    <w:p w:rsidR="00CF3FEC" w:rsidRPr="00CF3FEC" w:rsidRDefault="00036DD6" w:rsidP="00036DD6">
      <w:pPr>
        <w:widowControl w:val="0"/>
        <w:tabs>
          <w:tab w:val="left" w:leader="underscore" w:pos="7339"/>
        </w:tabs>
        <w:jc w:val="both"/>
        <w:rPr>
          <w:rFonts w:ascii="Arial" w:hAnsi="Arial" w:cs="Arial"/>
          <w:sz w:val="24"/>
          <w:szCs w:val="24"/>
        </w:rPr>
      </w:pPr>
      <w:r w:rsidRPr="00036DD6">
        <w:rPr>
          <w:rFonts w:ascii="Arial" w:hAnsi="Arial" w:cs="Arial"/>
          <w:color w:val="000000"/>
          <w:sz w:val="24"/>
          <w:szCs w:val="24"/>
          <w:lang w:bidi="ru-RU"/>
        </w:rPr>
        <w:t>Абалаковского</w:t>
      </w:r>
      <w:r w:rsidR="00CF3FEC" w:rsidRPr="00CF3FEC">
        <w:rPr>
          <w:rFonts w:ascii="Arial" w:hAnsi="Arial" w:cs="Arial"/>
          <w:color w:val="000000"/>
          <w:sz w:val="24"/>
          <w:szCs w:val="24"/>
          <w:lang w:bidi="ru-RU"/>
        </w:rPr>
        <w:t xml:space="preserve"> сельсовета, ведется по форме,</w:t>
      </w:r>
      <w:r w:rsidR="00CF3FEC" w:rsidRPr="00CF3FEC">
        <w:rPr>
          <w:rFonts w:ascii="Arial" w:hAnsi="Arial" w:cs="Arial"/>
          <w:sz w:val="24"/>
          <w:szCs w:val="24"/>
        </w:rPr>
        <w:t xml:space="preserve"> </w:t>
      </w:r>
      <w:r w:rsidR="00CF3FEC" w:rsidRPr="00CF3FEC">
        <w:rPr>
          <w:rFonts w:ascii="Arial" w:hAnsi="Arial" w:cs="Arial"/>
          <w:color w:val="000000"/>
          <w:sz w:val="24"/>
          <w:szCs w:val="24"/>
          <w:lang w:bidi="ru-RU"/>
        </w:rPr>
        <w:t>утвержденной постановлением администрации муниципального образования, в электронном виде, в хронологическом</w:t>
      </w:r>
      <w:r w:rsidR="00CF3FEC" w:rsidRPr="00CF3FEC">
        <w:rPr>
          <w:rFonts w:ascii="Arial" w:hAnsi="Arial" w:cs="Arial"/>
          <w:sz w:val="24"/>
          <w:szCs w:val="24"/>
        </w:rPr>
        <w:t xml:space="preserve"> </w:t>
      </w:r>
      <w:r w:rsidR="00CF3FEC" w:rsidRPr="00CF3FEC">
        <w:rPr>
          <w:rFonts w:ascii="Arial" w:hAnsi="Arial" w:cs="Arial"/>
          <w:color w:val="000000"/>
          <w:sz w:val="24"/>
          <w:szCs w:val="24"/>
          <w:lang w:bidi="ru-RU"/>
        </w:rPr>
        <w:t>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rsidR="00CF3FEC" w:rsidRPr="00CF3FEC" w:rsidRDefault="00CF3FEC" w:rsidP="00036DD6">
      <w:pPr>
        <w:widowControl w:val="0"/>
        <w:numPr>
          <w:ilvl w:val="0"/>
          <w:numId w:val="7"/>
        </w:numPr>
        <w:tabs>
          <w:tab w:val="left" w:pos="1430"/>
        </w:tabs>
        <w:ind w:firstLine="800"/>
        <w:jc w:val="both"/>
        <w:rPr>
          <w:rFonts w:ascii="Arial" w:hAnsi="Arial" w:cs="Arial"/>
          <w:sz w:val="24"/>
          <w:szCs w:val="24"/>
        </w:rPr>
      </w:pPr>
      <w:r w:rsidRPr="00CF3FEC">
        <w:rPr>
          <w:rFonts w:ascii="Arial" w:hAnsi="Arial" w:cs="Arial"/>
          <w:color w:val="000000"/>
          <w:sz w:val="24"/>
          <w:szCs w:val="24"/>
          <w:lang w:bidi="ru-RU"/>
        </w:rPr>
        <w:t>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CF3FEC" w:rsidRPr="00036DD6" w:rsidRDefault="00CF3FEC" w:rsidP="00036DD6">
      <w:pPr>
        <w:pStyle w:val="a6"/>
        <w:widowControl w:val="0"/>
        <w:numPr>
          <w:ilvl w:val="2"/>
          <w:numId w:val="9"/>
        </w:numPr>
        <w:tabs>
          <w:tab w:val="left" w:pos="1462"/>
        </w:tabs>
        <w:spacing w:after="0" w:line="240" w:lineRule="auto"/>
        <w:ind w:left="0" w:firstLine="709"/>
        <w:jc w:val="both"/>
        <w:rPr>
          <w:rFonts w:ascii="Arial" w:hAnsi="Arial" w:cs="Arial"/>
          <w:sz w:val="24"/>
          <w:szCs w:val="24"/>
        </w:rPr>
      </w:pPr>
      <w:r w:rsidRPr="00036DD6">
        <w:rPr>
          <w:rFonts w:ascii="Arial" w:hAnsi="Arial" w:cs="Arial"/>
          <w:color w:val="000000"/>
          <w:sz w:val="24"/>
          <w:szCs w:val="24"/>
          <w:lang w:bidi="ru-RU"/>
        </w:rPr>
        <w:t>Аннулирование лицензии управляющей организации, включенной</w:t>
      </w:r>
      <w:r w:rsidR="00036DD6">
        <w:rPr>
          <w:rFonts w:ascii="Arial" w:hAnsi="Arial" w:cs="Arial"/>
          <w:color w:val="000000"/>
          <w:sz w:val="24"/>
          <w:szCs w:val="24"/>
          <w:lang w:bidi="ru-RU"/>
        </w:rPr>
        <w:t xml:space="preserve"> в</w:t>
      </w:r>
      <w:r w:rsidRPr="00036DD6">
        <w:rPr>
          <w:rFonts w:ascii="Arial" w:hAnsi="Arial" w:cs="Arial"/>
          <w:color w:val="000000"/>
          <w:sz w:val="24"/>
          <w:szCs w:val="24"/>
          <w:lang w:bidi="ru-RU"/>
        </w:rPr>
        <w:t xml:space="preserve"> Перечень организаций, на осуществление предпринимательской деятельности по управлению многоквартирными домами;</w:t>
      </w:r>
    </w:p>
    <w:p w:rsidR="00CF3FEC" w:rsidRPr="00036DD6" w:rsidRDefault="00CF3FEC" w:rsidP="00E36C37">
      <w:pPr>
        <w:pStyle w:val="a6"/>
        <w:widowControl w:val="0"/>
        <w:numPr>
          <w:ilvl w:val="2"/>
          <w:numId w:val="9"/>
        </w:numPr>
        <w:tabs>
          <w:tab w:val="left" w:pos="1276"/>
        </w:tabs>
        <w:spacing w:after="0" w:line="240" w:lineRule="auto"/>
        <w:ind w:left="0" w:firstLine="567"/>
        <w:jc w:val="both"/>
        <w:rPr>
          <w:rFonts w:ascii="Arial" w:hAnsi="Arial" w:cs="Arial"/>
          <w:sz w:val="24"/>
          <w:szCs w:val="24"/>
        </w:rPr>
      </w:pPr>
      <w:r w:rsidRPr="00036DD6">
        <w:rPr>
          <w:rFonts w:ascii="Arial" w:hAnsi="Arial" w:cs="Arial"/>
          <w:color w:val="000000"/>
          <w:sz w:val="24"/>
          <w:szCs w:val="24"/>
          <w:lang w:bidi="ru-RU"/>
        </w:rPr>
        <w:lastRenderedPageBreak/>
        <w:t>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 1110 «О лицензировании предпринимательской деятельности по управлению многоквартирными домами»;</w:t>
      </w:r>
    </w:p>
    <w:p w:rsidR="00CF3FEC" w:rsidRPr="00036DD6" w:rsidRDefault="00CF3FEC" w:rsidP="00E36C37">
      <w:pPr>
        <w:pStyle w:val="a6"/>
        <w:widowControl w:val="0"/>
        <w:numPr>
          <w:ilvl w:val="2"/>
          <w:numId w:val="9"/>
        </w:numPr>
        <w:tabs>
          <w:tab w:val="left" w:pos="1276"/>
        </w:tabs>
        <w:spacing w:after="0" w:line="240" w:lineRule="auto"/>
        <w:ind w:left="0" w:firstLine="567"/>
        <w:jc w:val="both"/>
        <w:rPr>
          <w:rFonts w:ascii="Arial" w:hAnsi="Arial" w:cs="Arial"/>
          <w:sz w:val="24"/>
          <w:szCs w:val="24"/>
        </w:rPr>
      </w:pPr>
      <w:r w:rsidRPr="00036DD6">
        <w:rPr>
          <w:rFonts w:ascii="Arial" w:hAnsi="Arial" w:cs="Arial"/>
          <w:color w:val="000000"/>
          <w:sz w:val="24"/>
          <w:szCs w:val="24"/>
          <w:lang w:bidi="ru-RU"/>
        </w:rPr>
        <w:t>Поступление заявления управляющей организации о включении ее в Перечень организаций;</w:t>
      </w:r>
    </w:p>
    <w:p w:rsidR="00CF3FEC" w:rsidRPr="00036DD6" w:rsidRDefault="00CF3FEC" w:rsidP="00E36C37">
      <w:pPr>
        <w:pStyle w:val="a6"/>
        <w:widowControl w:val="0"/>
        <w:numPr>
          <w:ilvl w:val="2"/>
          <w:numId w:val="9"/>
        </w:numPr>
        <w:tabs>
          <w:tab w:val="left" w:pos="1276"/>
        </w:tabs>
        <w:spacing w:line="240" w:lineRule="auto"/>
        <w:ind w:hanging="153"/>
        <w:jc w:val="both"/>
        <w:rPr>
          <w:rFonts w:ascii="Arial" w:hAnsi="Arial" w:cs="Arial"/>
          <w:sz w:val="24"/>
          <w:szCs w:val="24"/>
        </w:rPr>
      </w:pPr>
      <w:r w:rsidRPr="00036DD6">
        <w:rPr>
          <w:rFonts w:ascii="Arial" w:hAnsi="Arial" w:cs="Arial"/>
          <w:color w:val="000000"/>
          <w:sz w:val="24"/>
          <w:szCs w:val="24"/>
          <w:lang w:bidi="ru-RU"/>
        </w:rPr>
        <w:t>Составление протокола рассмотрения заявок на участие в конкурсе;</w:t>
      </w:r>
    </w:p>
    <w:p w:rsidR="00CF3FEC" w:rsidRPr="00036DD6" w:rsidRDefault="00CF3FEC" w:rsidP="00E36C37">
      <w:pPr>
        <w:pStyle w:val="a6"/>
        <w:widowControl w:val="0"/>
        <w:numPr>
          <w:ilvl w:val="2"/>
          <w:numId w:val="9"/>
        </w:numPr>
        <w:tabs>
          <w:tab w:val="left" w:pos="1276"/>
        </w:tabs>
        <w:spacing w:after="0" w:line="240" w:lineRule="auto"/>
        <w:ind w:left="0" w:firstLine="567"/>
        <w:jc w:val="both"/>
        <w:rPr>
          <w:rFonts w:ascii="Arial" w:hAnsi="Arial" w:cs="Arial"/>
          <w:sz w:val="24"/>
          <w:szCs w:val="24"/>
        </w:rPr>
      </w:pPr>
      <w:r w:rsidRPr="00036DD6">
        <w:rPr>
          <w:rFonts w:ascii="Arial" w:hAnsi="Arial" w:cs="Arial"/>
          <w:color w:val="000000"/>
          <w:sz w:val="24"/>
          <w:szCs w:val="24"/>
          <w:lang w:bidi="ru-RU"/>
        </w:rPr>
        <w:t>Поступление заявления управляющей организации об исключении ее из Перечня организаций.</w:t>
      </w:r>
    </w:p>
    <w:p w:rsidR="00CF3FEC" w:rsidRPr="00CF3FEC" w:rsidRDefault="00CF3FEC" w:rsidP="00E36C37">
      <w:pPr>
        <w:widowControl w:val="0"/>
        <w:numPr>
          <w:ilvl w:val="0"/>
          <w:numId w:val="7"/>
        </w:numPr>
        <w:tabs>
          <w:tab w:val="left" w:pos="1134"/>
        </w:tabs>
        <w:ind w:firstLine="567"/>
        <w:jc w:val="both"/>
        <w:rPr>
          <w:rFonts w:ascii="Arial" w:hAnsi="Arial" w:cs="Arial"/>
          <w:sz w:val="24"/>
          <w:szCs w:val="24"/>
        </w:rPr>
      </w:pPr>
      <w:r w:rsidRPr="00CF3FEC">
        <w:rPr>
          <w:rFonts w:ascii="Arial" w:hAnsi="Arial" w:cs="Arial"/>
          <w:color w:val="000000"/>
          <w:sz w:val="24"/>
          <w:szCs w:val="24"/>
          <w:lang w:bidi="ru-RU"/>
        </w:rPr>
        <w:t>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w:t>
      </w:r>
    </w:p>
    <w:p w:rsidR="00CF3FEC" w:rsidRPr="00CF3FEC" w:rsidRDefault="00E36C37" w:rsidP="00E36C37">
      <w:pPr>
        <w:widowControl w:val="0"/>
        <w:tabs>
          <w:tab w:val="left" w:leader="underscore" w:pos="7013"/>
        </w:tabs>
        <w:jc w:val="both"/>
        <w:rPr>
          <w:rFonts w:ascii="Arial" w:hAnsi="Arial" w:cs="Arial"/>
          <w:sz w:val="24"/>
          <w:szCs w:val="24"/>
        </w:rPr>
      </w:pPr>
      <w:r>
        <w:rPr>
          <w:rFonts w:ascii="Arial" w:hAnsi="Arial" w:cs="Arial"/>
          <w:color w:val="000000"/>
          <w:sz w:val="24"/>
          <w:szCs w:val="24"/>
          <w:lang w:bidi="ru-RU"/>
        </w:rPr>
        <w:t>Абалаковского</w:t>
      </w:r>
      <w:r w:rsidR="00CF3FEC" w:rsidRPr="00CF3FEC">
        <w:rPr>
          <w:rFonts w:ascii="Arial" w:hAnsi="Arial" w:cs="Arial"/>
          <w:color w:val="000000"/>
          <w:sz w:val="24"/>
          <w:szCs w:val="24"/>
          <w:lang w:bidi="ru-RU"/>
        </w:rPr>
        <w:t xml:space="preserve"> сельсовета, одним из следующих</w:t>
      </w:r>
      <w:r w:rsidR="00CF3FEC" w:rsidRPr="00CF3FEC">
        <w:rPr>
          <w:rFonts w:ascii="Arial" w:hAnsi="Arial" w:cs="Arial"/>
          <w:sz w:val="24"/>
          <w:szCs w:val="24"/>
        </w:rPr>
        <w:t xml:space="preserve"> </w:t>
      </w:r>
      <w:r w:rsidR="00CF3FEC" w:rsidRPr="00CF3FEC">
        <w:rPr>
          <w:rFonts w:ascii="Arial" w:hAnsi="Arial" w:cs="Arial"/>
          <w:color w:val="000000"/>
          <w:sz w:val="24"/>
          <w:szCs w:val="24"/>
          <w:lang w:bidi="ru-RU"/>
        </w:rPr>
        <w:t>способов:</w:t>
      </w:r>
    </w:p>
    <w:p w:rsidR="00CF3FEC" w:rsidRPr="00CF3FEC" w:rsidRDefault="00CF3FEC" w:rsidP="00036DD6">
      <w:pPr>
        <w:widowControl w:val="0"/>
        <w:tabs>
          <w:tab w:val="left" w:pos="1153"/>
          <w:tab w:val="left" w:leader="underscore" w:pos="9872"/>
        </w:tabs>
        <w:ind w:firstLine="800"/>
        <w:jc w:val="both"/>
        <w:rPr>
          <w:rFonts w:ascii="Arial" w:hAnsi="Arial" w:cs="Arial"/>
          <w:sz w:val="24"/>
          <w:szCs w:val="24"/>
        </w:rPr>
      </w:pPr>
      <w:r w:rsidRPr="00CF3FEC">
        <w:rPr>
          <w:rFonts w:ascii="Arial" w:hAnsi="Arial" w:cs="Arial"/>
          <w:color w:val="000000"/>
          <w:sz w:val="24"/>
          <w:szCs w:val="24"/>
          <w:lang w:bidi="ru-RU"/>
        </w:rPr>
        <w:t>а)</w:t>
      </w:r>
      <w:r w:rsidRPr="00CF3FEC">
        <w:rPr>
          <w:rFonts w:ascii="Arial" w:hAnsi="Arial" w:cs="Arial"/>
          <w:color w:val="000000"/>
          <w:sz w:val="24"/>
          <w:szCs w:val="24"/>
          <w:lang w:bidi="ru-RU"/>
        </w:rPr>
        <w:tab/>
      </w:r>
      <w:r w:rsidR="00E36C37">
        <w:rPr>
          <w:rFonts w:ascii="Arial" w:hAnsi="Arial" w:cs="Arial"/>
          <w:color w:val="000000"/>
          <w:sz w:val="24"/>
          <w:szCs w:val="24"/>
          <w:lang w:bidi="ru-RU"/>
        </w:rPr>
        <w:t xml:space="preserve">  </w:t>
      </w:r>
      <w:r w:rsidRPr="00CF3FEC">
        <w:rPr>
          <w:rFonts w:ascii="Arial" w:hAnsi="Arial" w:cs="Arial"/>
          <w:color w:val="000000"/>
          <w:sz w:val="24"/>
          <w:szCs w:val="24"/>
          <w:lang w:bidi="ru-RU"/>
        </w:rPr>
        <w:t>почтовым отправлением по адресу</w:t>
      </w:r>
      <w:r w:rsidR="00E36C37">
        <w:rPr>
          <w:rFonts w:ascii="Arial" w:hAnsi="Arial" w:cs="Arial"/>
          <w:color w:val="000000"/>
          <w:sz w:val="24"/>
          <w:szCs w:val="24"/>
          <w:lang w:bidi="ru-RU"/>
        </w:rPr>
        <w:t xml:space="preserve">: </w:t>
      </w:r>
      <w:r w:rsidR="00E36C37" w:rsidRPr="00E36C37">
        <w:rPr>
          <w:rFonts w:ascii="Arial" w:hAnsi="Arial" w:cs="Arial"/>
          <w:color w:val="000000"/>
          <w:sz w:val="24"/>
          <w:szCs w:val="24"/>
          <w:lang w:bidi="ru-RU"/>
        </w:rPr>
        <w:t>663141, Красноярский край, Енисейский район, с.Абалаково, ул.Новая 2</w:t>
      </w:r>
      <w:r w:rsidR="00E36C37">
        <w:rPr>
          <w:rFonts w:ascii="Arial" w:hAnsi="Arial" w:cs="Arial"/>
          <w:color w:val="000000"/>
          <w:sz w:val="24"/>
          <w:szCs w:val="24"/>
          <w:lang w:bidi="ru-RU"/>
        </w:rPr>
        <w:t>;</w:t>
      </w:r>
    </w:p>
    <w:p w:rsidR="00CF3FEC" w:rsidRPr="00CF3FEC" w:rsidRDefault="00CF3FEC" w:rsidP="00036DD6">
      <w:pPr>
        <w:widowControl w:val="0"/>
        <w:tabs>
          <w:tab w:val="left" w:pos="1167"/>
        </w:tabs>
        <w:ind w:firstLine="800"/>
        <w:jc w:val="both"/>
        <w:rPr>
          <w:rFonts w:ascii="Arial" w:hAnsi="Arial" w:cs="Arial"/>
          <w:sz w:val="24"/>
          <w:szCs w:val="24"/>
        </w:rPr>
      </w:pPr>
      <w:r w:rsidRPr="00CF3FEC">
        <w:rPr>
          <w:rFonts w:ascii="Arial" w:hAnsi="Arial" w:cs="Arial"/>
          <w:color w:val="000000"/>
          <w:sz w:val="24"/>
          <w:szCs w:val="24"/>
          <w:lang w:bidi="ru-RU"/>
        </w:rPr>
        <w:t>б)</w:t>
      </w:r>
      <w:r w:rsidRPr="00CF3FEC">
        <w:rPr>
          <w:rFonts w:ascii="Arial" w:hAnsi="Arial" w:cs="Arial"/>
          <w:color w:val="000000"/>
          <w:sz w:val="24"/>
          <w:szCs w:val="24"/>
          <w:lang w:bidi="ru-RU"/>
        </w:rPr>
        <w:tab/>
      </w:r>
      <w:r w:rsidR="00E36C37">
        <w:rPr>
          <w:rFonts w:ascii="Arial" w:hAnsi="Arial" w:cs="Arial"/>
          <w:color w:val="000000"/>
          <w:sz w:val="24"/>
          <w:szCs w:val="24"/>
          <w:lang w:bidi="ru-RU"/>
        </w:rPr>
        <w:t xml:space="preserve">  </w:t>
      </w:r>
      <w:r w:rsidRPr="00CF3FEC">
        <w:rPr>
          <w:rFonts w:ascii="Arial" w:hAnsi="Arial" w:cs="Arial"/>
          <w:color w:val="000000"/>
          <w:sz w:val="24"/>
          <w:szCs w:val="24"/>
          <w:lang w:bidi="ru-RU"/>
        </w:rPr>
        <w:t>при личном обращении по указанному адресу;</w:t>
      </w:r>
    </w:p>
    <w:p w:rsidR="00CF3FEC" w:rsidRPr="00CF3FEC" w:rsidRDefault="00E36C37" w:rsidP="00E36C37">
      <w:pPr>
        <w:widowControl w:val="0"/>
        <w:tabs>
          <w:tab w:val="left" w:pos="1276"/>
        </w:tabs>
        <w:ind w:firstLine="800"/>
        <w:jc w:val="both"/>
        <w:rPr>
          <w:rFonts w:ascii="Arial" w:hAnsi="Arial" w:cs="Arial"/>
          <w:sz w:val="24"/>
          <w:szCs w:val="24"/>
        </w:rPr>
      </w:pPr>
      <w:r>
        <w:rPr>
          <w:rFonts w:ascii="Arial" w:hAnsi="Arial" w:cs="Arial"/>
          <w:color w:val="000000"/>
          <w:sz w:val="24"/>
          <w:szCs w:val="24"/>
          <w:lang w:bidi="ru-RU"/>
        </w:rPr>
        <w:t xml:space="preserve">в) </w:t>
      </w:r>
      <w:r w:rsidR="00CF3FEC" w:rsidRPr="00CF3FEC">
        <w:rPr>
          <w:rFonts w:ascii="Arial" w:hAnsi="Arial" w:cs="Arial"/>
          <w:color w:val="000000"/>
          <w:sz w:val="24"/>
          <w:szCs w:val="24"/>
          <w:lang w:bidi="ru-RU"/>
        </w:rPr>
        <w:t>в электронном виде на электронную почту администрации</w:t>
      </w:r>
      <w:r w:rsidR="00CF3FEC" w:rsidRPr="00CF3FEC">
        <w:rPr>
          <w:rFonts w:ascii="Arial" w:hAnsi="Arial" w:cs="Arial"/>
          <w:sz w:val="24"/>
          <w:szCs w:val="24"/>
        </w:rPr>
        <w:t xml:space="preserve"> </w:t>
      </w:r>
      <w:r w:rsidRPr="00E36C37">
        <w:rPr>
          <w:rFonts w:ascii="Arial" w:hAnsi="Arial" w:cs="Arial"/>
          <w:color w:val="000000"/>
          <w:sz w:val="24"/>
          <w:szCs w:val="24"/>
          <w:lang w:bidi="ru-RU"/>
        </w:rPr>
        <w:t xml:space="preserve">Абалаковского </w:t>
      </w:r>
      <w:r w:rsidR="00CF3FEC" w:rsidRPr="00CF3FEC">
        <w:rPr>
          <w:rFonts w:ascii="Arial" w:hAnsi="Arial" w:cs="Arial"/>
          <w:color w:val="000000"/>
          <w:sz w:val="24"/>
          <w:szCs w:val="24"/>
          <w:lang w:bidi="ru-RU"/>
        </w:rPr>
        <w:t>сельсовета</w:t>
      </w:r>
      <w:r>
        <w:rPr>
          <w:rFonts w:ascii="Arial" w:hAnsi="Arial" w:cs="Arial"/>
          <w:color w:val="000000"/>
          <w:sz w:val="24"/>
          <w:szCs w:val="24"/>
          <w:lang w:bidi="ru-RU"/>
        </w:rPr>
        <w:t xml:space="preserve"> </w:t>
      </w:r>
      <w:r w:rsidRPr="00E36C37">
        <w:rPr>
          <w:rFonts w:ascii="Arial" w:hAnsi="Arial" w:cs="Arial"/>
          <w:color w:val="000000"/>
          <w:sz w:val="24"/>
          <w:szCs w:val="24"/>
          <w:lang w:bidi="ru-RU"/>
        </w:rPr>
        <w:t>c.abalakovo@mail.ru.</w:t>
      </w:r>
      <w:r w:rsidR="00CF3FEC" w:rsidRPr="00CF3FEC">
        <w:rPr>
          <w:rFonts w:ascii="Arial" w:hAnsi="Arial" w:cs="Arial"/>
          <w:color w:val="000000"/>
          <w:sz w:val="24"/>
          <w:szCs w:val="24"/>
          <w:lang w:bidi="ru-RU"/>
        </w:rPr>
        <w:t>,</w:t>
      </w:r>
      <w:r>
        <w:rPr>
          <w:rFonts w:ascii="Arial" w:hAnsi="Arial" w:cs="Arial"/>
          <w:color w:val="000000"/>
          <w:sz w:val="24"/>
          <w:szCs w:val="24"/>
          <w:lang w:bidi="ru-RU"/>
        </w:rPr>
        <w:t xml:space="preserve"> </w:t>
      </w:r>
      <w:r w:rsidR="00CF3FEC" w:rsidRPr="00CF3FEC">
        <w:rPr>
          <w:rFonts w:ascii="Arial" w:hAnsi="Arial" w:cs="Arial"/>
          <w:color w:val="000000"/>
          <w:sz w:val="24"/>
          <w:szCs w:val="24"/>
          <w:lang w:bidi="ru-RU"/>
        </w:rPr>
        <w:t>в информационно</w:t>
      </w:r>
      <w:r>
        <w:rPr>
          <w:rFonts w:ascii="Arial" w:hAnsi="Arial" w:cs="Arial"/>
          <w:color w:val="000000"/>
          <w:sz w:val="24"/>
          <w:szCs w:val="24"/>
          <w:lang w:bidi="ru-RU"/>
        </w:rPr>
        <w:t>-</w:t>
      </w:r>
      <w:r w:rsidR="00CF3FEC" w:rsidRPr="00CF3FEC">
        <w:rPr>
          <w:rFonts w:ascii="Arial" w:hAnsi="Arial" w:cs="Arial"/>
          <w:color w:val="000000"/>
          <w:sz w:val="24"/>
          <w:szCs w:val="24"/>
          <w:lang w:bidi="ru-RU"/>
        </w:rPr>
        <w:t xml:space="preserve"> тел</w:t>
      </w:r>
      <w:r>
        <w:rPr>
          <w:rFonts w:ascii="Arial" w:hAnsi="Arial" w:cs="Arial"/>
          <w:color w:val="000000"/>
          <w:sz w:val="24"/>
          <w:szCs w:val="24"/>
          <w:lang w:bidi="ru-RU"/>
        </w:rPr>
        <w:t xml:space="preserve">екоммуникационной сети Интернет </w:t>
      </w:r>
      <w:r w:rsidRPr="00E36C37">
        <w:rPr>
          <w:rFonts w:ascii="Arial" w:hAnsi="Arial" w:cs="Arial"/>
          <w:color w:val="000000"/>
          <w:sz w:val="24"/>
          <w:szCs w:val="24"/>
          <w:lang w:bidi="ru-RU"/>
        </w:rPr>
        <w:t>на официальном сайте администрации Абалаковского сельсовета http://abalakovo-adm.ru/.</w:t>
      </w:r>
    </w:p>
    <w:p w:rsidR="00CF3FEC" w:rsidRPr="00CF3FEC" w:rsidRDefault="00CF3FEC" w:rsidP="00E36C37">
      <w:pPr>
        <w:widowControl w:val="0"/>
        <w:numPr>
          <w:ilvl w:val="0"/>
          <w:numId w:val="7"/>
        </w:numPr>
        <w:tabs>
          <w:tab w:val="left" w:pos="1430"/>
        </w:tabs>
        <w:ind w:firstLine="800"/>
        <w:jc w:val="both"/>
        <w:rPr>
          <w:rFonts w:ascii="Arial" w:hAnsi="Arial" w:cs="Arial"/>
          <w:sz w:val="24"/>
          <w:szCs w:val="24"/>
        </w:rPr>
      </w:pPr>
      <w:r w:rsidRPr="00CF3FEC">
        <w:rPr>
          <w:rFonts w:ascii="Arial" w:hAnsi="Arial" w:cs="Arial"/>
          <w:color w:val="000000"/>
          <w:sz w:val="24"/>
          <w:szCs w:val="24"/>
          <w:lang w:bidi="ru-RU"/>
        </w:rPr>
        <w:t>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CF3FEC" w:rsidRPr="00CF3FEC" w:rsidRDefault="00CF3FEC" w:rsidP="00E36C37">
      <w:pPr>
        <w:widowControl w:val="0"/>
        <w:numPr>
          <w:ilvl w:val="0"/>
          <w:numId w:val="7"/>
        </w:numPr>
        <w:tabs>
          <w:tab w:val="left" w:pos="1316"/>
        </w:tabs>
        <w:ind w:firstLine="800"/>
        <w:jc w:val="both"/>
        <w:rPr>
          <w:rFonts w:ascii="Arial" w:hAnsi="Arial" w:cs="Arial"/>
          <w:sz w:val="24"/>
          <w:szCs w:val="24"/>
        </w:rPr>
      </w:pPr>
      <w:r w:rsidRPr="00CF3FEC">
        <w:rPr>
          <w:rFonts w:ascii="Arial" w:hAnsi="Arial" w:cs="Arial"/>
          <w:color w:val="000000"/>
          <w:sz w:val="24"/>
          <w:szCs w:val="24"/>
          <w:lang w:bidi="ru-RU"/>
        </w:rPr>
        <w:t>Заявление регистрируется в день поступления.</w:t>
      </w:r>
    </w:p>
    <w:p w:rsidR="00CF3FEC" w:rsidRPr="00CF3FEC" w:rsidRDefault="00CF3FEC" w:rsidP="00E36C37">
      <w:pPr>
        <w:widowControl w:val="0"/>
        <w:jc w:val="both"/>
        <w:rPr>
          <w:rFonts w:ascii="Arial" w:hAnsi="Arial" w:cs="Arial"/>
          <w:sz w:val="24"/>
          <w:szCs w:val="24"/>
        </w:rPr>
      </w:pPr>
      <w:r w:rsidRPr="00CF3FEC">
        <w:rPr>
          <w:rFonts w:ascii="Arial" w:hAnsi="Arial" w:cs="Arial"/>
          <w:color w:val="000000"/>
          <w:sz w:val="24"/>
          <w:szCs w:val="24"/>
          <w:lang w:bidi="ru-RU"/>
        </w:rPr>
        <w:t xml:space="preserve">            </w:t>
      </w:r>
      <w:r w:rsidR="00E36C37">
        <w:rPr>
          <w:rFonts w:ascii="Arial" w:hAnsi="Arial" w:cs="Arial"/>
          <w:color w:val="000000"/>
          <w:sz w:val="24"/>
          <w:szCs w:val="24"/>
          <w:lang w:bidi="ru-RU"/>
        </w:rPr>
        <w:t xml:space="preserve"> </w:t>
      </w:r>
      <w:r w:rsidRPr="00CF3FEC">
        <w:rPr>
          <w:rFonts w:ascii="Arial" w:hAnsi="Arial" w:cs="Arial"/>
          <w:color w:val="000000"/>
          <w:sz w:val="24"/>
          <w:szCs w:val="24"/>
          <w:lang w:bidi="ru-RU"/>
        </w:rPr>
        <w:t xml:space="preserve">1.8. Решение о включении в Перечень организаций принимается Уполномоченным органом, изменения в Перечень вносятся в течении 3 рабочих дней с момента поступления заявления от управляющей организации, актуализированный Перечень размещается в сети Интернет по адресу </w:t>
      </w:r>
      <w:r w:rsidR="00E36C37" w:rsidRPr="00E36C37">
        <w:rPr>
          <w:rFonts w:ascii="Arial" w:hAnsi="Arial" w:cs="Arial"/>
          <w:color w:val="000000"/>
          <w:sz w:val="24"/>
          <w:szCs w:val="24"/>
          <w:lang w:bidi="ru-RU"/>
        </w:rPr>
        <w:t>на официальном сайте администрации Абалаковского сельсовета http://abalakovo-adm.ru/</w:t>
      </w:r>
      <w:r w:rsidRPr="00CF3FEC">
        <w:rPr>
          <w:rFonts w:ascii="Arial" w:hAnsi="Arial" w:cs="Arial"/>
          <w:color w:val="000000"/>
          <w:sz w:val="24"/>
          <w:szCs w:val="24"/>
          <w:lang w:bidi="ru-RU"/>
        </w:rPr>
        <w:t xml:space="preserve">, а так же в </w:t>
      </w:r>
      <w:r w:rsidR="00E36C37">
        <w:rPr>
          <w:rFonts w:ascii="Arial" w:hAnsi="Arial" w:cs="Arial"/>
          <w:sz w:val="24"/>
          <w:szCs w:val="24"/>
        </w:rPr>
        <w:t>местном</w:t>
      </w:r>
      <w:r w:rsidR="00E36C37" w:rsidRPr="00E36C37">
        <w:rPr>
          <w:rFonts w:ascii="Arial" w:hAnsi="Arial" w:cs="Arial"/>
          <w:sz w:val="24"/>
          <w:szCs w:val="24"/>
        </w:rPr>
        <w:t xml:space="preserve"> печатном издании «Вестник Абалаково»</w:t>
      </w:r>
      <w:r w:rsidRPr="00CF3FEC">
        <w:rPr>
          <w:rFonts w:ascii="Arial" w:hAnsi="Arial" w:cs="Arial"/>
          <w:color w:val="000000"/>
          <w:sz w:val="24"/>
          <w:szCs w:val="24"/>
          <w:lang w:bidi="ru-RU"/>
        </w:rPr>
        <w:t>.</w:t>
      </w:r>
    </w:p>
    <w:p w:rsidR="00CF3FEC" w:rsidRDefault="00CF3FEC" w:rsidP="00036DD6">
      <w:pPr>
        <w:widowControl w:val="0"/>
        <w:tabs>
          <w:tab w:val="left" w:pos="1334"/>
        </w:tabs>
        <w:jc w:val="both"/>
        <w:rPr>
          <w:rFonts w:ascii="Arial" w:hAnsi="Arial" w:cs="Arial"/>
          <w:color w:val="000000"/>
          <w:sz w:val="24"/>
          <w:szCs w:val="24"/>
          <w:lang w:bidi="ru-RU"/>
        </w:rPr>
      </w:pPr>
      <w:r w:rsidRPr="00CF3FEC">
        <w:rPr>
          <w:rFonts w:ascii="Arial" w:hAnsi="Arial" w:cs="Arial"/>
          <w:color w:val="000000"/>
          <w:sz w:val="24"/>
          <w:szCs w:val="24"/>
          <w:lang w:bidi="ru-RU"/>
        </w:rPr>
        <w:t xml:space="preserve">           </w:t>
      </w:r>
      <w:r w:rsidR="00E36C37">
        <w:rPr>
          <w:rFonts w:ascii="Arial" w:hAnsi="Arial" w:cs="Arial"/>
          <w:color w:val="000000"/>
          <w:sz w:val="24"/>
          <w:szCs w:val="24"/>
          <w:lang w:bidi="ru-RU"/>
        </w:rPr>
        <w:t xml:space="preserve"> </w:t>
      </w:r>
      <w:r w:rsidRPr="00CF3FEC">
        <w:rPr>
          <w:rFonts w:ascii="Arial" w:hAnsi="Arial" w:cs="Arial"/>
          <w:color w:val="000000"/>
          <w:sz w:val="24"/>
          <w:szCs w:val="24"/>
          <w:lang w:bidi="ru-RU"/>
        </w:rPr>
        <w:t>1.9.</w:t>
      </w:r>
      <w:r w:rsidR="00E36C37">
        <w:rPr>
          <w:rFonts w:ascii="Arial" w:hAnsi="Arial" w:cs="Arial"/>
          <w:color w:val="000000"/>
          <w:sz w:val="24"/>
          <w:szCs w:val="24"/>
          <w:lang w:bidi="ru-RU"/>
        </w:rPr>
        <w:t xml:space="preserve"> </w:t>
      </w:r>
      <w:r w:rsidRPr="00CF3FEC">
        <w:rPr>
          <w:rFonts w:ascii="Arial" w:hAnsi="Arial" w:cs="Arial"/>
          <w:color w:val="000000"/>
          <w:sz w:val="24"/>
          <w:szCs w:val="24"/>
          <w:lang w:bidi="ru-RU"/>
        </w:rPr>
        <w:t>Управляющие организации извещаются о включении в Перечень организаций в течение пяти рабочих дней со дня принятия решения о включении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Default="006240A3" w:rsidP="00036DD6">
      <w:pPr>
        <w:widowControl w:val="0"/>
        <w:tabs>
          <w:tab w:val="left" w:pos="1334"/>
        </w:tabs>
        <w:jc w:val="both"/>
        <w:rPr>
          <w:rFonts w:ascii="Arial" w:hAnsi="Arial" w:cs="Arial"/>
          <w:color w:val="000000"/>
          <w:sz w:val="24"/>
          <w:szCs w:val="24"/>
          <w:lang w:bidi="ru-RU"/>
        </w:rPr>
      </w:pPr>
    </w:p>
    <w:p w:rsidR="006240A3" w:rsidRPr="00CF3FEC" w:rsidRDefault="006240A3" w:rsidP="00036DD6">
      <w:pPr>
        <w:widowControl w:val="0"/>
        <w:tabs>
          <w:tab w:val="left" w:pos="1334"/>
        </w:tabs>
        <w:jc w:val="both"/>
        <w:rPr>
          <w:rFonts w:ascii="Arial" w:hAnsi="Arial" w:cs="Arial"/>
          <w:sz w:val="24"/>
          <w:szCs w:val="24"/>
        </w:rPr>
      </w:pPr>
    </w:p>
    <w:p w:rsidR="006240A3" w:rsidRDefault="006240A3" w:rsidP="006240A3">
      <w:pPr>
        <w:jc w:val="right"/>
        <w:outlineLvl w:val="1"/>
        <w:rPr>
          <w:rFonts w:ascii="Arial" w:hAnsi="Arial" w:cs="Arial"/>
          <w:bCs/>
          <w:sz w:val="24"/>
          <w:szCs w:val="24"/>
        </w:rPr>
      </w:pPr>
      <w:r>
        <w:rPr>
          <w:rFonts w:ascii="Arial" w:hAnsi="Arial" w:cs="Arial"/>
          <w:bCs/>
          <w:sz w:val="24"/>
          <w:szCs w:val="24"/>
        </w:rPr>
        <w:lastRenderedPageBreak/>
        <w:t xml:space="preserve">Приложение 2 </w:t>
      </w:r>
    </w:p>
    <w:p w:rsidR="006240A3" w:rsidRPr="002146A8" w:rsidRDefault="006240A3" w:rsidP="006240A3">
      <w:pPr>
        <w:jc w:val="right"/>
        <w:outlineLvl w:val="1"/>
        <w:rPr>
          <w:rFonts w:ascii="Arial" w:hAnsi="Arial" w:cs="Arial"/>
          <w:bCs/>
          <w:sz w:val="24"/>
          <w:szCs w:val="24"/>
        </w:rPr>
      </w:pPr>
      <w:r w:rsidRPr="002146A8">
        <w:rPr>
          <w:rFonts w:ascii="Arial" w:hAnsi="Arial" w:cs="Arial"/>
          <w:bCs/>
          <w:sz w:val="24"/>
          <w:szCs w:val="24"/>
        </w:rPr>
        <w:t xml:space="preserve">                                                                    </w:t>
      </w:r>
      <w:r>
        <w:rPr>
          <w:rFonts w:ascii="Arial" w:hAnsi="Arial" w:cs="Arial"/>
          <w:bCs/>
          <w:sz w:val="24"/>
          <w:szCs w:val="24"/>
        </w:rPr>
        <w:t>к п</w:t>
      </w:r>
      <w:r w:rsidRPr="002146A8">
        <w:rPr>
          <w:rFonts w:ascii="Arial" w:hAnsi="Arial" w:cs="Arial"/>
          <w:bCs/>
          <w:sz w:val="24"/>
          <w:szCs w:val="24"/>
        </w:rPr>
        <w:t>остановлени</w:t>
      </w:r>
      <w:r>
        <w:rPr>
          <w:rFonts w:ascii="Arial" w:hAnsi="Arial" w:cs="Arial"/>
          <w:bCs/>
          <w:sz w:val="24"/>
          <w:szCs w:val="24"/>
        </w:rPr>
        <w:t>ю</w:t>
      </w:r>
      <w:r w:rsidRPr="002146A8">
        <w:rPr>
          <w:rFonts w:ascii="Arial" w:hAnsi="Arial" w:cs="Arial"/>
          <w:sz w:val="24"/>
          <w:szCs w:val="24"/>
        </w:rPr>
        <w:t xml:space="preserve"> администрации</w:t>
      </w:r>
      <w:r w:rsidRPr="002146A8">
        <w:rPr>
          <w:rFonts w:ascii="Arial" w:hAnsi="Arial" w:cs="Arial"/>
          <w:bCs/>
          <w:sz w:val="24"/>
          <w:szCs w:val="24"/>
        </w:rPr>
        <w:t xml:space="preserve"> </w:t>
      </w:r>
    </w:p>
    <w:p w:rsidR="006240A3" w:rsidRPr="002146A8" w:rsidRDefault="006240A3" w:rsidP="006240A3">
      <w:pPr>
        <w:jc w:val="right"/>
        <w:outlineLvl w:val="1"/>
        <w:rPr>
          <w:rFonts w:ascii="Arial" w:hAnsi="Arial" w:cs="Arial"/>
          <w:bCs/>
          <w:sz w:val="24"/>
          <w:szCs w:val="24"/>
        </w:rPr>
      </w:pPr>
      <w:r w:rsidRPr="002146A8">
        <w:rPr>
          <w:rFonts w:ascii="Arial" w:hAnsi="Arial" w:cs="Arial"/>
          <w:bCs/>
          <w:sz w:val="24"/>
          <w:szCs w:val="24"/>
        </w:rPr>
        <w:t xml:space="preserve">Абалаковского сельсовета </w:t>
      </w:r>
    </w:p>
    <w:p w:rsidR="006240A3" w:rsidRPr="002146A8" w:rsidRDefault="006240A3" w:rsidP="006240A3">
      <w:pPr>
        <w:jc w:val="right"/>
        <w:outlineLvl w:val="1"/>
        <w:rPr>
          <w:rFonts w:ascii="Arial" w:hAnsi="Arial" w:cs="Arial"/>
          <w:bCs/>
          <w:sz w:val="24"/>
          <w:szCs w:val="24"/>
        </w:rPr>
      </w:pPr>
      <w:r w:rsidRPr="002146A8">
        <w:rPr>
          <w:rFonts w:ascii="Arial" w:hAnsi="Arial" w:cs="Arial"/>
          <w:bCs/>
          <w:sz w:val="24"/>
          <w:szCs w:val="24"/>
        </w:rPr>
        <w:t>Енисейского района Красноярского края</w:t>
      </w:r>
    </w:p>
    <w:p w:rsidR="006240A3" w:rsidRDefault="00321B52" w:rsidP="006240A3">
      <w:pPr>
        <w:jc w:val="right"/>
        <w:outlineLvl w:val="1"/>
        <w:rPr>
          <w:rFonts w:ascii="Arial" w:hAnsi="Arial" w:cs="Arial"/>
          <w:bCs/>
          <w:sz w:val="24"/>
          <w:szCs w:val="24"/>
        </w:rPr>
      </w:pPr>
      <w:r>
        <w:rPr>
          <w:rFonts w:ascii="Arial" w:hAnsi="Arial" w:cs="Arial"/>
          <w:bCs/>
          <w:sz w:val="24"/>
          <w:szCs w:val="24"/>
        </w:rPr>
        <w:t>от 15.06</w:t>
      </w:r>
      <w:r w:rsidR="006240A3">
        <w:rPr>
          <w:rFonts w:ascii="Arial" w:hAnsi="Arial" w:cs="Arial"/>
          <w:bCs/>
          <w:sz w:val="24"/>
          <w:szCs w:val="24"/>
        </w:rPr>
        <w:t>.2022</w:t>
      </w:r>
      <w:r w:rsidR="006240A3" w:rsidRPr="002146A8">
        <w:rPr>
          <w:rFonts w:ascii="Arial" w:hAnsi="Arial" w:cs="Arial"/>
          <w:bCs/>
          <w:sz w:val="24"/>
          <w:szCs w:val="24"/>
        </w:rPr>
        <w:t xml:space="preserve">г. № </w:t>
      </w:r>
      <w:r>
        <w:rPr>
          <w:rFonts w:ascii="Arial" w:hAnsi="Arial" w:cs="Arial"/>
          <w:bCs/>
          <w:sz w:val="24"/>
          <w:szCs w:val="24"/>
        </w:rPr>
        <w:t>43</w:t>
      </w:r>
      <w:r w:rsidR="006240A3" w:rsidRPr="002146A8">
        <w:rPr>
          <w:rFonts w:ascii="Arial" w:hAnsi="Arial" w:cs="Arial"/>
          <w:bCs/>
          <w:sz w:val="24"/>
          <w:szCs w:val="24"/>
        </w:rPr>
        <w:t>-п</w:t>
      </w:r>
    </w:p>
    <w:p w:rsidR="006240A3" w:rsidRDefault="006240A3" w:rsidP="006240A3">
      <w:pPr>
        <w:jc w:val="right"/>
        <w:outlineLvl w:val="1"/>
        <w:rPr>
          <w:rFonts w:ascii="Arial" w:hAnsi="Arial" w:cs="Arial"/>
          <w:bCs/>
          <w:sz w:val="24"/>
          <w:szCs w:val="24"/>
        </w:rPr>
      </w:pPr>
    </w:p>
    <w:p w:rsidR="006240A3" w:rsidRPr="002146A8" w:rsidRDefault="006240A3" w:rsidP="006240A3">
      <w:pPr>
        <w:jc w:val="right"/>
        <w:outlineLvl w:val="1"/>
        <w:rPr>
          <w:rFonts w:ascii="Arial" w:hAnsi="Arial" w:cs="Arial"/>
          <w:bCs/>
          <w:sz w:val="24"/>
          <w:szCs w:val="24"/>
        </w:rPr>
      </w:pPr>
    </w:p>
    <w:p w:rsidR="006240A3" w:rsidRPr="006240A3" w:rsidRDefault="006240A3" w:rsidP="006240A3">
      <w:pPr>
        <w:jc w:val="center"/>
        <w:rPr>
          <w:rFonts w:ascii="Arial" w:hAnsi="Arial" w:cs="Arial"/>
          <w:b/>
          <w:sz w:val="24"/>
          <w:szCs w:val="24"/>
        </w:rPr>
      </w:pPr>
      <w:r w:rsidRPr="006240A3">
        <w:rPr>
          <w:rFonts w:ascii="Arial" w:hAnsi="Arial" w:cs="Arial"/>
          <w:b/>
          <w:sz w:val="24"/>
          <w:szCs w:val="24"/>
        </w:rPr>
        <w:t>ПЕРЕЧЕНЬ</w:t>
      </w:r>
    </w:p>
    <w:p w:rsidR="006240A3" w:rsidRPr="006240A3" w:rsidRDefault="006240A3" w:rsidP="006240A3">
      <w:pPr>
        <w:jc w:val="center"/>
        <w:rPr>
          <w:rFonts w:ascii="Arial" w:hAnsi="Arial" w:cs="Arial"/>
          <w:b/>
          <w:sz w:val="24"/>
          <w:szCs w:val="24"/>
        </w:rPr>
      </w:pPr>
      <w:r w:rsidRPr="006240A3">
        <w:rPr>
          <w:rFonts w:ascii="Arial" w:hAnsi="Arial" w:cs="Arial"/>
          <w:b/>
          <w:sz w:val="24"/>
          <w:szCs w:val="24"/>
        </w:rPr>
        <w:t>УПРАВЛЯЮЩИХ ОРГАНИЗАЦИЙ ДЛЯ УПРАВЛЕНИЯ МНОГ</w:t>
      </w:r>
      <w:r w:rsidR="0081425F">
        <w:rPr>
          <w:rFonts w:ascii="Arial" w:hAnsi="Arial" w:cs="Arial"/>
          <w:b/>
          <w:sz w:val="24"/>
          <w:szCs w:val="24"/>
        </w:rPr>
        <w:t>ОКВАРТИРНЫМ ДОМОМ, РАСПОЛОЖЕННЫМ</w:t>
      </w:r>
      <w:r w:rsidRPr="006240A3">
        <w:rPr>
          <w:rFonts w:ascii="Arial" w:hAnsi="Arial" w:cs="Arial"/>
          <w:b/>
          <w:sz w:val="24"/>
          <w:szCs w:val="24"/>
        </w:rPr>
        <w:t xml:space="preserve"> НА ТЕРРИТОРИИ АБАЛАКОВСКОГО СЕЛЬСОВЕТА</w:t>
      </w:r>
      <w:r w:rsidR="0081425F">
        <w:rPr>
          <w:rFonts w:ascii="Arial" w:hAnsi="Arial" w:cs="Arial"/>
          <w:b/>
          <w:sz w:val="24"/>
          <w:szCs w:val="24"/>
        </w:rPr>
        <w:t>, В ОТНОШЕНИИ КОТОРОГО</w:t>
      </w:r>
      <w:r w:rsidRPr="006240A3">
        <w:rPr>
          <w:rFonts w:ascii="Arial" w:hAnsi="Arial" w:cs="Arial"/>
          <w:b/>
          <w:sz w:val="24"/>
          <w:szCs w:val="24"/>
        </w:rPr>
        <w:t xml:space="preserve"> СОБСТВЕННИКАМ ПОМЕЩЕНИЙ НЕ ВЫБРАН СПОСОБ УПРАВЛЕНИЯ ТАКИМ ДОМОМ ИЛИ ВЫБРАННЫЙ СПОСОБ УПРАВЛЕНИЯ НЕ РЕАЛИЗОВАН, НЕ ОПРЕДЕЛЕННА УПРАВЛЯЮЩАЯ ОРГАНИЗАЦИЯ</w:t>
      </w:r>
      <w:r>
        <w:rPr>
          <w:rFonts w:ascii="Arial" w:hAnsi="Arial" w:cs="Arial"/>
          <w:b/>
          <w:sz w:val="24"/>
          <w:szCs w:val="24"/>
        </w:rPr>
        <w:t xml:space="preserve"> </w:t>
      </w:r>
    </w:p>
    <w:p w:rsidR="006240A3" w:rsidRPr="006240A3" w:rsidRDefault="006240A3" w:rsidP="006240A3">
      <w:pPr>
        <w:jc w:val="center"/>
        <w:rPr>
          <w:rFonts w:ascii="Arial" w:hAnsi="Arial" w:cs="Arial"/>
          <w:sz w:val="24"/>
          <w:szCs w:val="24"/>
        </w:rPr>
      </w:pPr>
    </w:p>
    <w:tbl>
      <w:tblPr>
        <w:tblW w:w="0" w:type="auto"/>
        <w:tblLayout w:type="fixed"/>
        <w:tblCellMar>
          <w:left w:w="10" w:type="dxa"/>
          <w:right w:w="10" w:type="dxa"/>
        </w:tblCellMar>
        <w:tblLook w:val="04A0" w:firstRow="1" w:lastRow="0" w:firstColumn="1" w:lastColumn="0" w:noHBand="0" w:noVBand="1"/>
      </w:tblPr>
      <w:tblGrid>
        <w:gridCol w:w="725"/>
        <w:gridCol w:w="2404"/>
        <w:gridCol w:w="2410"/>
        <w:gridCol w:w="3724"/>
        <w:gridCol w:w="103"/>
      </w:tblGrid>
      <w:tr w:rsidR="006240A3" w:rsidRPr="006240A3" w:rsidTr="00765BC5">
        <w:trPr>
          <w:trHeight w:hRule="exact" w:val="4797"/>
        </w:trPr>
        <w:tc>
          <w:tcPr>
            <w:tcW w:w="725" w:type="dxa"/>
            <w:tcBorders>
              <w:top w:val="single" w:sz="4" w:space="0" w:color="auto"/>
              <w:left w:val="single" w:sz="4" w:space="0" w:color="auto"/>
            </w:tcBorders>
            <w:shd w:val="clear" w:color="auto" w:fill="FFFFFF"/>
          </w:tcPr>
          <w:p w:rsidR="006240A3" w:rsidRPr="006240A3" w:rsidRDefault="006240A3" w:rsidP="006240A3">
            <w:pPr>
              <w:widowControl w:val="0"/>
              <w:spacing w:after="60"/>
              <w:ind w:left="140"/>
              <w:rPr>
                <w:rFonts w:ascii="Arial" w:eastAsia="Arial" w:hAnsi="Arial" w:cs="Arial"/>
                <w:sz w:val="24"/>
                <w:szCs w:val="24"/>
              </w:rPr>
            </w:pPr>
            <w:r w:rsidRPr="006240A3">
              <w:rPr>
                <w:rFonts w:ascii="Arial" w:eastAsia="Arial" w:hAnsi="Arial" w:cs="Arial"/>
                <w:color w:val="000000"/>
                <w:sz w:val="24"/>
                <w:szCs w:val="24"/>
                <w:shd w:val="clear" w:color="auto" w:fill="FFFFFF"/>
                <w:lang w:bidi="ru-RU"/>
              </w:rPr>
              <w:t>№№</w:t>
            </w:r>
          </w:p>
          <w:p w:rsidR="006240A3" w:rsidRPr="006240A3" w:rsidRDefault="006240A3" w:rsidP="006240A3">
            <w:pPr>
              <w:widowControl w:val="0"/>
              <w:spacing w:before="60"/>
              <w:ind w:left="140"/>
              <w:rPr>
                <w:rFonts w:ascii="Arial" w:eastAsia="Arial" w:hAnsi="Arial" w:cs="Arial"/>
                <w:sz w:val="24"/>
                <w:szCs w:val="24"/>
              </w:rPr>
            </w:pPr>
            <w:r w:rsidRPr="006240A3">
              <w:rPr>
                <w:rFonts w:ascii="Arial" w:eastAsia="Arial" w:hAnsi="Arial" w:cs="Arial"/>
                <w:color w:val="000000"/>
                <w:sz w:val="24"/>
                <w:szCs w:val="24"/>
                <w:shd w:val="clear" w:color="auto" w:fill="FFFFFF"/>
                <w:lang w:bidi="ru-RU"/>
              </w:rPr>
              <w:t>пп</w:t>
            </w:r>
          </w:p>
        </w:tc>
        <w:tc>
          <w:tcPr>
            <w:tcW w:w="2404" w:type="dxa"/>
            <w:tcBorders>
              <w:top w:val="single" w:sz="4" w:space="0" w:color="auto"/>
              <w:left w:val="single" w:sz="4" w:space="0" w:color="auto"/>
            </w:tcBorders>
            <w:shd w:val="clear" w:color="auto" w:fill="FFFFFF"/>
          </w:tcPr>
          <w:p w:rsidR="006240A3" w:rsidRPr="006240A3" w:rsidRDefault="006240A3" w:rsidP="006240A3">
            <w:pPr>
              <w:widowControl w:val="0"/>
              <w:jc w:val="center"/>
              <w:rPr>
                <w:rFonts w:ascii="Arial" w:eastAsia="Arial" w:hAnsi="Arial" w:cs="Arial"/>
                <w:sz w:val="24"/>
                <w:szCs w:val="24"/>
              </w:rPr>
            </w:pPr>
            <w:r w:rsidRPr="006240A3">
              <w:rPr>
                <w:rFonts w:ascii="Arial" w:eastAsia="Arial" w:hAnsi="Arial" w:cs="Arial"/>
                <w:color w:val="000000"/>
                <w:sz w:val="24"/>
                <w:szCs w:val="24"/>
                <w:shd w:val="clear" w:color="auto" w:fill="FFFFFF"/>
                <w:lang w:bidi="ru-RU"/>
              </w:rPr>
              <w:t>Наименование управляющей организации</w:t>
            </w:r>
          </w:p>
        </w:tc>
        <w:tc>
          <w:tcPr>
            <w:tcW w:w="2410" w:type="dxa"/>
            <w:tcBorders>
              <w:top w:val="single" w:sz="4" w:space="0" w:color="auto"/>
              <w:left w:val="single" w:sz="4" w:space="0" w:color="auto"/>
            </w:tcBorders>
            <w:shd w:val="clear" w:color="auto" w:fill="FFFFFF"/>
          </w:tcPr>
          <w:p w:rsidR="006240A3" w:rsidRPr="006240A3" w:rsidRDefault="006240A3" w:rsidP="006240A3">
            <w:pPr>
              <w:widowControl w:val="0"/>
              <w:jc w:val="center"/>
              <w:rPr>
                <w:rFonts w:ascii="Arial" w:eastAsia="Arial" w:hAnsi="Arial" w:cs="Arial"/>
                <w:sz w:val="24"/>
                <w:szCs w:val="24"/>
              </w:rPr>
            </w:pPr>
            <w:r w:rsidRPr="006240A3">
              <w:rPr>
                <w:rFonts w:ascii="Arial" w:eastAsia="Arial" w:hAnsi="Arial" w:cs="Arial"/>
                <w:color w:val="000000"/>
                <w:sz w:val="24"/>
                <w:szCs w:val="24"/>
                <w:shd w:val="clear" w:color="auto" w:fill="FFFFFF"/>
                <w:lang w:bidi="ru-RU"/>
              </w:rPr>
              <w:t>ИНН</w:t>
            </w:r>
          </w:p>
        </w:tc>
        <w:tc>
          <w:tcPr>
            <w:tcW w:w="3827" w:type="dxa"/>
            <w:gridSpan w:val="2"/>
            <w:tcBorders>
              <w:top w:val="single" w:sz="4" w:space="0" w:color="auto"/>
              <w:left w:val="single" w:sz="4" w:space="0" w:color="auto"/>
              <w:right w:val="single" w:sz="4" w:space="0" w:color="auto"/>
            </w:tcBorders>
            <w:shd w:val="clear" w:color="auto" w:fill="FFFFFF"/>
            <w:vAlign w:val="bottom"/>
          </w:tcPr>
          <w:p w:rsidR="006240A3" w:rsidRPr="006240A3" w:rsidRDefault="006240A3" w:rsidP="006240A3">
            <w:pPr>
              <w:widowControl w:val="0"/>
              <w:ind w:hanging="24"/>
              <w:jc w:val="center"/>
              <w:rPr>
                <w:rFonts w:ascii="Arial" w:eastAsia="Arial" w:hAnsi="Arial" w:cs="Arial"/>
                <w:sz w:val="24"/>
                <w:szCs w:val="24"/>
              </w:rPr>
            </w:pPr>
            <w:r w:rsidRPr="006240A3">
              <w:rPr>
                <w:rFonts w:ascii="Arial" w:eastAsia="Arial" w:hAnsi="Arial" w:cs="Arial"/>
                <w:color w:val="000000"/>
                <w:sz w:val="24"/>
                <w:szCs w:val="24"/>
                <w:shd w:val="clear" w:color="auto" w:fill="FFFFFF"/>
                <w:lang w:bidi="ru-RU"/>
              </w:rPr>
              <w:t xml:space="preserve">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sidRPr="006240A3">
              <w:rPr>
                <w:rFonts w:ascii="Arial" w:eastAsia="Arial" w:hAnsi="Arial" w:cs="Arial"/>
                <w:color w:val="000000"/>
                <w:sz w:val="24"/>
                <w:szCs w:val="24"/>
                <w:shd w:val="clear" w:color="auto" w:fill="FFFFFF"/>
                <w:lang w:val="en-US" w:eastAsia="en-US" w:bidi="en-US"/>
              </w:rPr>
              <w:t>N</w:t>
            </w:r>
            <w:r w:rsidRPr="006240A3">
              <w:rPr>
                <w:rFonts w:ascii="Arial" w:eastAsia="Arial" w:hAnsi="Arial" w:cs="Arial"/>
                <w:color w:val="000000"/>
                <w:sz w:val="24"/>
                <w:szCs w:val="24"/>
                <w:shd w:val="clear" w:color="auto" w:fill="FFFFFF"/>
                <w:lang w:eastAsia="en-US" w:bidi="en-US"/>
              </w:rPr>
              <w:t xml:space="preserve"> </w:t>
            </w:r>
            <w:r w:rsidRPr="006240A3">
              <w:rPr>
                <w:rFonts w:ascii="Arial" w:eastAsia="Arial" w:hAnsi="Arial" w:cs="Arial"/>
                <w:color w:val="000000"/>
                <w:sz w:val="24"/>
                <w:szCs w:val="24"/>
                <w:shd w:val="clear" w:color="auto" w:fill="FFFFFF"/>
                <w:lang w:bidi="ru-RU"/>
              </w:rPr>
              <w:t>75)</w:t>
            </w:r>
          </w:p>
        </w:tc>
      </w:tr>
      <w:tr w:rsidR="006240A3" w:rsidRPr="006240A3" w:rsidTr="00765BC5">
        <w:trPr>
          <w:gridAfter w:val="1"/>
          <w:wAfter w:w="103" w:type="dxa"/>
          <w:trHeight w:hRule="exact" w:val="322"/>
        </w:trPr>
        <w:tc>
          <w:tcPr>
            <w:tcW w:w="725"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04"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10"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3724" w:type="dxa"/>
            <w:tcBorders>
              <w:top w:val="single" w:sz="4" w:space="0" w:color="auto"/>
              <w:left w:val="single" w:sz="4" w:space="0" w:color="auto"/>
              <w:right w:val="single" w:sz="4" w:space="0" w:color="auto"/>
            </w:tcBorders>
            <w:shd w:val="clear" w:color="auto" w:fill="FFFFFF"/>
          </w:tcPr>
          <w:p w:rsidR="006240A3" w:rsidRPr="006240A3" w:rsidRDefault="006240A3" w:rsidP="006240A3">
            <w:pPr>
              <w:spacing w:after="200"/>
              <w:rPr>
                <w:rFonts w:ascii="Arial" w:hAnsi="Arial" w:cs="Arial"/>
                <w:sz w:val="24"/>
                <w:szCs w:val="24"/>
              </w:rPr>
            </w:pPr>
          </w:p>
        </w:tc>
      </w:tr>
      <w:tr w:rsidR="006240A3" w:rsidRPr="006240A3" w:rsidTr="00765BC5">
        <w:trPr>
          <w:gridAfter w:val="1"/>
          <w:wAfter w:w="103" w:type="dxa"/>
          <w:trHeight w:hRule="exact" w:val="322"/>
        </w:trPr>
        <w:tc>
          <w:tcPr>
            <w:tcW w:w="725"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04"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10"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3724" w:type="dxa"/>
            <w:tcBorders>
              <w:top w:val="single" w:sz="4" w:space="0" w:color="auto"/>
              <w:left w:val="single" w:sz="4" w:space="0" w:color="auto"/>
              <w:right w:val="single" w:sz="4" w:space="0" w:color="auto"/>
            </w:tcBorders>
            <w:shd w:val="clear" w:color="auto" w:fill="FFFFFF"/>
          </w:tcPr>
          <w:p w:rsidR="006240A3" w:rsidRPr="006240A3" w:rsidRDefault="006240A3" w:rsidP="006240A3">
            <w:pPr>
              <w:spacing w:after="200"/>
              <w:rPr>
                <w:rFonts w:ascii="Arial" w:hAnsi="Arial" w:cs="Arial"/>
                <w:sz w:val="24"/>
                <w:szCs w:val="24"/>
              </w:rPr>
            </w:pPr>
          </w:p>
        </w:tc>
      </w:tr>
      <w:tr w:rsidR="006240A3" w:rsidRPr="006240A3" w:rsidTr="00765BC5">
        <w:trPr>
          <w:gridAfter w:val="1"/>
          <w:wAfter w:w="103" w:type="dxa"/>
          <w:trHeight w:hRule="exact" w:val="326"/>
        </w:trPr>
        <w:tc>
          <w:tcPr>
            <w:tcW w:w="725"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04"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10" w:type="dxa"/>
            <w:tcBorders>
              <w:top w:val="single" w:sz="4" w:space="0" w:color="auto"/>
              <w:left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3724" w:type="dxa"/>
            <w:tcBorders>
              <w:top w:val="single" w:sz="4" w:space="0" w:color="auto"/>
              <w:left w:val="single" w:sz="4" w:space="0" w:color="auto"/>
              <w:right w:val="single" w:sz="4" w:space="0" w:color="auto"/>
            </w:tcBorders>
            <w:shd w:val="clear" w:color="auto" w:fill="FFFFFF"/>
          </w:tcPr>
          <w:p w:rsidR="006240A3" w:rsidRPr="006240A3" w:rsidRDefault="006240A3" w:rsidP="006240A3">
            <w:pPr>
              <w:spacing w:after="200"/>
              <w:rPr>
                <w:rFonts w:ascii="Arial" w:hAnsi="Arial" w:cs="Arial"/>
                <w:sz w:val="24"/>
                <w:szCs w:val="24"/>
              </w:rPr>
            </w:pPr>
          </w:p>
        </w:tc>
      </w:tr>
      <w:tr w:rsidR="006240A3" w:rsidRPr="006240A3" w:rsidTr="00765BC5">
        <w:trPr>
          <w:gridAfter w:val="1"/>
          <w:wAfter w:w="103" w:type="dxa"/>
          <w:trHeight w:hRule="exact" w:val="326"/>
        </w:trPr>
        <w:tc>
          <w:tcPr>
            <w:tcW w:w="725" w:type="dxa"/>
            <w:tcBorders>
              <w:top w:val="single" w:sz="4" w:space="0" w:color="auto"/>
              <w:left w:val="single" w:sz="4" w:space="0" w:color="auto"/>
              <w:bottom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04" w:type="dxa"/>
            <w:tcBorders>
              <w:top w:val="single" w:sz="4" w:space="0" w:color="auto"/>
              <w:left w:val="single" w:sz="4" w:space="0" w:color="auto"/>
              <w:bottom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2410" w:type="dxa"/>
            <w:tcBorders>
              <w:top w:val="single" w:sz="4" w:space="0" w:color="auto"/>
              <w:left w:val="single" w:sz="4" w:space="0" w:color="auto"/>
              <w:bottom w:val="single" w:sz="4" w:space="0" w:color="auto"/>
            </w:tcBorders>
            <w:shd w:val="clear" w:color="auto" w:fill="FFFFFF"/>
          </w:tcPr>
          <w:p w:rsidR="006240A3" w:rsidRPr="006240A3" w:rsidRDefault="006240A3" w:rsidP="006240A3">
            <w:pPr>
              <w:spacing w:after="200"/>
              <w:rPr>
                <w:rFonts w:ascii="Arial" w:hAnsi="Arial" w:cs="Arial"/>
                <w:sz w:val="24"/>
                <w:szCs w:val="24"/>
              </w:rPr>
            </w:pPr>
          </w:p>
        </w:tc>
        <w:tc>
          <w:tcPr>
            <w:tcW w:w="3724" w:type="dxa"/>
            <w:tcBorders>
              <w:top w:val="single" w:sz="4" w:space="0" w:color="auto"/>
              <w:left w:val="single" w:sz="4" w:space="0" w:color="auto"/>
              <w:bottom w:val="single" w:sz="4" w:space="0" w:color="auto"/>
              <w:right w:val="single" w:sz="4" w:space="0" w:color="auto"/>
            </w:tcBorders>
            <w:shd w:val="clear" w:color="auto" w:fill="FFFFFF"/>
          </w:tcPr>
          <w:p w:rsidR="006240A3" w:rsidRPr="006240A3" w:rsidRDefault="006240A3" w:rsidP="006240A3">
            <w:pPr>
              <w:spacing w:after="200"/>
              <w:rPr>
                <w:rFonts w:ascii="Arial" w:hAnsi="Arial" w:cs="Arial"/>
                <w:sz w:val="24"/>
                <w:szCs w:val="24"/>
              </w:rPr>
            </w:pPr>
          </w:p>
        </w:tc>
      </w:tr>
    </w:tbl>
    <w:p w:rsidR="006240A3" w:rsidRPr="006240A3" w:rsidRDefault="006240A3" w:rsidP="006240A3">
      <w:pPr>
        <w:jc w:val="center"/>
        <w:rPr>
          <w:rFonts w:ascii="Arial" w:hAnsi="Arial" w:cs="Arial"/>
          <w:sz w:val="24"/>
          <w:szCs w:val="24"/>
        </w:rPr>
      </w:pPr>
    </w:p>
    <w:p w:rsidR="006240A3" w:rsidRPr="006240A3" w:rsidRDefault="006240A3" w:rsidP="006240A3">
      <w:pPr>
        <w:rPr>
          <w:rFonts w:ascii="Arial" w:hAnsi="Arial" w:cs="Arial"/>
          <w:sz w:val="24"/>
          <w:szCs w:val="24"/>
        </w:rPr>
      </w:pPr>
    </w:p>
    <w:p w:rsidR="006240A3" w:rsidRPr="002146A8" w:rsidRDefault="006240A3" w:rsidP="006240A3">
      <w:pPr>
        <w:jc w:val="right"/>
        <w:outlineLvl w:val="1"/>
        <w:rPr>
          <w:rFonts w:ascii="Arial" w:hAnsi="Arial" w:cs="Arial"/>
          <w:b/>
          <w:bCs/>
          <w:sz w:val="24"/>
          <w:szCs w:val="24"/>
        </w:rPr>
      </w:pPr>
    </w:p>
    <w:p w:rsidR="00F57090" w:rsidRDefault="00F57090"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6240A3" w:rsidRDefault="006240A3" w:rsidP="006240A3">
      <w:pPr>
        <w:jc w:val="right"/>
        <w:outlineLvl w:val="1"/>
        <w:rPr>
          <w:rFonts w:ascii="Arial" w:hAnsi="Arial" w:cs="Arial"/>
          <w:bCs/>
          <w:sz w:val="24"/>
          <w:szCs w:val="24"/>
        </w:rPr>
      </w:pPr>
      <w:r>
        <w:rPr>
          <w:rFonts w:ascii="Arial" w:hAnsi="Arial" w:cs="Arial"/>
          <w:bCs/>
          <w:sz w:val="24"/>
          <w:szCs w:val="24"/>
        </w:rPr>
        <w:lastRenderedPageBreak/>
        <w:t>Приложение</w:t>
      </w:r>
      <w:r w:rsidR="00E801B7">
        <w:rPr>
          <w:rFonts w:ascii="Arial" w:hAnsi="Arial" w:cs="Arial"/>
          <w:bCs/>
          <w:sz w:val="24"/>
          <w:szCs w:val="24"/>
        </w:rPr>
        <w:t xml:space="preserve"> 3</w:t>
      </w:r>
      <w:r>
        <w:rPr>
          <w:rFonts w:ascii="Arial" w:hAnsi="Arial" w:cs="Arial"/>
          <w:bCs/>
          <w:sz w:val="24"/>
          <w:szCs w:val="24"/>
        </w:rPr>
        <w:t xml:space="preserve"> </w:t>
      </w:r>
    </w:p>
    <w:p w:rsidR="006240A3" w:rsidRPr="002146A8" w:rsidRDefault="006240A3" w:rsidP="006240A3">
      <w:pPr>
        <w:jc w:val="right"/>
        <w:outlineLvl w:val="1"/>
        <w:rPr>
          <w:rFonts w:ascii="Arial" w:hAnsi="Arial" w:cs="Arial"/>
          <w:bCs/>
          <w:sz w:val="24"/>
          <w:szCs w:val="24"/>
        </w:rPr>
      </w:pPr>
      <w:r w:rsidRPr="002146A8">
        <w:rPr>
          <w:rFonts w:ascii="Arial" w:hAnsi="Arial" w:cs="Arial"/>
          <w:bCs/>
          <w:sz w:val="24"/>
          <w:szCs w:val="24"/>
        </w:rPr>
        <w:t xml:space="preserve">                                                                    </w:t>
      </w:r>
      <w:r>
        <w:rPr>
          <w:rFonts w:ascii="Arial" w:hAnsi="Arial" w:cs="Arial"/>
          <w:bCs/>
          <w:sz w:val="24"/>
          <w:szCs w:val="24"/>
        </w:rPr>
        <w:t>к п</w:t>
      </w:r>
      <w:r w:rsidRPr="002146A8">
        <w:rPr>
          <w:rFonts w:ascii="Arial" w:hAnsi="Arial" w:cs="Arial"/>
          <w:bCs/>
          <w:sz w:val="24"/>
          <w:szCs w:val="24"/>
        </w:rPr>
        <w:t>остановлени</w:t>
      </w:r>
      <w:r>
        <w:rPr>
          <w:rFonts w:ascii="Arial" w:hAnsi="Arial" w:cs="Arial"/>
          <w:bCs/>
          <w:sz w:val="24"/>
          <w:szCs w:val="24"/>
        </w:rPr>
        <w:t>ю</w:t>
      </w:r>
      <w:r w:rsidRPr="002146A8">
        <w:rPr>
          <w:rFonts w:ascii="Arial" w:hAnsi="Arial" w:cs="Arial"/>
          <w:sz w:val="24"/>
          <w:szCs w:val="24"/>
        </w:rPr>
        <w:t xml:space="preserve"> администрации</w:t>
      </w:r>
      <w:r w:rsidRPr="002146A8">
        <w:rPr>
          <w:rFonts w:ascii="Arial" w:hAnsi="Arial" w:cs="Arial"/>
          <w:bCs/>
          <w:sz w:val="24"/>
          <w:szCs w:val="24"/>
        </w:rPr>
        <w:t xml:space="preserve"> </w:t>
      </w:r>
    </w:p>
    <w:p w:rsidR="006240A3" w:rsidRPr="002146A8" w:rsidRDefault="006240A3" w:rsidP="006240A3">
      <w:pPr>
        <w:jc w:val="right"/>
        <w:outlineLvl w:val="1"/>
        <w:rPr>
          <w:rFonts w:ascii="Arial" w:hAnsi="Arial" w:cs="Arial"/>
          <w:bCs/>
          <w:sz w:val="24"/>
          <w:szCs w:val="24"/>
        </w:rPr>
      </w:pPr>
      <w:r w:rsidRPr="002146A8">
        <w:rPr>
          <w:rFonts w:ascii="Arial" w:hAnsi="Arial" w:cs="Arial"/>
          <w:bCs/>
          <w:sz w:val="24"/>
          <w:szCs w:val="24"/>
        </w:rPr>
        <w:t xml:space="preserve">Абалаковского сельсовета </w:t>
      </w:r>
    </w:p>
    <w:p w:rsidR="006240A3" w:rsidRPr="002146A8" w:rsidRDefault="006240A3" w:rsidP="006240A3">
      <w:pPr>
        <w:jc w:val="right"/>
        <w:outlineLvl w:val="1"/>
        <w:rPr>
          <w:rFonts w:ascii="Arial" w:hAnsi="Arial" w:cs="Arial"/>
          <w:bCs/>
          <w:sz w:val="24"/>
          <w:szCs w:val="24"/>
        </w:rPr>
      </w:pPr>
      <w:r w:rsidRPr="002146A8">
        <w:rPr>
          <w:rFonts w:ascii="Arial" w:hAnsi="Arial" w:cs="Arial"/>
          <w:bCs/>
          <w:sz w:val="24"/>
          <w:szCs w:val="24"/>
        </w:rPr>
        <w:t>Енисейского района Красноярского края</w:t>
      </w:r>
    </w:p>
    <w:p w:rsidR="006240A3" w:rsidRDefault="00321B52" w:rsidP="006240A3">
      <w:pPr>
        <w:jc w:val="right"/>
        <w:outlineLvl w:val="1"/>
        <w:rPr>
          <w:rFonts w:ascii="Arial" w:hAnsi="Arial" w:cs="Arial"/>
          <w:bCs/>
          <w:sz w:val="24"/>
          <w:szCs w:val="24"/>
        </w:rPr>
      </w:pPr>
      <w:r>
        <w:rPr>
          <w:rFonts w:ascii="Arial" w:hAnsi="Arial" w:cs="Arial"/>
          <w:bCs/>
          <w:sz w:val="24"/>
          <w:szCs w:val="24"/>
        </w:rPr>
        <w:t>от 15.06</w:t>
      </w:r>
      <w:r w:rsidR="006240A3">
        <w:rPr>
          <w:rFonts w:ascii="Arial" w:hAnsi="Arial" w:cs="Arial"/>
          <w:bCs/>
          <w:sz w:val="24"/>
          <w:szCs w:val="24"/>
        </w:rPr>
        <w:t>.2022</w:t>
      </w:r>
      <w:r w:rsidR="006240A3" w:rsidRPr="002146A8">
        <w:rPr>
          <w:rFonts w:ascii="Arial" w:hAnsi="Arial" w:cs="Arial"/>
          <w:bCs/>
          <w:sz w:val="24"/>
          <w:szCs w:val="24"/>
        </w:rPr>
        <w:t xml:space="preserve">г. № </w:t>
      </w:r>
      <w:r>
        <w:rPr>
          <w:rFonts w:ascii="Arial" w:hAnsi="Arial" w:cs="Arial"/>
          <w:bCs/>
          <w:sz w:val="24"/>
          <w:szCs w:val="24"/>
        </w:rPr>
        <w:t>43</w:t>
      </w:r>
      <w:r w:rsidR="006240A3" w:rsidRPr="002146A8">
        <w:rPr>
          <w:rFonts w:ascii="Arial" w:hAnsi="Arial" w:cs="Arial"/>
          <w:bCs/>
          <w:sz w:val="24"/>
          <w:szCs w:val="24"/>
        </w:rPr>
        <w:t>-п</w:t>
      </w:r>
    </w:p>
    <w:p w:rsidR="006240A3" w:rsidRDefault="006240A3" w:rsidP="00036DD6">
      <w:pPr>
        <w:jc w:val="center"/>
        <w:rPr>
          <w:rFonts w:ascii="Arial" w:eastAsia="Calibri" w:hAnsi="Arial" w:cs="Arial"/>
          <w:sz w:val="24"/>
          <w:szCs w:val="24"/>
          <w:lang w:eastAsia="en-US"/>
        </w:rPr>
      </w:pPr>
    </w:p>
    <w:p w:rsidR="006240A3" w:rsidRDefault="006240A3" w:rsidP="00036DD6">
      <w:pPr>
        <w:jc w:val="center"/>
        <w:rPr>
          <w:rFonts w:ascii="Arial" w:eastAsia="Calibri" w:hAnsi="Arial" w:cs="Arial"/>
          <w:sz w:val="24"/>
          <w:szCs w:val="24"/>
          <w:lang w:eastAsia="en-US"/>
        </w:rPr>
      </w:pPr>
    </w:p>
    <w:p w:rsidR="00E801B7" w:rsidRPr="00E801B7" w:rsidRDefault="00E801B7" w:rsidP="00E801B7">
      <w:pPr>
        <w:shd w:val="clear" w:color="auto" w:fill="FFFFFF"/>
        <w:jc w:val="center"/>
        <w:rPr>
          <w:rFonts w:ascii="Arial" w:hAnsi="Arial" w:cs="Arial"/>
          <w:b/>
          <w:bCs/>
          <w:sz w:val="24"/>
          <w:szCs w:val="24"/>
        </w:rPr>
      </w:pPr>
      <w:r w:rsidRPr="00E801B7">
        <w:rPr>
          <w:rFonts w:ascii="Arial" w:hAnsi="Arial" w:cs="Arial"/>
          <w:b/>
          <w:bCs/>
          <w:sz w:val="24"/>
          <w:szCs w:val="24"/>
        </w:rPr>
        <w:t>ПРИМЕРНАЯ ФОРМА ЗАЯВЛЕНИЯ</w:t>
      </w:r>
    </w:p>
    <w:p w:rsidR="00E801B7" w:rsidRDefault="00E801B7" w:rsidP="00E801B7">
      <w:pPr>
        <w:shd w:val="clear" w:color="auto" w:fill="FFFFFF"/>
        <w:jc w:val="center"/>
        <w:rPr>
          <w:rFonts w:ascii="Arial" w:hAnsi="Arial" w:cs="Arial"/>
          <w:b/>
          <w:bCs/>
          <w:sz w:val="24"/>
          <w:szCs w:val="24"/>
        </w:rPr>
      </w:pPr>
      <w:r w:rsidRPr="00E801B7">
        <w:rPr>
          <w:rFonts w:ascii="Arial" w:hAnsi="Arial" w:cs="Arial"/>
          <w:b/>
          <w:bCs/>
          <w:sz w:val="24"/>
          <w:szCs w:val="24"/>
        </w:rPr>
        <w:t xml:space="preserve">на включение в перечень управляющих организаций для управления многоквартирным домом, </w:t>
      </w:r>
      <w:r w:rsidR="00EA3221">
        <w:rPr>
          <w:rFonts w:ascii="Arial" w:hAnsi="Arial" w:cs="Arial"/>
          <w:b/>
          <w:bCs/>
          <w:sz w:val="24"/>
          <w:szCs w:val="24"/>
        </w:rPr>
        <w:t xml:space="preserve">расположенным на территории Абалаковского сельсовета, </w:t>
      </w:r>
      <w:r w:rsidRPr="00E801B7">
        <w:rPr>
          <w:rFonts w:ascii="Arial" w:hAnsi="Arial" w:cs="Arial"/>
          <w:b/>
          <w:bCs/>
          <w:sz w:val="24"/>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E801B7" w:rsidRPr="00E801B7" w:rsidRDefault="00E801B7" w:rsidP="00E801B7">
      <w:pPr>
        <w:shd w:val="clear" w:color="auto" w:fill="FFFFFF"/>
        <w:jc w:val="center"/>
        <w:rPr>
          <w:rFonts w:ascii="Arial" w:hAnsi="Arial" w:cs="Arial"/>
          <w:b/>
          <w:bCs/>
          <w:sz w:val="24"/>
          <w:szCs w:val="24"/>
        </w:rPr>
      </w:pPr>
    </w:p>
    <w:p w:rsidR="00E801B7" w:rsidRPr="00E801B7" w:rsidRDefault="00E801B7" w:rsidP="00E801B7">
      <w:pPr>
        <w:shd w:val="clear" w:color="auto" w:fill="FFFFFF"/>
        <w:spacing w:after="95" w:line="245" w:lineRule="atLeast"/>
        <w:jc w:val="both"/>
        <w:rPr>
          <w:rFonts w:ascii="Arial" w:hAnsi="Arial" w:cs="Arial"/>
          <w:sz w:val="24"/>
          <w:szCs w:val="24"/>
        </w:rPr>
      </w:pPr>
    </w:p>
    <w:tbl>
      <w:tblPr>
        <w:tblW w:w="9597" w:type="dxa"/>
        <w:tblLook w:val="01E0" w:firstRow="1" w:lastRow="1" w:firstColumn="1" w:lastColumn="1" w:noHBand="0" w:noVBand="0"/>
      </w:tblPr>
      <w:tblGrid>
        <w:gridCol w:w="9597"/>
      </w:tblGrid>
      <w:tr w:rsidR="00E801B7" w:rsidRPr="00E801B7" w:rsidTr="00765BC5">
        <w:trPr>
          <w:trHeight w:val="120"/>
        </w:trPr>
        <w:tc>
          <w:tcPr>
            <w:tcW w:w="9597" w:type="dxa"/>
          </w:tcPr>
          <w:p w:rsidR="00E801B7" w:rsidRPr="00E801B7" w:rsidRDefault="00E801B7" w:rsidP="00E801B7">
            <w:pPr>
              <w:jc w:val="right"/>
              <w:rPr>
                <w:rFonts w:ascii="Arial" w:eastAsia="Calibri" w:hAnsi="Arial" w:cs="Arial"/>
                <w:sz w:val="24"/>
                <w:szCs w:val="24"/>
                <w:lang w:eastAsia="en-US"/>
              </w:rPr>
            </w:pPr>
            <w:r w:rsidRPr="00E801B7">
              <w:rPr>
                <w:rFonts w:ascii="Arial" w:eastAsia="Calibri" w:hAnsi="Arial" w:cs="Arial"/>
                <w:sz w:val="24"/>
                <w:szCs w:val="24"/>
                <w:lang w:eastAsia="en-US"/>
              </w:rPr>
              <w:t>Наименование «Управляющей организации»</w:t>
            </w:r>
          </w:p>
          <w:p w:rsidR="00E801B7" w:rsidRPr="00E801B7" w:rsidRDefault="00E801B7" w:rsidP="00E801B7">
            <w:pPr>
              <w:jc w:val="right"/>
              <w:rPr>
                <w:rFonts w:ascii="Arial" w:eastAsia="Calibri" w:hAnsi="Arial" w:cs="Arial"/>
                <w:sz w:val="24"/>
                <w:szCs w:val="24"/>
                <w:lang w:eastAsia="en-US"/>
              </w:rPr>
            </w:pPr>
            <w:r w:rsidRPr="00E801B7">
              <w:rPr>
                <w:rFonts w:ascii="Arial" w:eastAsia="Calibri" w:hAnsi="Arial" w:cs="Arial"/>
                <w:sz w:val="24"/>
                <w:szCs w:val="24"/>
                <w:lang w:eastAsia="en-US"/>
              </w:rPr>
              <w:t>Ф.И.О Руководителя</w:t>
            </w:r>
          </w:p>
          <w:p w:rsidR="00E801B7" w:rsidRPr="00E801B7" w:rsidRDefault="00E801B7" w:rsidP="00E801B7">
            <w:pPr>
              <w:jc w:val="right"/>
              <w:rPr>
                <w:rFonts w:ascii="Arial" w:eastAsia="Calibri" w:hAnsi="Arial" w:cs="Arial"/>
                <w:sz w:val="24"/>
                <w:szCs w:val="24"/>
                <w:lang w:eastAsia="en-US"/>
              </w:rPr>
            </w:pPr>
            <w:r w:rsidRPr="00E801B7">
              <w:rPr>
                <w:rFonts w:ascii="Arial" w:eastAsia="Calibri" w:hAnsi="Arial" w:cs="Arial"/>
                <w:sz w:val="24"/>
                <w:szCs w:val="24"/>
                <w:lang w:eastAsia="en-US"/>
              </w:rPr>
              <w:t>Адрес: «___»______</w:t>
            </w:r>
          </w:p>
          <w:p w:rsidR="00E801B7" w:rsidRPr="00E801B7" w:rsidRDefault="00E801B7" w:rsidP="00E801B7">
            <w:pPr>
              <w:jc w:val="right"/>
              <w:rPr>
                <w:rFonts w:ascii="Arial" w:eastAsia="Calibri" w:hAnsi="Arial" w:cs="Arial"/>
                <w:sz w:val="24"/>
                <w:szCs w:val="24"/>
                <w:lang w:eastAsia="en-US"/>
              </w:rPr>
            </w:pPr>
            <w:r w:rsidRPr="00E801B7">
              <w:rPr>
                <w:rFonts w:ascii="Arial" w:eastAsia="Calibri" w:hAnsi="Arial" w:cs="Arial"/>
                <w:sz w:val="24"/>
                <w:szCs w:val="24"/>
                <w:lang w:eastAsia="en-US"/>
              </w:rPr>
              <w:t>Электронная почта: «___»________</w:t>
            </w:r>
          </w:p>
          <w:p w:rsidR="00E801B7" w:rsidRPr="00E801B7" w:rsidRDefault="00E801B7" w:rsidP="00E801B7">
            <w:pPr>
              <w:autoSpaceDE w:val="0"/>
              <w:autoSpaceDN w:val="0"/>
              <w:adjustRightInd w:val="0"/>
              <w:jc w:val="both"/>
              <w:rPr>
                <w:rFonts w:ascii="Arial" w:hAnsi="Arial" w:cs="Arial"/>
                <w:sz w:val="24"/>
                <w:szCs w:val="24"/>
                <w:lang w:eastAsia="en-US"/>
              </w:rPr>
            </w:pPr>
          </w:p>
          <w:p w:rsidR="00E801B7" w:rsidRPr="00E801B7" w:rsidRDefault="00E801B7" w:rsidP="00E801B7">
            <w:pPr>
              <w:autoSpaceDE w:val="0"/>
              <w:autoSpaceDN w:val="0"/>
              <w:adjustRightInd w:val="0"/>
              <w:jc w:val="both"/>
              <w:rPr>
                <w:rFonts w:ascii="Arial" w:hAnsi="Arial" w:cs="Arial"/>
                <w:sz w:val="24"/>
                <w:szCs w:val="24"/>
                <w:lang w:eastAsia="en-US"/>
              </w:rPr>
            </w:pPr>
            <w:r w:rsidRPr="00E801B7">
              <w:rPr>
                <w:rFonts w:ascii="Arial" w:hAnsi="Arial" w:cs="Arial"/>
                <w:sz w:val="24"/>
                <w:szCs w:val="24"/>
                <w:lang w:eastAsia="en-US"/>
              </w:rPr>
              <w:t>"Настоящим ____________________________________________________________________</w:t>
            </w:r>
          </w:p>
          <w:p w:rsidR="00E801B7" w:rsidRPr="00E801B7" w:rsidRDefault="00E801B7" w:rsidP="00E801B7">
            <w:pPr>
              <w:autoSpaceDE w:val="0"/>
              <w:autoSpaceDN w:val="0"/>
              <w:adjustRightInd w:val="0"/>
              <w:jc w:val="center"/>
              <w:rPr>
                <w:rFonts w:ascii="Arial" w:hAnsi="Arial" w:cs="Arial"/>
                <w:sz w:val="24"/>
                <w:szCs w:val="24"/>
                <w:lang w:eastAsia="en-US"/>
              </w:rPr>
            </w:pPr>
            <w:r w:rsidRPr="00E801B7">
              <w:rPr>
                <w:rFonts w:ascii="Arial" w:hAnsi="Arial" w:cs="Arial"/>
                <w:sz w:val="24"/>
                <w:szCs w:val="24"/>
                <w:lang w:eastAsia="en-US"/>
              </w:rPr>
              <w:t>(организационно-правовая форма, наименование (фирменное</w:t>
            </w:r>
          </w:p>
          <w:p w:rsidR="00E801B7" w:rsidRPr="00E801B7" w:rsidRDefault="00E801B7" w:rsidP="00E801B7">
            <w:pPr>
              <w:autoSpaceDE w:val="0"/>
              <w:autoSpaceDN w:val="0"/>
              <w:adjustRightInd w:val="0"/>
              <w:jc w:val="center"/>
              <w:rPr>
                <w:rFonts w:ascii="Arial" w:hAnsi="Arial" w:cs="Arial"/>
                <w:sz w:val="24"/>
                <w:szCs w:val="24"/>
                <w:lang w:eastAsia="en-US"/>
              </w:rPr>
            </w:pPr>
            <w:r>
              <w:rPr>
                <w:rFonts w:ascii="Arial" w:hAnsi="Arial" w:cs="Arial"/>
                <w:sz w:val="24"/>
                <w:szCs w:val="24"/>
                <w:lang w:eastAsia="en-US"/>
              </w:rPr>
              <w:t>наименование) организации или Ф.И.О</w:t>
            </w:r>
            <w:r w:rsidRPr="00E801B7">
              <w:rPr>
                <w:rFonts w:ascii="Arial" w:hAnsi="Arial" w:cs="Arial"/>
                <w:sz w:val="24"/>
                <w:szCs w:val="24"/>
                <w:lang w:eastAsia="en-US"/>
              </w:rPr>
              <w:t>. физического лица, данные документа,</w:t>
            </w:r>
          </w:p>
          <w:p w:rsidR="00E801B7" w:rsidRDefault="00E801B7" w:rsidP="00E801B7">
            <w:pPr>
              <w:autoSpaceDE w:val="0"/>
              <w:autoSpaceDN w:val="0"/>
              <w:adjustRightInd w:val="0"/>
              <w:jc w:val="center"/>
              <w:rPr>
                <w:rFonts w:ascii="Arial" w:hAnsi="Arial" w:cs="Arial"/>
                <w:sz w:val="24"/>
                <w:szCs w:val="24"/>
                <w:lang w:eastAsia="en-US"/>
              </w:rPr>
            </w:pPr>
            <w:r w:rsidRPr="00E801B7">
              <w:rPr>
                <w:rFonts w:ascii="Arial" w:hAnsi="Arial" w:cs="Arial"/>
                <w:sz w:val="24"/>
                <w:szCs w:val="24"/>
                <w:lang w:eastAsia="en-US"/>
              </w:rPr>
              <w:t>удостоверяющего личность)</w:t>
            </w:r>
          </w:p>
          <w:p w:rsidR="00E801B7" w:rsidRPr="00E801B7" w:rsidRDefault="00E801B7" w:rsidP="00E801B7">
            <w:pPr>
              <w:autoSpaceDE w:val="0"/>
              <w:autoSpaceDN w:val="0"/>
              <w:adjustRightInd w:val="0"/>
              <w:jc w:val="center"/>
              <w:rPr>
                <w:rFonts w:ascii="Arial" w:hAnsi="Arial" w:cs="Arial"/>
                <w:sz w:val="24"/>
                <w:szCs w:val="24"/>
                <w:lang w:eastAsia="en-US"/>
              </w:rPr>
            </w:pPr>
          </w:p>
          <w:p w:rsidR="00E801B7" w:rsidRDefault="00E801B7" w:rsidP="00E801B7">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дает </w:t>
            </w:r>
            <w:r w:rsidRPr="00E801B7">
              <w:rPr>
                <w:rFonts w:ascii="Arial" w:hAnsi="Arial" w:cs="Arial"/>
                <w:sz w:val="24"/>
                <w:szCs w:val="24"/>
                <w:lang w:eastAsia="en-US"/>
              </w:rPr>
              <w:t>согласи</w:t>
            </w:r>
            <w:r>
              <w:rPr>
                <w:rFonts w:ascii="Arial" w:hAnsi="Arial" w:cs="Arial"/>
                <w:sz w:val="24"/>
                <w:szCs w:val="24"/>
                <w:lang w:eastAsia="en-US"/>
              </w:rPr>
              <w:t xml:space="preserve">е на включение в перечень </w:t>
            </w:r>
            <w:r w:rsidRPr="00E801B7">
              <w:rPr>
                <w:rFonts w:ascii="Arial" w:hAnsi="Arial" w:cs="Arial"/>
                <w:sz w:val="24"/>
                <w:szCs w:val="24"/>
                <w:lang w:eastAsia="en-US"/>
              </w:rPr>
              <w:t xml:space="preserve">организаций </w:t>
            </w:r>
            <w:r>
              <w:rPr>
                <w:rFonts w:ascii="Arial" w:hAnsi="Arial" w:cs="Arial"/>
                <w:sz w:val="24"/>
                <w:szCs w:val="24"/>
                <w:lang w:eastAsia="en-US"/>
              </w:rPr>
              <w:t xml:space="preserve">для </w:t>
            </w:r>
            <w:r w:rsidRPr="00E801B7">
              <w:rPr>
                <w:rFonts w:ascii="Arial" w:hAnsi="Arial" w:cs="Arial"/>
                <w:sz w:val="24"/>
                <w:szCs w:val="24"/>
                <w:lang w:eastAsia="en-US"/>
              </w:rPr>
              <w:t>управления много</w:t>
            </w:r>
            <w:r>
              <w:rPr>
                <w:rFonts w:ascii="Arial" w:hAnsi="Arial" w:cs="Arial"/>
                <w:sz w:val="24"/>
                <w:szCs w:val="24"/>
                <w:lang w:eastAsia="en-US"/>
              </w:rPr>
              <w:t xml:space="preserve">квартирным  домом </w:t>
            </w:r>
            <w:r w:rsidRPr="00E801B7">
              <w:rPr>
                <w:rFonts w:ascii="Arial" w:hAnsi="Arial" w:cs="Arial"/>
                <w:sz w:val="24"/>
                <w:szCs w:val="24"/>
                <w:lang w:eastAsia="en-US"/>
              </w:rPr>
              <w:t xml:space="preserve">на территории Абалаковского сельсовета,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w:t>
            </w:r>
            <w:r>
              <w:rPr>
                <w:rFonts w:ascii="Arial" w:hAnsi="Arial" w:cs="Arial"/>
                <w:sz w:val="24"/>
                <w:szCs w:val="24"/>
                <w:lang w:eastAsia="en-US"/>
              </w:rPr>
              <w:t xml:space="preserve">многоквартирным домом, </w:t>
            </w:r>
            <w:r w:rsidRPr="00E801B7">
              <w:rPr>
                <w:rFonts w:ascii="Arial" w:hAnsi="Arial" w:cs="Arial"/>
                <w:sz w:val="24"/>
                <w:szCs w:val="24"/>
                <w:lang w:eastAsia="en-US"/>
              </w:rPr>
              <w:t>в  отношении  которого  собственниками помещений в многоквартирном доме не выбран способ управления таким домом или выбранный способ  управле</w:t>
            </w:r>
            <w:r>
              <w:rPr>
                <w:rFonts w:ascii="Arial" w:hAnsi="Arial" w:cs="Arial"/>
                <w:sz w:val="24"/>
                <w:szCs w:val="24"/>
                <w:lang w:eastAsia="en-US"/>
              </w:rPr>
              <w:t xml:space="preserve">ния  не  реализован, </w:t>
            </w:r>
            <w:r w:rsidRPr="00E801B7">
              <w:rPr>
                <w:rFonts w:ascii="Arial" w:hAnsi="Arial" w:cs="Arial"/>
                <w:sz w:val="24"/>
                <w:szCs w:val="24"/>
                <w:lang w:eastAsia="en-US"/>
              </w:rPr>
              <w:t xml:space="preserve">не определена управляющая организация, утвержденными  постановлением  Правительства  Российской  </w:t>
            </w:r>
            <w:r>
              <w:rPr>
                <w:rFonts w:ascii="Arial" w:hAnsi="Arial" w:cs="Arial"/>
                <w:sz w:val="24"/>
                <w:szCs w:val="24"/>
                <w:lang w:eastAsia="en-US"/>
              </w:rPr>
              <w:t xml:space="preserve">Федерации  от  21декабря  2018 </w:t>
            </w:r>
            <w:r w:rsidRPr="00E801B7">
              <w:rPr>
                <w:rFonts w:ascii="Arial" w:hAnsi="Arial" w:cs="Arial"/>
                <w:sz w:val="24"/>
                <w:szCs w:val="24"/>
                <w:lang w:eastAsia="en-US"/>
              </w:rPr>
              <w:t xml:space="preserve">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w:t>
            </w:r>
            <w:r>
              <w:rPr>
                <w:rFonts w:ascii="Arial" w:hAnsi="Arial" w:cs="Arial"/>
                <w:sz w:val="24"/>
                <w:szCs w:val="24"/>
                <w:lang w:eastAsia="en-US"/>
              </w:rPr>
              <w:t xml:space="preserve">управляющая   организация, и о внесении  изменений в некоторые </w:t>
            </w:r>
            <w:r w:rsidRPr="00E801B7">
              <w:rPr>
                <w:rFonts w:ascii="Arial" w:hAnsi="Arial" w:cs="Arial"/>
                <w:sz w:val="24"/>
                <w:szCs w:val="24"/>
                <w:lang w:eastAsia="en-US"/>
              </w:rPr>
              <w:t>акты</w:t>
            </w:r>
            <w:r>
              <w:rPr>
                <w:rFonts w:ascii="Arial" w:hAnsi="Arial" w:cs="Arial"/>
                <w:sz w:val="24"/>
                <w:szCs w:val="24"/>
                <w:lang w:eastAsia="en-US"/>
              </w:rPr>
              <w:t xml:space="preserve"> </w:t>
            </w:r>
            <w:r w:rsidRPr="00E801B7">
              <w:rPr>
                <w:rFonts w:ascii="Arial" w:hAnsi="Arial" w:cs="Arial"/>
                <w:sz w:val="24"/>
                <w:szCs w:val="24"/>
                <w:lang w:eastAsia="en-US"/>
              </w:rPr>
              <w:t>Правительства Российской Федерации".</w:t>
            </w:r>
          </w:p>
          <w:p w:rsidR="00E801B7" w:rsidRPr="00E801B7" w:rsidRDefault="00E801B7" w:rsidP="00E801B7">
            <w:pPr>
              <w:autoSpaceDE w:val="0"/>
              <w:autoSpaceDN w:val="0"/>
              <w:adjustRightInd w:val="0"/>
              <w:jc w:val="both"/>
              <w:rPr>
                <w:rFonts w:ascii="Arial" w:hAnsi="Arial" w:cs="Arial"/>
                <w:sz w:val="24"/>
                <w:szCs w:val="24"/>
                <w:lang w:eastAsia="en-US"/>
              </w:rPr>
            </w:pPr>
          </w:p>
        </w:tc>
      </w:tr>
    </w:tbl>
    <w:p w:rsidR="00E801B7" w:rsidRPr="00E801B7" w:rsidRDefault="00E801B7" w:rsidP="00E801B7">
      <w:pPr>
        <w:rPr>
          <w:rFonts w:ascii="Arial" w:eastAsia="Calibri" w:hAnsi="Arial" w:cs="Arial"/>
          <w:sz w:val="24"/>
          <w:szCs w:val="24"/>
          <w:lang w:eastAsia="en-US"/>
        </w:rPr>
      </w:pPr>
      <w:r w:rsidRPr="00E801B7">
        <w:rPr>
          <w:rFonts w:ascii="Arial" w:eastAsia="Calibri" w:hAnsi="Arial" w:cs="Arial"/>
          <w:sz w:val="24"/>
          <w:szCs w:val="24"/>
          <w:lang w:eastAsia="en-US"/>
        </w:rPr>
        <w:t xml:space="preserve">Дата                 </w:t>
      </w:r>
      <w:r>
        <w:rPr>
          <w:rFonts w:ascii="Arial" w:eastAsia="Calibri" w:hAnsi="Arial" w:cs="Arial"/>
          <w:sz w:val="24"/>
          <w:szCs w:val="24"/>
          <w:lang w:eastAsia="en-US"/>
        </w:rPr>
        <w:t xml:space="preserve">                               П</w:t>
      </w:r>
      <w:r w:rsidRPr="00E801B7">
        <w:rPr>
          <w:rFonts w:ascii="Arial" w:eastAsia="Calibri" w:hAnsi="Arial" w:cs="Arial"/>
          <w:sz w:val="24"/>
          <w:szCs w:val="24"/>
          <w:lang w:eastAsia="en-US"/>
        </w:rPr>
        <w:t>одпись                                                       ФИО</w:t>
      </w:r>
    </w:p>
    <w:p w:rsidR="006240A3" w:rsidRPr="006240A3" w:rsidRDefault="006240A3" w:rsidP="00E801B7">
      <w:pPr>
        <w:ind w:left="5103"/>
        <w:rPr>
          <w:rFonts w:ascii="Arial" w:hAnsi="Arial" w:cs="Arial"/>
          <w:sz w:val="24"/>
          <w:szCs w:val="24"/>
        </w:rPr>
      </w:pPr>
    </w:p>
    <w:p w:rsidR="006240A3" w:rsidRDefault="006240A3" w:rsidP="00E801B7">
      <w:pPr>
        <w:jc w:val="center"/>
        <w:rPr>
          <w:rFonts w:ascii="Arial" w:eastAsia="Calibri" w:hAnsi="Arial" w:cs="Arial"/>
          <w:sz w:val="24"/>
          <w:szCs w:val="24"/>
          <w:lang w:eastAsia="en-US"/>
        </w:rPr>
      </w:pPr>
    </w:p>
    <w:p w:rsidR="00E801B7" w:rsidRDefault="00E801B7" w:rsidP="00E801B7">
      <w:pPr>
        <w:jc w:val="center"/>
        <w:rPr>
          <w:rFonts w:ascii="Arial" w:eastAsia="Calibri" w:hAnsi="Arial" w:cs="Arial"/>
          <w:sz w:val="24"/>
          <w:szCs w:val="24"/>
          <w:lang w:eastAsia="en-US"/>
        </w:rPr>
      </w:pPr>
    </w:p>
    <w:p w:rsidR="00E801B7" w:rsidRDefault="00E801B7" w:rsidP="00E801B7">
      <w:pPr>
        <w:jc w:val="center"/>
        <w:rPr>
          <w:rFonts w:ascii="Arial" w:eastAsia="Calibri" w:hAnsi="Arial" w:cs="Arial"/>
          <w:sz w:val="24"/>
          <w:szCs w:val="24"/>
          <w:lang w:eastAsia="en-US"/>
        </w:rPr>
      </w:pPr>
    </w:p>
    <w:p w:rsidR="00E801B7" w:rsidRDefault="00E801B7" w:rsidP="00E801B7">
      <w:pPr>
        <w:jc w:val="center"/>
        <w:rPr>
          <w:rFonts w:ascii="Arial" w:eastAsia="Calibri" w:hAnsi="Arial" w:cs="Arial"/>
          <w:sz w:val="24"/>
          <w:szCs w:val="24"/>
          <w:lang w:eastAsia="en-US"/>
        </w:rPr>
      </w:pPr>
    </w:p>
    <w:p w:rsidR="00E801B7" w:rsidRDefault="00E801B7" w:rsidP="00E801B7">
      <w:pPr>
        <w:jc w:val="center"/>
        <w:rPr>
          <w:rFonts w:ascii="Arial" w:eastAsia="Calibri" w:hAnsi="Arial" w:cs="Arial"/>
          <w:sz w:val="24"/>
          <w:szCs w:val="24"/>
          <w:lang w:eastAsia="en-US"/>
        </w:rPr>
      </w:pPr>
    </w:p>
    <w:p w:rsidR="00E801B7" w:rsidRDefault="00E801B7" w:rsidP="00E801B7">
      <w:pPr>
        <w:jc w:val="center"/>
        <w:rPr>
          <w:rFonts w:ascii="Arial" w:eastAsia="Calibri" w:hAnsi="Arial" w:cs="Arial"/>
          <w:sz w:val="24"/>
          <w:szCs w:val="24"/>
          <w:lang w:eastAsia="en-US"/>
        </w:rPr>
      </w:pPr>
    </w:p>
    <w:p w:rsidR="00E801B7" w:rsidRDefault="00E801B7" w:rsidP="00E801B7">
      <w:pPr>
        <w:jc w:val="right"/>
        <w:outlineLvl w:val="1"/>
        <w:rPr>
          <w:rFonts w:ascii="Arial" w:hAnsi="Arial" w:cs="Arial"/>
          <w:bCs/>
          <w:sz w:val="24"/>
          <w:szCs w:val="24"/>
        </w:rPr>
      </w:pPr>
      <w:r>
        <w:rPr>
          <w:rFonts w:ascii="Arial" w:hAnsi="Arial" w:cs="Arial"/>
          <w:bCs/>
          <w:sz w:val="24"/>
          <w:szCs w:val="24"/>
        </w:rPr>
        <w:t xml:space="preserve">Приложение 4 </w:t>
      </w:r>
    </w:p>
    <w:p w:rsidR="00E801B7" w:rsidRPr="002146A8" w:rsidRDefault="00E801B7" w:rsidP="00E801B7">
      <w:pPr>
        <w:jc w:val="right"/>
        <w:outlineLvl w:val="1"/>
        <w:rPr>
          <w:rFonts w:ascii="Arial" w:hAnsi="Arial" w:cs="Arial"/>
          <w:bCs/>
          <w:sz w:val="24"/>
          <w:szCs w:val="24"/>
        </w:rPr>
      </w:pPr>
      <w:r w:rsidRPr="002146A8">
        <w:rPr>
          <w:rFonts w:ascii="Arial" w:hAnsi="Arial" w:cs="Arial"/>
          <w:bCs/>
          <w:sz w:val="24"/>
          <w:szCs w:val="24"/>
        </w:rPr>
        <w:t xml:space="preserve">                                                                    </w:t>
      </w:r>
      <w:r>
        <w:rPr>
          <w:rFonts w:ascii="Arial" w:hAnsi="Arial" w:cs="Arial"/>
          <w:bCs/>
          <w:sz w:val="24"/>
          <w:szCs w:val="24"/>
        </w:rPr>
        <w:t>к п</w:t>
      </w:r>
      <w:r w:rsidRPr="002146A8">
        <w:rPr>
          <w:rFonts w:ascii="Arial" w:hAnsi="Arial" w:cs="Arial"/>
          <w:bCs/>
          <w:sz w:val="24"/>
          <w:szCs w:val="24"/>
        </w:rPr>
        <w:t>остановлени</w:t>
      </w:r>
      <w:r>
        <w:rPr>
          <w:rFonts w:ascii="Arial" w:hAnsi="Arial" w:cs="Arial"/>
          <w:bCs/>
          <w:sz w:val="24"/>
          <w:szCs w:val="24"/>
        </w:rPr>
        <w:t>ю</w:t>
      </w:r>
      <w:r w:rsidRPr="002146A8">
        <w:rPr>
          <w:rFonts w:ascii="Arial" w:hAnsi="Arial" w:cs="Arial"/>
          <w:sz w:val="24"/>
          <w:szCs w:val="24"/>
        </w:rPr>
        <w:t xml:space="preserve"> администрации</w:t>
      </w:r>
      <w:r w:rsidRPr="002146A8">
        <w:rPr>
          <w:rFonts w:ascii="Arial" w:hAnsi="Arial" w:cs="Arial"/>
          <w:bCs/>
          <w:sz w:val="24"/>
          <w:szCs w:val="24"/>
        </w:rPr>
        <w:t xml:space="preserve"> </w:t>
      </w:r>
    </w:p>
    <w:p w:rsidR="00E801B7" w:rsidRPr="002146A8" w:rsidRDefault="00E801B7" w:rsidP="00E801B7">
      <w:pPr>
        <w:jc w:val="right"/>
        <w:outlineLvl w:val="1"/>
        <w:rPr>
          <w:rFonts w:ascii="Arial" w:hAnsi="Arial" w:cs="Arial"/>
          <w:bCs/>
          <w:sz w:val="24"/>
          <w:szCs w:val="24"/>
        </w:rPr>
      </w:pPr>
      <w:r w:rsidRPr="002146A8">
        <w:rPr>
          <w:rFonts w:ascii="Arial" w:hAnsi="Arial" w:cs="Arial"/>
          <w:bCs/>
          <w:sz w:val="24"/>
          <w:szCs w:val="24"/>
        </w:rPr>
        <w:t xml:space="preserve">Абалаковского сельсовета </w:t>
      </w:r>
    </w:p>
    <w:p w:rsidR="00E801B7" w:rsidRPr="002146A8" w:rsidRDefault="00E801B7" w:rsidP="00E801B7">
      <w:pPr>
        <w:jc w:val="right"/>
        <w:outlineLvl w:val="1"/>
        <w:rPr>
          <w:rFonts w:ascii="Arial" w:hAnsi="Arial" w:cs="Arial"/>
          <w:bCs/>
          <w:sz w:val="24"/>
          <w:szCs w:val="24"/>
        </w:rPr>
      </w:pPr>
      <w:r w:rsidRPr="002146A8">
        <w:rPr>
          <w:rFonts w:ascii="Arial" w:hAnsi="Arial" w:cs="Arial"/>
          <w:bCs/>
          <w:sz w:val="24"/>
          <w:szCs w:val="24"/>
        </w:rPr>
        <w:t>Енисейского района Красноярского края</w:t>
      </w:r>
    </w:p>
    <w:p w:rsidR="00E801B7" w:rsidRDefault="00321B52" w:rsidP="00E801B7">
      <w:pPr>
        <w:jc w:val="right"/>
        <w:outlineLvl w:val="1"/>
        <w:rPr>
          <w:rFonts w:ascii="Arial" w:hAnsi="Arial" w:cs="Arial"/>
          <w:bCs/>
          <w:sz w:val="24"/>
          <w:szCs w:val="24"/>
        </w:rPr>
      </w:pPr>
      <w:r>
        <w:rPr>
          <w:rFonts w:ascii="Arial" w:hAnsi="Arial" w:cs="Arial"/>
          <w:bCs/>
          <w:sz w:val="24"/>
          <w:szCs w:val="24"/>
        </w:rPr>
        <w:t>от 15.06</w:t>
      </w:r>
      <w:r w:rsidR="00E801B7">
        <w:rPr>
          <w:rFonts w:ascii="Arial" w:hAnsi="Arial" w:cs="Arial"/>
          <w:bCs/>
          <w:sz w:val="24"/>
          <w:szCs w:val="24"/>
        </w:rPr>
        <w:t>.2022</w:t>
      </w:r>
      <w:r w:rsidR="00E801B7" w:rsidRPr="002146A8">
        <w:rPr>
          <w:rFonts w:ascii="Arial" w:hAnsi="Arial" w:cs="Arial"/>
          <w:bCs/>
          <w:sz w:val="24"/>
          <w:szCs w:val="24"/>
        </w:rPr>
        <w:t xml:space="preserve">г. № </w:t>
      </w:r>
      <w:r>
        <w:rPr>
          <w:rFonts w:ascii="Arial" w:hAnsi="Arial" w:cs="Arial"/>
          <w:bCs/>
          <w:sz w:val="24"/>
          <w:szCs w:val="24"/>
        </w:rPr>
        <w:t>43</w:t>
      </w:r>
      <w:r w:rsidR="00E801B7" w:rsidRPr="002146A8">
        <w:rPr>
          <w:rFonts w:ascii="Arial" w:hAnsi="Arial" w:cs="Arial"/>
          <w:bCs/>
          <w:sz w:val="24"/>
          <w:szCs w:val="24"/>
        </w:rPr>
        <w:t>-п</w:t>
      </w:r>
    </w:p>
    <w:p w:rsidR="00E801B7" w:rsidRDefault="00E801B7" w:rsidP="00E801B7">
      <w:pPr>
        <w:jc w:val="right"/>
        <w:outlineLvl w:val="1"/>
        <w:rPr>
          <w:rFonts w:ascii="Arial" w:hAnsi="Arial" w:cs="Arial"/>
          <w:bCs/>
          <w:sz w:val="24"/>
          <w:szCs w:val="24"/>
        </w:rPr>
      </w:pPr>
    </w:p>
    <w:p w:rsidR="00E801B7" w:rsidRDefault="00E801B7" w:rsidP="00E801B7">
      <w:pPr>
        <w:jc w:val="right"/>
        <w:outlineLvl w:val="1"/>
        <w:rPr>
          <w:rFonts w:ascii="Arial" w:hAnsi="Arial" w:cs="Arial"/>
          <w:bCs/>
          <w:sz w:val="24"/>
          <w:szCs w:val="24"/>
        </w:rPr>
      </w:pPr>
    </w:p>
    <w:p w:rsidR="00E801B7" w:rsidRPr="00E801B7" w:rsidRDefault="00E801B7" w:rsidP="00E801B7">
      <w:pPr>
        <w:shd w:val="clear" w:color="auto" w:fill="FFFFFF"/>
        <w:jc w:val="center"/>
        <w:textAlignment w:val="baseline"/>
        <w:rPr>
          <w:rFonts w:ascii="Arial" w:hAnsi="Arial" w:cs="Arial"/>
          <w:b/>
          <w:bCs/>
          <w:sz w:val="24"/>
          <w:szCs w:val="24"/>
        </w:rPr>
      </w:pPr>
      <w:r w:rsidRPr="00E801B7">
        <w:rPr>
          <w:rFonts w:ascii="Arial" w:hAnsi="Arial" w:cs="Arial"/>
          <w:b/>
          <w:bCs/>
          <w:sz w:val="24"/>
          <w:szCs w:val="24"/>
        </w:rPr>
        <w:t>ПОРЯДОК</w:t>
      </w:r>
    </w:p>
    <w:p w:rsidR="00E801B7" w:rsidRPr="00E801B7" w:rsidRDefault="00E801B7" w:rsidP="00E801B7">
      <w:pPr>
        <w:shd w:val="clear" w:color="auto" w:fill="FFFFFF"/>
        <w:jc w:val="center"/>
        <w:textAlignment w:val="baseline"/>
        <w:rPr>
          <w:rFonts w:ascii="Arial" w:hAnsi="Arial" w:cs="Arial"/>
          <w:b/>
          <w:bCs/>
          <w:sz w:val="24"/>
          <w:szCs w:val="24"/>
        </w:rPr>
      </w:pPr>
      <w:r w:rsidRPr="0081425F">
        <w:rPr>
          <w:rFonts w:ascii="Arial" w:hAnsi="Arial" w:cs="Arial"/>
          <w:b/>
          <w:bCs/>
          <w:sz w:val="24"/>
          <w:szCs w:val="24"/>
        </w:rPr>
        <w:t>ОПРЕДЕЛЕ</w:t>
      </w:r>
      <w:r w:rsidRPr="00E801B7">
        <w:rPr>
          <w:rFonts w:ascii="Arial" w:hAnsi="Arial" w:cs="Arial"/>
          <w:b/>
          <w:bCs/>
          <w:sz w:val="24"/>
          <w:szCs w:val="24"/>
        </w:rPr>
        <w:t>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w:t>
      </w:r>
      <w:r w:rsidR="0081425F">
        <w:rPr>
          <w:rFonts w:ascii="Arial" w:hAnsi="Arial" w:cs="Arial"/>
          <w:b/>
          <w:bCs/>
          <w:sz w:val="24"/>
          <w:szCs w:val="24"/>
        </w:rPr>
        <w:t>ЕДЕЛЕНА УПРАВЛЯЮЩАЯ ОРГАНИЗАЦИЯ</w:t>
      </w:r>
      <w:r w:rsidRPr="00E801B7">
        <w:rPr>
          <w:rFonts w:ascii="Arial" w:hAnsi="Arial" w:cs="Arial"/>
          <w:b/>
          <w:bCs/>
          <w:sz w:val="24"/>
          <w:szCs w:val="24"/>
        </w:rPr>
        <w:t xml:space="preserve"> НА ТЕРРИТОРИИ </w:t>
      </w:r>
      <w:r w:rsidRPr="0081425F">
        <w:rPr>
          <w:rFonts w:ascii="Arial" w:hAnsi="Arial" w:cs="Arial"/>
          <w:b/>
          <w:bCs/>
          <w:sz w:val="24"/>
          <w:szCs w:val="24"/>
        </w:rPr>
        <w:t xml:space="preserve">АБАЛАКОВСКОГО </w:t>
      </w:r>
      <w:r w:rsidR="0081425F" w:rsidRPr="0081425F">
        <w:rPr>
          <w:rFonts w:ascii="Arial" w:hAnsi="Arial" w:cs="Arial"/>
          <w:b/>
          <w:bCs/>
          <w:sz w:val="24"/>
          <w:szCs w:val="24"/>
        </w:rPr>
        <w:t>СЕЛЬСОВЕТА</w:t>
      </w:r>
    </w:p>
    <w:p w:rsidR="00E801B7" w:rsidRPr="00E801B7" w:rsidRDefault="00E801B7" w:rsidP="00E801B7">
      <w:pPr>
        <w:widowControl w:val="0"/>
        <w:ind w:firstLine="780"/>
        <w:jc w:val="both"/>
        <w:rPr>
          <w:rFonts w:ascii="Arial" w:hAnsi="Arial" w:cs="Arial"/>
          <w:sz w:val="24"/>
          <w:szCs w:val="24"/>
        </w:rPr>
      </w:pPr>
    </w:p>
    <w:p w:rsidR="00E801B7" w:rsidRPr="00E801B7" w:rsidRDefault="00E801B7" w:rsidP="0081425F">
      <w:pPr>
        <w:widowControl w:val="0"/>
        <w:ind w:firstLine="709"/>
        <w:jc w:val="both"/>
        <w:rPr>
          <w:rFonts w:ascii="Arial" w:hAnsi="Arial" w:cs="Arial"/>
          <w:sz w:val="24"/>
          <w:szCs w:val="24"/>
        </w:rPr>
      </w:pPr>
      <w:r w:rsidRPr="00E801B7">
        <w:rPr>
          <w:rFonts w:ascii="Arial" w:hAnsi="Arial" w:cs="Arial"/>
          <w:sz w:val="24"/>
          <w:szCs w:val="24"/>
        </w:rPr>
        <w:t>1.</w:t>
      </w:r>
      <w:r w:rsidRPr="00E801B7">
        <w:rPr>
          <w:rFonts w:ascii="Arial" w:hAnsi="Arial" w:cs="Arial"/>
          <w:color w:val="000000"/>
          <w:sz w:val="24"/>
          <w:szCs w:val="24"/>
          <w:lang w:bidi="ru-RU"/>
        </w:rPr>
        <w:t xml:space="preserve">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w:t>
      </w:r>
      <w:r w:rsidR="0081425F">
        <w:rPr>
          <w:rFonts w:ascii="Arial" w:hAnsi="Arial" w:cs="Arial"/>
          <w:color w:val="000000"/>
          <w:sz w:val="24"/>
          <w:szCs w:val="24"/>
          <w:lang w:bidi="ru-RU"/>
        </w:rPr>
        <w:t xml:space="preserve">администрацией Абалаковского </w:t>
      </w:r>
      <w:r w:rsidRPr="00E801B7">
        <w:rPr>
          <w:rFonts w:ascii="Arial" w:hAnsi="Arial" w:cs="Arial"/>
          <w:color w:val="000000"/>
          <w:sz w:val="24"/>
          <w:szCs w:val="24"/>
          <w:lang w:bidi="ru-RU"/>
        </w:rPr>
        <w:t>сельсовета  (далее -</w:t>
      </w:r>
      <w:r w:rsidR="0081425F">
        <w:rPr>
          <w:rFonts w:ascii="Arial" w:hAnsi="Arial" w:cs="Arial"/>
          <w:color w:val="000000"/>
          <w:sz w:val="24"/>
          <w:szCs w:val="24"/>
          <w:lang w:bidi="ru-RU"/>
        </w:rPr>
        <w:t xml:space="preserve"> </w:t>
      </w:r>
      <w:r w:rsidRPr="00E801B7">
        <w:rPr>
          <w:rFonts w:ascii="Arial" w:hAnsi="Arial" w:cs="Arial"/>
          <w:color w:val="000000"/>
          <w:sz w:val="24"/>
          <w:szCs w:val="24"/>
          <w:lang w:bidi="ru-RU"/>
        </w:rPr>
        <w:t>Уполномоченным органом).</w:t>
      </w:r>
    </w:p>
    <w:p w:rsidR="00E801B7" w:rsidRPr="00E801B7" w:rsidRDefault="00E801B7" w:rsidP="0081425F">
      <w:pPr>
        <w:widowControl w:val="0"/>
        <w:numPr>
          <w:ilvl w:val="0"/>
          <w:numId w:val="10"/>
        </w:numPr>
        <w:tabs>
          <w:tab w:val="left" w:pos="1102"/>
        </w:tabs>
        <w:ind w:firstLine="709"/>
        <w:jc w:val="both"/>
        <w:rPr>
          <w:rFonts w:ascii="Arial" w:hAnsi="Arial" w:cs="Arial"/>
          <w:sz w:val="24"/>
          <w:szCs w:val="24"/>
        </w:rPr>
      </w:pPr>
      <w:r w:rsidRPr="00E801B7">
        <w:rPr>
          <w:rFonts w:ascii="Arial" w:hAnsi="Arial" w:cs="Arial"/>
          <w:color w:val="000000"/>
          <w:sz w:val="24"/>
          <w:szCs w:val="24"/>
          <w:lang w:bidi="ru-RU"/>
        </w:rPr>
        <w:t>При определении управляющей организации Уполномоченный орган:</w:t>
      </w:r>
    </w:p>
    <w:p w:rsidR="00E801B7" w:rsidRPr="00E801B7" w:rsidRDefault="0081425F" w:rsidP="0081425F">
      <w:pPr>
        <w:widowControl w:val="0"/>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E801B7" w:rsidRPr="00E801B7" w:rsidRDefault="0081425F" w:rsidP="0081425F">
      <w:pPr>
        <w:widowControl w:val="0"/>
        <w:tabs>
          <w:tab w:val="left" w:pos="988"/>
        </w:tabs>
        <w:jc w:val="both"/>
        <w:rPr>
          <w:rFonts w:ascii="Arial" w:hAnsi="Arial" w:cs="Arial"/>
          <w:sz w:val="24"/>
          <w:szCs w:val="24"/>
        </w:rPr>
      </w:pPr>
      <w:r>
        <w:rPr>
          <w:rFonts w:ascii="Arial" w:hAnsi="Arial" w:cs="Arial"/>
          <w:color w:val="000000"/>
          <w:sz w:val="24"/>
          <w:szCs w:val="24"/>
          <w:lang w:bidi="ru-RU"/>
        </w:rPr>
        <w:t xml:space="preserve">            - </w:t>
      </w:r>
      <w:r w:rsidR="00E801B7" w:rsidRPr="00E801B7">
        <w:rPr>
          <w:rFonts w:ascii="Arial" w:hAnsi="Arial" w:cs="Arial"/>
          <w:color w:val="000000"/>
          <w:sz w:val="24"/>
          <w:szCs w:val="24"/>
          <w:lang w:bidi="ru-RU"/>
        </w:rPr>
        <w:t xml:space="preserve">определяет управляющую организацию в соответствии с очередностью </w:t>
      </w: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E801B7" w:rsidRPr="00E801B7" w:rsidRDefault="00E801B7" w:rsidP="0081425F">
      <w:pPr>
        <w:widowControl w:val="0"/>
        <w:numPr>
          <w:ilvl w:val="0"/>
          <w:numId w:val="10"/>
        </w:numPr>
        <w:tabs>
          <w:tab w:val="left" w:pos="1047"/>
        </w:tabs>
        <w:ind w:firstLine="709"/>
        <w:jc w:val="both"/>
        <w:rPr>
          <w:rFonts w:ascii="Arial" w:hAnsi="Arial" w:cs="Arial"/>
          <w:sz w:val="24"/>
          <w:szCs w:val="24"/>
        </w:rPr>
      </w:pPr>
      <w:r w:rsidRPr="00E801B7">
        <w:rPr>
          <w:rFonts w:ascii="Arial" w:hAnsi="Arial" w:cs="Arial"/>
          <w:color w:val="000000"/>
          <w:sz w:val="24"/>
          <w:szCs w:val="24"/>
          <w:lang w:bidi="ru-RU"/>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E801B7" w:rsidRPr="00E801B7" w:rsidRDefault="0081425F" w:rsidP="0081425F">
      <w:pPr>
        <w:widowControl w:val="0"/>
        <w:tabs>
          <w:tab w:val="left" w:pos="988"/>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E801B7" w:rsidRPr="00E801B7" w:rsidRDefault="0081425F" w:rsidP="0081425F">
      <w:pPr>
        <w:widowControl w:val="0"/>
        <w:tabs>
          <w:tab w:val="left" w:pos="988"/>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E801B7" w:rsidRPr="00E801B7" w:rsidRDefault="00E801B7" w:rsidP="0081425F">
      <w:pPr>
        <w:widowControl w:val="0"/>
        <w:numPr>
          <w:ilvl w:val="0"/>
          <w:numId w:val="10"/>
        </w:numPr>
        <w:tabs>
          <w:tab w:val="left" w:pos="1028"/>
        </w:tabs>
        <w:ind w:firstLine="709"/>
        <w:jc w:val="both"/>
        <w:rPr>
          <w:rFonts w:ascii="Arial" w:hAnsi="Arial" w:cs="Arial"/>
          <w:sz w:val="24"/>
          <w:szCs w:val="24"/>
        </w:rPr>
      </w:pPr>
      <w:r w:rsidRPr="00E801B7">
        <w:rPr>
          <w:rFonts w:ascii="Arial" w:hAnsi="Arial" w:cs="Arial"/>
          <w:color w:val="000000"/>
          <w:sz w:val="24"/>
          <w:szCs w:val="24"/>
          <w:lang w:bidi="ru-RU"/>
        </w:rPr>
        <w:t>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E801B7" w:rsidRPr="00E801B7" w:rsidRDefault="0081425F" w:rsidP="0081425F">
      <w:pPr>
        <w:widowControl w:val="0"/>
        <w:tabs>
          <w:tab w:val="left" w:pos="956"/>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собственниками помещений не выбран способ управления таким домом в порядке, установленном Жилищным кодексом Российской Федерации;</w:t>
      </w:r>
    </w:p>
    <w:p w:rsidR="00E801B7" w:rsidRPr="00E801B7" w:rsidRDefault="0081425F" w:rsidP="0081425F">
      <w:pPr>
        <w:widowControl w:val="0"/>
        <w:tabs>
          <w:tab w:val="left" w:pos="1018"/>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собственниками помещений выбранный способ управления не реализован;</w:t>
      </w:r>
    </w:p>
    <w:p w:rsidR="00E801B7" w:rsidRPr="00E801B7" w:rsidRDefault="00E801B7" w:rsidP="0081425F">
      <w:pPr>
        <w:widowControl w:val="0"/>
        <w:numPr>
          <w:ilvl w:val="0"/>
          <w:numId w:val="10"/>
        </w:numPr>
        <w:tabs>
          <w:tab w:val="left" w:pos="1196"/>
        </w:tabs>
        <w:ind w:firstLine="709"/>
        <w:jc w:val="both"/>
        <w:rPr>
          <w:rFonts w:ascii="Arial" w:hAnsi="Arial" w:cs="Arial"/>
          <w:sz w:val="24"/>
          <w:szCs w:val="24"/>
        </w:rPr>
      </w:pPr>
      <w:r w:rsidRPr="00E801B7">
        <w:rPr>
          <w:rFonts w:ascii="Arial" w:hAnsi="Arial" w:cs="Arial"/>
          <w:color w:val="000000"/>
          <w:sz w:val="24"/>
          <w:szCs w:val="24"/>
          <w:lang w:bidi="ru-RU"/>
        </w:rPr>
        <w:t>Решение об определении управляющей организации оформляется</w:t>
      </w:r>
    </w:p>
    <w:p w:rsidR="00E801B7" w:rsidRDefault="00E801B7" w:rsidP="0081425F">
      <w:pPr>
        <w:widowControl w:val="0"/>
        <w:tabs>
          <w:tab w:val="left" w:pos="2808"/>
          <w:tab w:val="left" w:pos="5554"/>
          <w:tab w:val="left" w:pos="8443"/>
        </w:tabs>
        <w:jc w:val="both"/>
        <w:rPr>
          <w:rFonts w:ascii="Arial" w:hAnsi="Arial" w:cs="Arial"/>
          <w:color w:val="000000"/>
          <w:sz w:val="24"/>
          <w:szCs w:val="24"/>
          <w:lang w:bidi="ru-RU"/>
        </w:rPr>
      </w:pPr>
      <w:r w:rsidRPr="00E801B7">
        <w:rPr>
          <w:rFonts w:ascii="Arial" w:hAnsi="Arial" w:cs="Arial"/>
          <w:color w:val="000000"/>
          <w:sz w:val="24"/>
          <w:szCs w:val="24"/>
          <w:lang w:bidi="ru-RU"/>
        </w:rPr>
        <w:t>постановлением</w:t>
      </w:r>
      <w:r w:rsidRPr="00E801B7">
        <w:rPr>
          <w:rFonts w:ascii="Arial" w:hAnsi="Arial" w:cs="Arial"/>
          <w:color w:val="000000"/>
          <w:sz w:val="24"/>
          <w:szCs w:val="24"/>
          <w:lang w:bidi="ru-RU"/>
        </w:rPr>
        <w:tab/>
        <w:t>администрации</w:t>
      </w:r>
      <w:r w:rsidRPr="00E801B7">
        <w:rPr>
          <w:rFonts w:ascii="Arial" w:hAnsi="Arial" w:cs="Arial"/>
          <w:color w:val="000000"/>
          <w:sz w:val="24"/>
          <w:szCs w:val="24"/>
          <w:lang w:bidi="ru-RU"/>
        </w:rPr>
        <w:tab/>
      </w:r>
      <w:r w:rsidR="0081425F">
        <w:rPr>
          <w:rFonts w:ascii="Arial" w:hAnsi="Arial" w:cs="Arial"/>
          <w:color w:val="000000"/>
          <w:sz w:val="24"/>
          <w:szCs w:val="24"/>
          <w:lang w:bidi="ru-RU"/>
        </w:rPr>
        <w:t>Абалаковского</w:t>
      </w:r>
      <w:r w:rsidRPr="00E801B7">
        <w:rPr>
          <w:rFonts w:ascii="Arial" w:hAnsi="Arial" w:cs="Arial"/>
          <w:color w:val="000000"/>
          <w:sz w:val="24"/>
          <w:szCs w:val="24"/>
          <w:lang w:bidi="ru-RU"/>
        </w:rPr>
        <w:t xml:space="preserve"> сельсовета в течение трех рабочих дней.</w:t>
      </w:r>
    </w:p>
    <w:p w:rsidR="0081425F" w:rsidRPr="00E801B7" w:rsidRDefault="0081425F" w:rsidP="0081425F">
      <w:pPr>
        <w:widowControl w:val="0"/>
        <w:tabs>
          <w:tab w:val="left" w:pos="2808"/>
          <w:tab w:val="left" w:pos="5554"/>
          <w:tab w:val="left" w:pos="8443"/>
        </w:tabs>
        <w:jc w:val="both"/>
        <w:rPr>
          <w:rFonts w:ascii="Arial" w:hAnsi="Arial" w:cs="Arial"/>
          <w:sz w:val="24"/>
          <w:szCs w:val="24"/>
        </w:rPr>
      </w:pPr>
    </w:p>
    <w:p w:rsidR="00E801B7" w:rsidRPr="00E801B7" w:rsidRDefault="0081425F" w:rsidP="0081425F">
      <w:pPr>
        <w:widowControl w:val="0"/>
        <w:numPr>
          <w:ilvl w:val="0"/>
          <w:numId w:val="10"/>
        </w:numPr>
        <w:tabs>
          <w:tab w:val="left" w:pos="1128"/>
        </w:tabs>
        <w:ind w:firstLine="709"/>
        <w:jc w:val="both"/>
        <w:rPr>
          <w:rFonts w:ascii="Arial" w:hAnsi="Arial" w:cs="Arial"/>
          <w:sz w:val="24"/>
          <w:szCs w:val="24"/>
        </w:rPr>
      </w:pPr>
      <w:r>
        <w:rPr>
          <w:rFonts w:ascii="Arial" w:hAnsi="Arial" w:cs="Arial"/>
          <w:color w:val="000000"/>
          <w:sz w:val="24"/>
          <w:szCs w:val="24"/>
          <w:lang w:bidi="ru-RU"/>
        </w:rPr>
        <w:t>В п</w:t>
      </w:r>
      <w:r w:rsidR="00E801B7" w:rsidRPr="00E801B7">
        <w:rPr>
          <w:rFonts w:ascii="Arial" w:hAnsi="Arial" w:cs="Arial"/>
          <w:color w:val="000000"/>
          <w:sz w:val="24"/>
          <w:szCs w:val="24"/>
          <w:lang w:bidi="ru-RU"/>
        </w:rPr>
        <w:t xml:space="preserve">остановлении </w:t>
      </w:r>
      <w:r>
        <w:rPr>
          <w:rFonts w:ascii="Arial" w:hAnsi="Arial" w:cs="Arial"/>
          <w:color w:val="000000"/>
          <w:sz w:val="24"/>
          <w:szCs w:val="24"/>
          <w:lang w:bidi="ru-RU"/>
        </w:rPr>
        <w:t>Уполномоченного органа</w:t>
      </w:r>
      <w:r w:rsidRPr="0081425F">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указывается:</w:t>
      </w:r>
    </w:p>
    <w:p w:rsidR="00E801B7" w:rsidRPr="00E801B7" w:rsidRDefault="0081425F" w:rsidP="0081425F">
      <w:pPr>
        <w:widowControl w:val="0"/>
        <w:tabs>
          <w:tab w:val="left" w:pos="956"/>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 xml:space="preserve">полное наименование управляющей организации, идентификационный номер налогоплательщика; </w:t>
      </w:r>
    </w:p>
    <w:p w:rsidR="00E801B7" w:rsidRPr="00E801B7" w:rsidRDefault="0081425F" w:rsidP="0081425F">
      <w:pPr>
        <w:widowControl w:val="0"/>
        <w:tabs>
          <w:tab w:val="left" w:pos="1023"/>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адрес многоквартирного дома;</w:t>
      </w:r>
    </w:p>
    <w:p w:rsidR="00E801B7" w:rsidRPr="00E801B7" w:rsidRDefault="0081425F" w:rsidP="0081425F">
      <w:pPr>
        <w:widowControl w:val="0"/>
        <w:tabs>
          <w:tab w:val="left" w:pos="956"/>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E801B7" w:rsidRPr="00E801B7" w:rsidRDefault="0081425F" w:rsidP="0081425F">
      <w:pPr>
        <w:widowControl w:val="0"/>
        <w:tabs>
          <w:tab w:val="left" w:pos="963"/>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E801B7" w:rsidRPr="00E801B7" w:rsidRDefault="00E801B7" w:rsidP="0081425F">
      <w:pPr>
        <w:widowControl w:val="0"/>
        <w:numPr>
          <w:ilvl w:val="0"/>
          <w:numId w:val="10"/>
        </w:numPr>
        <w:tabs>
          <w:tab w:val="left" w:pos="1063"/>
        </w:tabs>
        <w:ind w:firstLine="709"/>
        <w:jc w:val="both"/>
        <w:rPr>
          <w:rFonts w:ascii="Arial" w:hAnsi="Arial" w:cs="Arial"/>
          <w:sz w:val="24"/>
          <w:szCs w:val="24"/>
        </w:rPr>
      </w:pPr>
      <w:r w:rsidRPr="00E801B7">
        <w:rPr>
          <w:rFonts w:ascii="Arial" w:hAnsi="Arial" w:cs="Arial"/>
          <w:color w:val="000000"/>
          <w:sz w:val="24"/>
          <w:szCs w:val="24"/>
          <w:lang w:bidi="ru-RU"/>
        </w:rPr>
        <w:t>В течение одного рабочего дня со дня принятия решения об определении управляющей организации Уполномоченный орган:</w:t>
      </w:r>
    </w:p>
    <w:p w:rsidR="00E801B7" w:rsidRPr="00E801B7" w:rsidRDefault="0081425F" w:rsidP="0081425F">
      <w:pPr>
        <w:widowControl w:val="0"/>
        <w:tabs>
          <w:tab w:val="left" w:pos="1023"/>
        </w:tabs>
        <w:jc w:val="both"/>
        <w:rPr>
          <w:rFonts w:ascii="Arial" w:hAnsi="Arial" w:cs="Arial"/>
          <w:color w:val="000000"/>
          <w:sz w:val="24"/>
          <w:szCs w:val="24"/>
          <w:lang w:bidi="ru-RU"/>
        </w:rPr>
      </w:pPr>
      <w:r>
        <w:rPr>
          <w:rFonts w:ascii="Arial" w:hAnsi="Arial" w:cs="Arial"/>
          <w:color w:val="000000"/>
          <w:sz w:val="24"/>
          <w:szCs w:val="24"/>
          <w:lang w:bidi="ru-RU"/>
        </w:rPr>
        <w:t xml:space="preserve">            - </w:t>
      </w:r>
      <w:r w:rsidR="00E801B7" w:rsidRPr="00E801B7">
        <w:rPr>
          <w:rFonts w:ascii="Arial" w:hAnsi="Arial" w:cs="Arial"/>
          <w:color w:val="000000"/>
          <w:sz w:val="24"/>
          <w:szCs w:val="24"/>
          <w:lang w:bidi="ru-RU"/>
        </w:rPr>
        <w:t xml:space="preserve">размещает решение </w:t>
      </w:r>
      <w:r w:rsidR="00EA3221" w:rsidRPr="00EA3221">
        <w:rPr>
          <w:rFonts w:ascii="Arial" w:hAnsi="Arial" w:cs="Arial"/>
          <w:color w:val="000000"/>
          <w:sz w:val="24"/>
          <w:szCs w:val="24"/>
          <w:lang w:bidi="ru-RU"/>
        </w:rPr>
        <w:t>официальном сайте администрации Абалаковского сельсовета http://abalakovo-adm.ru/, а так же в местном печатном издании «Вестник Абалаково»</w:t>
      </w:r>
      <w:r w:rsidR="00E801B7" w:rsidRPr="00E801B7">
        <w:rPr>
          <w:rFonts w:ascii="Arial" w:hAnsi="Arial" w:cs="Arial"/>
          <w:color w:val="000000"/>
          <w:sz w:val="24"/>
          <w:szCs w:val="24"/>
          <w:lang w:bidi="ru-RU"/>
        </w:rPr>
        <w:t>;</w:t>
      </w:r>
    </w:p>
    <w:p w:rsidR="00E801B7" w:rsidRPr="00E801B7" w:rsidRDefault="0081425F" w:rsidP="0081425F">
      <w:pPr>
        <w:widowControl w:val="0"/>
        <w:tabs>
          <w:tab w:val="left" w:pos="956"/>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направляет решение управляющей организации по адресу фактического нахождения управляющей орга</w:t>
      </w:r>
      <w:r>
        <w:rPr>
          <w:rFonts w:ascii="Arial" w:hAnsi="Arial" w:cs="Arial"/>
          <w:color w:val="000000"/>
          <w:sz w:val="24"/>
          <w:szCs w:val="24"/>
          <w:lang w:bidi="ru-RU"/>
        </w:rPr>
        <w:t>низации, указанного в заявлении.</w:t>
      </w:r>
    </w:p>
    <w:p w:rsidR="00E801B7" w:rsidRPr="00E801B7" w:rsidRDefault="00E801B7" w:rsidP="00EA3221">
      <w:pPr>
        <w:widowControl w:val="0"/>
        <w:numPr>
          <w:ilvl w:val="0"/>
          <w:numId w:val="10"/>
        </w:numPr>
        <w:tabs>
          <w:tab w:val="left" w:pos="1196"/>
        </w:tabs>
        <w:ind w:firstLine="709"/>
        <w:jc w:val="both"/>
        <w:rPr>
          <w:rFonts w:ascii="Arial" w:hAnsi="Arial" w:cs="Arial"/>
          <w:sz w:val="24"/>
          <w:szCs w:val="24"/>
        </w:rPr>
      </w:pPr>
      <w:r w:rsidRPr="00E801B7">
        <w:rPr>
          <w:rFonts w:ascii="Arial" w:hAnsi="Arial" w:cs="Arial"/>
          <w:color w:val="000000"/>
          <w:sz w:val="24"/>
          <w:szCs w:val="24"/>
          <w:lang w:bidi="ru-RU"/>
        </w:rPr>
        <w:t>В течение 5 рабочих дней со дня принятия решения об определении управляющей организации Уполномоченный орган направляет его:</w:t>
      </w:r>
    </w:p>
    <w:p w:rsidR="00E801B7" w:rsidRPr="00E801B7" w:rsidRDefault="00EA3221" w:rsidP="00EA3221">
      <w:pPr>
        <w:widowControl w:val="0"/>
        <w:tabs>
          <w:tab w:val="left" w:pos="956"/>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собственникам помещений многоквартирного дома путем размещения на информационных досках, расположенных в многоквартирном доме;</w:t>
      </w:r>
    </w:p>
    <w:p w:rsidR="00E801B7" w:rsidRPr="00E801B7" w:rsidRDefault="00EA3221" w:rsidP="00EA3221">
      <w:pPr>
        <w:widowControl w:val="0"/>
        <w:tabs>
          <w:tab w:val="left" w:pos="972"/>
        </w:tabs>
        <w:ind w:firstLine="709"/>
        <w:jc w:val="both"/>
        <w:rPr>
          <w:rFonts w:ascii="Arial" w:hAnsi="Arial" w:cs="Arial"/>
          <w:sz w:val="24"/>
          <w:szCs w:val="24"/>
        </w:rPr>
      </w:pPr>
      <w:r>
        <w:rPr>
          <w:rFonts w:ascii="Arial" w:hAnsi="Arial" w:cs="Arial"/>
          <w:color w:val="000000"/>
          <w:sz w:val="24"/>
          <w:szCs w:val="24"/>
          <w:lang w:bidi="ru-RU"/>
        </w:rPr>
        <w:t xml:space="preserve">- </w:t>
      </w:r>
      <w:r w:rsidR="00E801B7" w:rsidRPr="00E801B7">
        <w:rPr>
          <w:rFonts w:ascii="Arial" w:hAnsi="Arial" w:cs="Arial"/>
          <w:color w:val="000000"/>
          <w:sz w:val="24"/>
          <w:szCs w:val="24"/>
          <w:lang w:bidi="ru-RU"/>
        </w:rPr>
        <w:t>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w:t>
      </w:r>
    </w:p>
    <w:p w:rsidR="00E801B7" w:rsidRPr="00E801B7" w:rsidRDefault="00E801B7" w:rsidP="00EA3221">
      <w:pPr>
        <w:widowControl w:val="0"/>
        <w:numPr>
          <w:ilvl w:val="0"/>
          <w:numId w:val="10"/>
        </w:numPr>
        <w:tabs>
          <w:tab w:val="left" w:pos="1196"/>
        </w:tabs>
        <w:spacing w:after="200"/>
        <w:ind w:firstLine="709"/>
        <w:jc w:val="both"/>
        <w:rPr>
          <w:rFonts w:ascii="Arial" w:hAnsi="Arial" w:cs="Arial"/>
          <w:sz w:val="24"/>
          <w:szCs w:val="24"/>
        </w:rPr>
      </w:pPr>
      <w:r w:rsidRPr="00E801B7">
        <w:rPr>
          <w:rFonts w:ascii="Arial" w:hAnsi="Arial" w:cs="Arial"/>
          <w:color w:val="000000"/>
          <w:sz w:val="24"/>
          <w:szCs w:val="24"/>
          <w:lang w:bidi="ru-RU"/>
        </w:rPr>
        <w:t>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p w:rsidR="00E801B7" w:rsidRPr="00E801B7" w:rsidRDefault="00E801B7" w:rsidP="00E801B7">
      <w:pPr>
        <w:rPr>
          <w:rFonts w:ascii="Arial" w:hAnsi="Arial" w:cs="Arial"/>
          <w:sz w:val="24"/>
          <w:szCs w:val="24"/>
        </w:rPr>
      </w:pPr>
    </w:p>
    <w:p w:rsidR="00E801B7" w:rsidRDefault="00E801B7" w:rsidP="00E801B7">
      <w:pPr>
        <w:jc w:val="center"/>
        <w:rPr>
          <w:rFonts w:ascii="Arial" w:eastAsia="Calibri" w:hAnsi="Arial" w:cs="Arial"/>
          <w:sz w:val="24"/>
          <w:szCs w:val="24"/>
          <w:lang w:eastAsia="en-US"/>
        </w:rPr>
      </w:pPr>
    </w:p>
    <w:p w:rsidR="00E801B7" w:rsidRPr="00F57090" w:rsidRDefault="00E801B7" w:rsidP="00E801B7">
      <w:pPr>
        <w:jc w:val="center"/>
        <w:rPr>
          <w:rFonts w:ascii="Arial" w:eastAsia="Calibri" w:hAnsi="Arial" w:cs="Arial"/>
          <w:sz w:val="24"/>
          <w:szCs w:val="24"/>
          <w:lang w:eastAsia="en-US"/>
        </w:rPr>
      </w:pPr>
    </w:p>
    <w:sectPr w:rsidR="00E801B7" w:rsidRPr="00F57090" w:rsidSect="00036DD6">
      <w:footerReference w:type="default" r:id="rId10"/>
      <w:footerReference w:type="first" r:id="rId11"/>
      <w:type w:val="continuous"/>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15" w:rsidRDefault="00984D15" w:rsidP="00CD4984">
      <w:r>
        <w:separator/>
      </w:r>
    </w:p>
  </w:endnote>
  <w:endnote w:type="continuationSeparator" w:id="0">
    <w:p w:rsidR="00984D15" w:rsidRDefault="00984D15" w:rsidP="00CD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81223"/>
      <w:docPartObj>
        <w:docPartGallery w:val="Page Numbers (Bottom of Page)"/>
        <w:docPartUnique/>
      </w:docPartObj>
    </w:sdtPr>
    <w:sdtEndPr/>
    <w:sdtContent>
      <w:p w:rsidR="00036DD6" w:rsidRDefault="00036DD6">
        <w:pPr>
          <w:pStyle w:val="a9"/>
          <w:jc w:val="center"/>
        </w:pPr>
        <w:r>
          <w:fldChar w:fldCharType="begin"/>
        </w:r>
        <w:r>
          <w:instrText>PAGE   \* MERGEFORMAT</w:instrText>
        </w:r>
        <w:r>
          <w:fldChar w:fldCharType="separate"/>
        </w:r>
        <w:r w:rsidR="00321B52">
          <w:rPr>
            <w:noProof/>
          </w:rPr>
          <w:t>2</w:t>
        </w:r>
        <w:r>
          <w:fldChar w:fldCharType="end"/>
        </w:r>
      </w:p>
    </w:sdtContent>
  </w:sdt>
  <w:p w:rsidR="005032D3" w:rsidRDefault="005032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D6" w:rsidRDefault="00036DD6">
    <w:pPr>
      <w:pStyle w:val="a9"/>
      <w:jc w:val="center"/>
    </w:pPr>
  </w:p>
  <w:p w:rsidR="00036DD6" w:rsidRDefault="00036D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15" w:rsidRDefault="00984D15" w:rsidP="00CD4984">
      <w:r>
        <w:separator/>
      </w:r>
    </w:p>
  </w:footnote>
  <w:footnote w:type="continuationSeparator" w:id="0">
    <w:p w:rsidR="00984D15" w:rsidRDefault="00984D15" w:rsidP="00CD4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BB6"/>
    <w:multiLevelType w:val="multilevel"/>
    <w:tmpl w:val="3F98060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31065"/>
    <w:multiLevelType w:val="multilevel"/>
    <w:tmpl w:val="F8987364"/>
    <w:lvl w:ilvl="0">
      <w:start w:val="4"/>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E6690"/>
    <w:multiLevelType w:val="multilevel"/>
    <w:tmpl w:val="870E8B3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E2A94"/>
    <w:multiLevelType w:val="hybridMultilevel"/>
    <w:tmpl w:val="0BE8444E"/>
    <w:lvl w:ilvl="0" w:tplc="2CFC134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AC18C9"/>
    <w:multiLevelType w:val="hybridMultilevel"/>
    <w:tmpl w:val="F97C9F86"/>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375595"/>
    <w:multiLevelType w:val="hybridMultilevel"/>
    <w:tmpl w:val="9A5C5DC6"/>
    <w:lvl w:ilvl="0" w:tplc="3FA639D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70C1A"/>
    <w:multiLevelType w:val="multilevel"/>
    <w:tmpl w:val="6760367C"/>
    <w:lvl w:ilvl="0">
      <w:start w:val="1"/>
      <w:numFmt w:val="decimal"/>
      <w:lvlText w:val="1.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6605E"/>
    <w:multiLevelType w:val="multilevel"/>
    <w:tmpl w:val="84CE5CD2"/>
    <w:lvl w:ilvl="0">
      <w:start w:val="1"/>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50FF7DD3"/>
    <w:multiLevelType w:val="multilevel"/>
    <w:tmpl w:val="D68C325C"/>
    <w:lvl w:ilvl="0">
      <w:start w:val="2"/>
      <w:numFmt w:val="decimal"/>
      <w:lvlText w:val="%1."/>
      <w:lvlJc w:val="left"/>
      <w:pPr>
        <w:ind w:left="435" w:hanging="435"/>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53843550"/>
    <w:multiLevelType w:val="multilevel"/>
    <w:tmpl w:val="084A7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BB0421"/>
    <w:multiLevelType w:val="hybridMultilevel"/>
    <w:tmpl w:val="EDDCC112"/>
    <w:lvl w:ilvl="0" w:tplc="75ACC7E6">
      <w:start w:val="1"/>
      <w:numFmt w:val="decimal"/>
      <w:lvlText w:val="%1."/>
      <w:lvlJc w:val="left"/>
      <w:pPr>
        <w:ind w:left="107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2"/>
  </w:num>
  <w:num w:numId="6">
    <w:abstractNumId w:val="8"/>
  </w:num>
  <w:num w:numId="7">
    <w:abstractNumId w:val="1"/>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7B"/>
    <w:rsid w:val="00010378"/>
    <w:rsid w:val="00012957"/>
    <w:rsid w:val="000343E6"/>
    <w:rsid w:val="00036DD6"/>
    <w:rsid w:val="00082A3F"/>
    <w:rsid w:val="000A421F"/>
    <w:rsid w:val="000B755E"/>
    <w:rsid w:val="000C4A22"/>
    <w:rsid w:val="000C5732"/>
    <w:rsid w:val="000D345C"/>
    <w:rsid w:val="00103B31"/>
    <w:rsid w:val="001242AE"/>
    <w:rsid w:val="0013702C"/>
    <w:rsid w:val="001376BE"/>
    <w:rsid w:val="001708BB"/>
    <w:rsid w:val="001B5399"/>
    <w:rsid w:val="001C048D"/>
    <w:rsid w:val="001D33D4"/>
    <w:rsid w:val="001E2CD3"/>
    <w:rsid w:val="001F1720"/>
    <w:rsid w:val="0021317E"/>
    <w:rsid w:val="002146A8"/>
    <w:rsid w:val="0025560B"/>
    <w:rsid w:val="00272A07"/>
    <w:rsid w:val="002C0F8A"/>
    <w:rsid w:val="00321B52"/>
    <w:rsid w:val="00353191"/>
    <w:rsid w:val="00353E09"/>
    <w:rsid w:val="00393414"/>
    <w:rsid w:val="00395375"/>
    <w:rsid w:val="00395B49"/>
    <w:rsid w:val="003B33C9"/>
    <w:rsid w:val="003D2662"/>
    <w:rsid w:val="00406770"/>
    <w:rsid w:val="00420120"/>
    <w:rsid w:val="00433D79"/>
    <w:rsid w:val="004440B7"/>
    <w:rsid w:val="004545F7"/>
    <w:rsid w:val="00497E52"/>
    <w:rsid w:val="004A4789"/>
    <w:rsid w:val="004C0C0C"/>
    <w:rsid w:val="004D502A"/>
    <w:rsid w:val="004E4FE5"/>
    <w:rsid w:val="004F298D"/>
    <w:rsid w:val="005032D3"/>
    <w:rsid w:val="005070F6"/>
    <w:rsid w:val="005423CE"/>
    <w:rsid w:val="005A7E3A"/>
    <w:rsid w:val="005B18C0"/>
    <w:rsid w:val="005D6325"/>
    <w:rsid w:val="0061134D"/>
    <w:rsid w:val="006215D3"/>
    <w:rsid w:val="006240A3"/>
    <w:rsid w:val="00645611"/>
    <w:rsid w:val="00674462"/>
    <w:rsid w:val="006E01C6"/>
    <w:rsid w:val="006E3F69"/>
    <w:rsid w:val="006E4C3D"/>
    <w:rsid w:val="007261FC"/>
    <w:rsid w:val="0073026C"/>
    <w:rsid w:val="00743F58"/>
    <w:rsid w:val="00761144"/>
    <w:rsid w:val="007B08DC"/>
    <w:rsid w:val="007C2B2C"/>
    <w:rsid w:val="007C75BB"/>
    <w:rsid w:val="007D0803"/>
    <w:rsid w:val="007E0901"/>
    <w:rsid w:val="007E3266"/>
    <w:rsid w:val="007F0878"/>
    <w:rsid w:val="007F5733"/>
    <w:rsid w:val="008052D6"/>
    <w:rsid w:val="0081425F"/>
    <w:rsid w:val="008156AE"/>
    <w:rsid w:val="00821B4A"/>
    <w:rsid w:val="0083128F"/>
    <w:rsid w:val="00841B75"/>
    <w:rsid w:val="00866429"/>
    <w:rsid w:val="00867624"/>
    <w:rsid w:val="00884C41"/>
    <w:rsid w:val="00893532"/>
    <w:rsid w:val="008A5D77"/>
    <w:rsid w:val="008C01FE"/>
    <w:rsid w:val="008F107A"/>
    <w:rsid w:val="00910DEA"/>
    <w:rsid w:val="00920B4D"/>
    <w:rsid w:val="009370A4"/>
    <w:rsid w:val="00955A3D"/>
    <w:rsid w:val="00970840"/>
    <w:rsid w:val="00984D15"/>
    <w:rsid w:val="009C5AA6"/>
    <w:rsid w:val="009E497B"/>
    <w:rsid w:val="00A25908"/>
    <w:rsid w:val="00A260A1"/>
    <w:rsid w:val="00A46389"/>
    <w:rsid w:val="00A83DBE"/>
    <w:rsid w:val="00A84536"/>
    <w:rsid w:val="00A90197"/>
    <w:rsid w:val="00AA1ED4"/>
    <w:rsid w:val="00AB11FC"/>
    <w:rsid w:val="00AC3B7F"/>
    <w:rsid w:val="00AC601C"/>
    <w:rsid w:val="00AC7AFB"/>
    <w:rsid w:val="00B179CF"/>
    <w:rsid w:val="00B20699"/>
    <w:rsid w:val="00B278DB"/>
    <w:rsid w:val="00B341FE"/>
    <w:rsid w:val="00B34F66"/>
    <w:rsid w:val="00B94C04"/>
    <w:rsid w:val="00BF4A2C"/>
    <w:rsid w:val="00C34F6F"/>
    <w:rsid w:val="00C820E9"/>
    <w:rsid w:val="00C90B72"/>
    <w:rsid w:val="00CB154C"/>
    <w:rsid w:val="00CC05D2"/>
    <w:rsid w:val="00CD39C1"/>
    <w:rsid w:val="00CD4984"/>
    <w:rsid w:val="00CE2528"/>
    <w:rsid w:val="00CF3FEC"/>
    <w:rsid w:val="00CF4E13"/>
    <w:rsid w:val="00D0526C"/>
    <w:rsid w:val="00D0777B"/>
    <w:rsid w:val="00D16E03"/>
    <w:rsid w:val="00D1766D"/>
    <w:rsid w:val="00D565E9"/>
    <w:rsid w:val="00D865DA"/>
    <w:rsid w:val="00DB5FC7"/>
    <w:rsid w:val="00DF4F4D"/>
    <w:rsid w:val="00E2175E"/>
    <w:rsid w:val="00E2188D"/>
    <w:rsid w:val="00E36C37"/>
    <w:rsid w:val="00E77488"/>
    <w:rsid w:val="00E801B7"/>
    <w:rsid w:val="00E83234"/>
    <w:rsid w:val="00EA3221"/>
    <w:rsid w:val="00F04BDB"/>
    <w:rsid w:val="00F05BCE"/>
    <w:rsid w:val="00F15BD6"/>
    <w:rsid w:val="00F311E7"/>
    <w:rsid w:val="00F33E2C"/>
    <w:rsid w:val="00F57090"/>
    <w:rsid w:val="00F57753"/>
    <w:rsid w:val="00F6409F"/>
    <w:rsid w:val="00F93205"/>
    <w:rsid w:val="00FA5B05"/>
    <w:rsid w:val="00FE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4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F4E13"/>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E13"/>
    <w:rPr>
      <w:rFonts w:ascii="Times New Roman" w:eastAsia="Times New Roman" w:hAnsi="Times New Roman" w:cs="Times New Roman"/>
      <w:sz w:val="28"/>
      <w:szCs w:val="24"/>
      <w:lang w:eastAsia="ru-RU"/>
    </w:rPr>
  </w:style>
  <w:style w:type="paragraph" w:customStyle="1" w:styleId="ConsPlusNormal">
    <w:name w:val="ConsPlusNormal"/>
    <w:rsid w:val="00CF4E1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F4E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3">
    <w:name w:val="Hyperlink"/>
    <w:basedOn w:val="a0"/>
    <w:uiPriority w:val="99"/>
    <w:unhideWhenUsed/>
    <w:rsid w:val="00CF4E13"/>
    <w:rPr>
      <w:color w:val="0000FF"/>
      <w:u w:val="single"/>
    </w:rPr>
  </w:style>
  <w:style w:type="paragraph" w:styleId="a4">
    <w:name w:val="Balloon Text"/>
    <w:basedOn w:val="a"/>
    <w:link w:val="a5"/>
    <w:uiPriority w:val="99"/>
    <w:semiHidden/>
    <w:unhideWhenUsed/>
    <w:rsid w:val="00CF4E13"/>
    <w:rPr>
      <w:rFonts w:ascii="Tahoma" w:hAnsi="Tahoma" w:cs="Tahoma"/>
      <w:sz w:val="16"/>
      <w:szCs w:val="16"/>
    </w:rPr>
  </w:style>
  <w:style w:type="character" w:customStyle="1" w:styleId="a5">
    <w:name w:val="Текст выноски Знак"/>
    <w:basedOn w:val="a0"/>
    <w:link w:val="a4"/>
    <w:uiPriority w:val="99"/>
    <w:semiHidden/>
    <w:rsid w:val="00CF4E13"/>
    <w:rPr>
      <w:rFonts w:ascii="Tahoma" w:eastAsia="Times New Roman" w:hAnsi="Tahoma" w:cs="Tahoma"/>
      <w:sz w:val="16"/>
      <w:szCs w:val="16"/>
      <w:lang w:eastAsia="ru-RU"/>
    </w:rPr>
  </w:style>
  <w:style w:type="paragraph" w:styleId="a6">
    <w:name w:val="List Paragraph"/>
    <w:basedOn w:val="a"/>
    <w:uiPriority w:val="34"/>
    <w:qFormat/>
    <w:rsid w:val="00CF4E13"/>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CD4984"/>
    <w:pPr>
      <w:tabs>
        <w:tab w:val="center" w:pos="4677"/>
        <w:tab w:val="right" w:pos="9355"/>
      </w:tabs>
    </w:pPr>
  </w:style>
  <w:style w:type="character" w:customStyle="1" w:styleId="a8">
    <w:name w:val="Верхний колонтитул Знак"/>
    <w:basedOn w:val="a0"/>
    <w:link w:val="a7"/>
    <w:uiPriority w:val="99"/>
    <w:rsid w:val="00CD498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CD4984"/>
    <w:pPr>
      <w:tabs>
        <w:tab w:val="center" w:pos="4677"/>
        <w:tab w:val="right" w:pos="9355"/>
      </w:tabs>
    </w:pPr>
  </w:style>
  <w:style w:type="character" w:customStyle="1" w:styleId="aa">
    <w:name w:val="Нижний колонтитул Знак"/>
    <w:basedOn w:val="a0"/>
    <w:link w:val="a9"/>
    <w:uiPriority w:val="99"/>
    <w:rsid w:val="00CD498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4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F4E13"/>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E13"/>
    <w:rPr>
      <w:rFonts w:ascii="Times New Roman" w:eastAsia="Times New Roman" w:hAnsi="Times New Roman" w:cs="Times New Roman"/>
      <w:sz w:val="28"/>
      <w:szCs w:val="24"/>
      <w:lang w:eastAsia="ru-RU"/>
    </w:rPr>
  </w:style>
  <w:style w:type="paragraph" w:customStyle="1" w:styleId="ConsPlusNormal">
    <w:name w:val="ConsPlusNormal"/>
    <w:rsid w:val="00CF4E1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F4E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3">
    <w:name w:val="Hyperlink"/>
    <w:basedOn w:val="a0"/>
    <w:uiPriority w:val="99"/>
    <w:unhideWhenUsed/>
    <w:rsid w:val="00CF4E13"/>
    <w:rPr>
      <w:color w:val="0000FF"/>
      <w:u w:val="single"/>
    </w:rPr>
  </w:style>
  <w:style w:type="paragraph" w:styleId="a4">
    <w:name w:val="Balloon Text"/>
    <w:basedOn w:val="a"/>
    <w:link w:val="a5"/>
    <w:uiPriority w:val="99"/>
    <w:semiHidden/>
    <w:unhideWhenUsed/>
    <w:rsid w:val="00CF4E13"/>
    <w:rPr>
      <w:rFonts w:ascii="Tahoma" w:hAnsi="Tahoma" w:cs="Tahoma"/>
      <w:sz w:val="16"/>
      <w:szCs w:val="16"/>
    </w:rPr>
  </w:style>
  <w:style w:type="character" w:customStyle="1" w:styleId="a5">
    <w:name w:val="Текст выноски Знак"/>
    <w:basedOn w:val="a0"/>
    <w:link w:val="a4"/>
    <w:uiPriority w:val="99"/>
    <w:semiHidden/>
    <w:rsid w:val="00CF4E13"/>
    <w:rPr>
      <w:rFonts w:ascii="Tahoma" w:eastAsia="Times New Roman" w:hAnsi="Tahoma" w:cs="Tahoma"/>
      <w:sz w:val="16"/>
      <w:szCs w:val="16"/>
      <w:lang w:eastAsia="ru-RU"/>
    </w:rPr>
  </w:style>
  <w:style w:type="paragraph" w:styleId="a6">
    <w:name w:val="List Paragraph"/>
    <w:basedOn w:val="a"/>
    <w:uiPriority w:val="34"/>
    <w:qFormat/>
    <w:rsid w:val="00CF4E13"/>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CD4984"/>
    <w:pPr>
      <w:tabs>
        <w:tab w:val="center" w:pos="4677"/>
        <w:tab w:val="right" w:pos="9355"/>
      </w:tabs>
    </w:pPr>
  </w:style>
  <w:style w:type="character" w:customStyle="1" w:styleId="a8">
    <w:name w:val="Верхний колонтитул Знак"/>
    <w:basedOn w:val="a0"/>
    <w:link w:val="a7"/>
    <w:uiPriority w:val="99"/>
    <w:rsid w:val="00CD498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CD4984"/>
    <w:pPr>
      <w:tabs>
        <w:tab w:val="center" w:pos="4677"/>
        <w:tab w:val="right" w:pos="9355"/>
      </w:tabs>
    </w:pPr>
  </w:style>
  <w:style w:type="character" w:customStyle="1" w:styleId="aa">
    <w:name w:val="Нижний колонтитул Знак"/>
    <w:basedOn w:val="a0"/>
    <w:link w:val="a9"/>
    <w:uiPriority w:val="99"/>
    <w:rsid w:val="00CD498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balakovo-adm.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2022-06-16T09:02:00Z</cp:lastPrinted>
  <dcterms:created xsi:type="dcterms:W3CDTF">2022-06-16T09:04:00Z</dcterms:created>
  <dcterms:modified xsi:type="dcterms:W3CDTF">2022-06-16T09:04:00Z</dcterms:modified>
</cp:coreProperties>
</file>