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30389439"/>
      <w:r w:rsidRPr="00907A4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A0EBA67" wp14:editId="4211AEE6">
            <wp:extent cx="619125" cy="7048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b/>
          <w:sz w:val="24"/>
          <w:szCs w:val="24"/>
        </w:rPr>
        <w:t>РФ</w:t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A44">
        <w:rPr>
          <w:rFonts w:ascii="Arial" w:hAnsi="Arial" w:cs="Arial"/>
          <w:b/>
          <w:sz w:val="24"/>
          <w:szCs w:val="24"/>
        </w:rPr>
        <w:t>АБАЛАКОВСКИЙ  СЕЛЬСКИЙ  СОВЕТ  ДЕПУТАТОВ</w:t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A44">
        <w:rPr>
          <w:rFonts w:ascii="Arial" w:hAnsi="Arial" w:cs="Arial"/>
          <w:b/>
          <w:sz w:val="24"/>
          <w:szCs w:val="24"/>
        </w:rPr>
        <w:t>ЕНИСЕЙСКОГО  РАЙОНА  КРАСНОЯРСКОГО  КРАЯ</w:t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A44">
        <w:rPr>
          <w:rFonts w:ascii="Arial" w:hAnsi="Arial" w:cs="Arial"/>
          <w:b/>
          <w:sz w:val="24"/>
          <w:szCs w:val="24"/>
        </w:rPr>
        <w:t>РЕШЕНИЕ</w:t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>с. Абалаково</w:t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7A44">
        <w:rPr>
          <w:rFonts w:ascii="Arial" w:hAnsi="Arial" w:cs="Arial"/>
          <w:b/>
          <w:sz w:val="24"/>
          <w:szCs w:val="24"/>
        </w:rPr>
        <w:t>17.12.2021г.                                                                                                  № 17-69р</w:t>
      </w: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7A44" w:rsidRPr="00907A44" w:rsidRDefault="00907A44" w:rsidP="00907A44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/>
          <w:bCs/>
          <w:sz w:val="24"/>
          <w:szCs w:val="24"/>
        </w:rPr>
      </w:pPr>
      <w:r w:rsidRPr="00907A44">
        <w:rPr>
          <w:rFonts w:ascii="Arial" w:hAnsi="Arial" w:cs="Arial"/>
          <w:b/>
          <w:bCs/>
          <w:sz w:val="24"/>
          <w:szCs w:val="24"/>
        </w:rPr>
        <w:t>О бюджете Абалаковского сельсовета на 2022 год и плановый период 2023-2024 годов</w:t>
      </w: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3A4BA7" w:rsidRDefault="00430D96" w:rsidP="00430D96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Arial" w:hAnsi="Arial" w:cs="Arial"/>
          <w:bCs/>
          <w:sz w:val="24"/>
          <w:szCs w:val="24"/>
        </w:rPr>
      </w:pPr>
    </w:p>
    <w:p w:rsidR="00430D96" w:rsidRPr="003A4BA7" w:rsidRDefault="00430D96" w:rsidP="00430D9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A86979" w:rsidRPr="003A4BA7">
        <w:rPr>
          <w:rFonts w:ascii="Arial" w:hAnsi="Arial" w:cs="Arial"/>
          <w:b/>
          <w:sz w:val="24"/>
          <w:szCs w:val="24"/>
        </w:rPr>
        <w:t xml:space="preserve"> сельсовета на 2022 год и плановый период 2023-2024</w:t>
      </w:r>
      <w:r w:rsidRPr="003A4BA7">
        <w:rPr>
          <w:rFonts w:ascii="Arial" w:hAnsi="Arial" w:cs="Arial"/>
          <w:b/>
          <w:sz w:val="24"/>
          <w:szCs w:val="24"/>
        </w:rPr>
        <w:t xml:space="preserve"> годов</w:t>
      </w:r>
    </w:p>
    <w:p w:rsidR="00430D96" w:rsidRPr="003A4BA7" w:rsidRDefault="00430D96" w:rsidP="00430D9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Утвердить основные характери</w:t>
      </w:r>
      <w:r w:rsidR="00A86979" w:rsidRPr="003A4BA7">
        <w:rPr>
          <w:rFonts w:ascii="Arial" w:hAnsi="Arial" w:cs="Arial"/>
          <w:sz w:val="24"/>
          <w:szCs w:val="24"/>
        </w:rPr>
        <w:t>стики бюджета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год: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сельсовета в сумме </w:t>
      </w:r>
      <w:r w:rsidR="00A86979" w:rsidRPr="003A4BA7">
        <w:rPr>
          <w:rFonts w:ascii="Arial" w:hAnsi="Arial" w:cs="Arial"/>
          <w:sz w:val="24"/>
          <w:szCs w:val="24"/>
        </w:rPr>
        <w:t>13</w:t>
      </w:r>
      <w:r w:rsidRPr="003A4BA7">
        <w:rPr>
          <w:rFonts w:ascii="Arial" w:hAnsi="Arial" w:cs="Arial"/>
          <w:sz w:val="24"/>
          <w:szCs w:val="24"/>
        </w:rPr>
        <w:t> </w:t>
      </w:r>
      <w:r w:rsidR="00A86979" w:rsidRPr="003A4BA7">
        <w:rPr>
          <w:rFonts w:ascii="Arial" w:hAnsi="Arial" w:cs="Arial"/>
          <w:sz w:val="24"/>
          <w:szCs w:val="24"/>
        </w:rPr>
        <w:t>388</w:t>
      </w:r>
      <w:r w:rsidRPr="003A4BA7">
        <w:rPr>
          <w:rFonts w:ascii="Arial" w:hAnsi="Arial" w:cs="Arial"/>
          <w:sz w:val="24"/>
          <w:szCs w:val="24"/>
        </w:rPr>
        <w:t>,</w:t>
      </w:r>
      <w:r w:rsidR="00A86979" w:rsidRPr="003A4BA7">
        <w:rPr>
          <w:rFonts w:ascii="Arial" w:hAnsi="Arial" w:cs="Arial"/>
          <w:sz w:val="24"/>
          <w:szCs w:val="24"/>
        </w:rPr>
        <w:t>4</w:t>
      </w:r>
      <w:r w:rsidRPr="003A4BA7">
        <w:rPr>
          <w:rFonts w:ascii="Arial" w:hAnsi="Arial" w:cs="Arial"/>
          <w:sz w:val="24"/>
          <w:szCs w:val="24"/>
        </w:rPr>
        <w:t xml:space="preserve"> тыс. рублей;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общий объем расходов бюджета сельсовета в сумме </w:t>
      </w:r>
      <w:r w:rsidR="00A86979" w:rsidRPr="003A4BA7">
        <w:rPr>
          <w:rFonts w:ascii="Arial" w:hAnsi="Arial" w:cs="Arial"/>
          <w:sz w:val="24"/>
          <w:szCs w:val="24"/>
        </w:rPr>
        <w:t>13</w:t>
      </w:r>
      <w:r w:rsidRPr="003A4BA7">
        <w:rPr>
          <w:rFonts w:ascii="Arial" w:hAnsi="Arial" w:cs="Arial"/>
          <w:sz w:val="24"/>
          <w:szCs w:val="24"/>
        </w:rPr>
        <w:t> </w:t>
      </w:r>
      <w:r w:rsidR="00A86979" w:rsidRPr="003A4BA7">
        <w:rPr>
          <w:rFonts w:ascii="Arial" w:hAnsi="Arial" w:cs="Arial"/>
          <w:sz w:val="24"/>
          <w:szCs w:val="24"/>
        </w:rPr>
        <w:t>388</w:t>
      </w:r>
      <w:r w:rsidRPr="003A4BA7">
        <w:rPr>
          <w:rFonts w:ascii="Arial" w:hAnsi="Arial" w:cs="Arial"/>
          <w:sz w:val="24"/>
          <w:szCs w:val="24"/>
        </w:rPr>
        <w:t>,</w:t>
      </w:r>
      <w:r w:rsidR="00A86979" w:rsidRPr="003A4BA7">
        <w:rPr>
          <w:rFonts w:ascii="Arial" w:hAnsi="Arial" w:cs="Arial"/>
          <w:sz w:val="24"/>
          <w:szCs w:val="24"/>
        </w:rPr>
        <w:t>4</w:t>
      </w:r>
      <w:r w:rsidRPr="003A4BA7">
        <w:rPr>
          <w:rFonts w:ascii="Arial" w:hAnsi="Arial" w:cs="Arial"/>
          <w:sz w:val="24"/>
          <w:szCs w:val="24"/>
        </w:rPr>
        <w:t xml:space="preserve"> тыс. рублей; 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дефицит бюджета сельсовета в сумме 0,0 тыс. рублей;</w:t>
      </w:r>
    </w:p>
    <w:p w:rsidR="00430D96" w:rsidRPr="003A4BA7" w:rsidRDefault="00430D96" w:rsidP="00430D96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источники финансирования дефицита (профицита) бюджета в сумме 0,0 тыс. рублей согласно приложению 1 к настоящему решению.</w:t>
      </w:r>
    </w:p>
    <w:p w:rsidR="00430D96" w:rsidRPr="003A4BA7" w:rsidRDefault="00430D96" w:rsidP="00430D9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Утвердить основные характери</w:t>
      </w:r>
      <w:r w:rsidR="00757969" w:rsidRPr="003A4BA7">
        <w:rPr>
          <w:rFonts w:ascii="Arial" w:hAnsi="Arial" w:cs="Arial"/>
          <w:sz w:val="24"/>
          <w:szCs w:val="24"/>
        </w:rPr>
        <w:t>стики бюджета сельсовета на 2023 год и на 2024</w:t>
      </w:r>
      <w:r w:rsidRPr="003A4BA7">
        <w:rPr>
          <w:rFonts w:ascii="Arial" w:hAnsi="Arial" w:cs="Arial"/>
          <w:sz w:val="24"/>
          <w:szCs w:val="24"/>
        </w:rPr>
        <w:t xml:space="preserve"> год: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прогнозируемый общий объем до</w:t>
      </w:r>
      <w:r w:rsidR="00757969" w:rsidRPr="003A4BA7">
        <w:rPr>
          <w:rFonts w:ascii="Arial" w:hAnsi="Arial" w:cs="Arial"/>
          <w:sz w:val="24"/>
          <w:szCs w:val="24"/>
        </w:rPr>
        <w:t>ходов бюджета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757969" w:rsidRPr="003A4BA7">
        <w:rPr>
          <w:rFonts w:ascii="Arial" w:hAnsi="Arial" w:cs="Arial"/>
          <w:sz w:val="24"/>
          <w:szCs w:val="24"/>
        </w:rPr>
        <w:t>13 806</w:t>
      </w:r>
      <w:r w:rsidR="00510D3C" w:rsidRPr="003A4BA7">
        <w:rPr>
          <w:rFonts w:ascii="Arial" w:hAnsi="Arial" w:cs="Arial"/>
          <w:sz w:val="24"/>
          <w:szCs w:val="24"/>
        </w:rPr>
        <w:t>,</w:t>
      </w:r>
      <w:r w:rsidR="00757969" w:rsidRPr="003A4BA7">
        <w:rPr>
          <w:rFonts w:ascii="Arial" w:hAnsi="Arial" w:cs="Arial"/>
          <w:sz w:val="24"/>
          <w:szCs w:val="24"/>
        </w:rPr>
        <w:t>6</w:t>
      </w:r>
      <w:r w:rsidRPr="003A4BA7">
        <w:rPr>
          <w:rFonts w:ascii="Arial" w:hAnsi="Arial" w:cs="Arial"/>
          <w:sz w:val="24"/>
          <w:szCs w:val="24"/>
        </w:rPr>
        <w:t xml:space="preserve"> тыс. рублей и на 202</w:t>
      </w:r>
      <w:r w:rsidR="00757969" w:rsidRPr="003A4BA7">
        <w:rPr>
          <w:rFonts w:ascii="Arial" w:hAnsi="Arial" w:cs="Arial"/>
          <w:sz w:val="24"/>
          <w:szCs w:val="24"/>
        </w:rPr>
        <w:t>4 год в сумме 58</w:t>
      </w:r>
      <w:r w:rsidR="00510D3C" w:rsidRPr="003A4BA7">
        <w:rPr>
          <w:rFonts w:ascii="Arial" w:hAnsi="Arial" w:cs="Arial"/>
          <w:sz w:val="24"/>
          <w:szCs w:val="24"/>
        </w:rPr>
        <w:t> </w:t>
      </w:r>
      <w:r w:rsidR="00757969" w:rsidRPr="003A4BA7">
        <w:rPr>
          <w:rFonts w:ascii="Arial" w:hAnsi="Arial" w:cs="Arial"/>
          <w:sz w:val="24"/>
          <w:szCs w:val="24"/>
        </w:rPr>
        <w:t>2</w:t>
      </w:r>
      <w:r w:rsidR="00617A5C" w:rsidRPr="003A4BA7">
        <w:rPr>
          <w:rFonts w:ascii="Arial" w:hAnsi="Arial" w:cs="Arial"/>
          <w:sz w:val="24"/>
          <w:szCs w:val="24"/>
        </w:rPr>
        <w:t>16</w:t>
      </w:r>
      <w:r w:rsidR="00510D3C" w:rsidRPr="003A4BA7">
        <w:rPr>
          <w:rFonts w:ascii="Arial" w:hAnsi="Arial" w:cs="Arial"/>
          <w:sz w:val="24"/>
          <w:szCs w:val="24"/>
        </w:rPr>
        <w:t>,</w:t>
      </w:r>
      <w:r w:rsidR="00757969" w:rsidRPr="003A4BA7">
        <w:rPr>
          <w:rFonts w:ascii="Arial" w:hAnsi="Arial" w:cs="Arial"/>
          <w:sz w:val="24"/>
          <w:szCs w:val="24"/>
        </w:rPr>
        <w:t>4</w:t>
      </w:r>
      <w:r w:rsidRPr="003A4BA7">
        <w:rPr>
          <w:rFonts w:ascii="Arial" w:hAnsi="Arial" w:cs="Arial"/>
          <w:sz w:val="24"/>
          <w:szCs w:val="24"/>
        </w:rPr>
        <w:t xml:space="preserve"> тыс. рублей;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общий объем рас</w:t>
      </w:r>
      <w:r w:rsidR="00C22F68" w:rsidRPr="003A4BA7">
        <w:rPr>
          <w:rFonts w:ascii="Arial" w:hAnsi="Arial" w:cs="Arial"/>
          <w:sz w:val="24"/>
          <w:szCs w:val="24"/>
        </w:rPr>
        <w:t>ходов бюджета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510D3C" w:rsidRPr="003A4BA7">
        <w:rPr>
          <w:rFonts w:ascii="Arial" w:hAnsi="Arial" w:cs="Arial"/>
          <w:sz w:val="24"/>
          <w:szCs w:val="24"/>
        </w:rPr>
        <w:t>13 8</w:t>
      </w:r>
      <w:r w:rsidR="00C22F68" w:rsidRPr="003A4BA7">
        <w:rPr>
          <w:rFonts w:ascii="Arial" w:hAnsi="Arial" w:cs="Arial"/>
          <w:sz w:val="24"/>
          <w:szCs w:val="24"/>
        </w:rPr>
        <w:t>06</w:t>
      </w:r>
      <w:r w:rsidR="00510D3C" w:rsidRPr="003A4BA7">
        <w:rPr>
          <w:rFonts w:ascii="Arial" w:hAnsi="Arial" w:cs="Arial"/>
          <w:sz w:val="24"/>
          <w:szCs w:val="24"/>
        </w:rPr>
        <w:t>,</w:t>
      </w:r>
      <w:r w:rsidR="00C22F68" w:rsidRPr="003A4BA7">
        <w:rPr>
          <w:rFonts w:ascii="Arial" w:hAnsi="Arial" w:cs="Arial"/>
          <w:sz w:val="24"/>
          <w:szCs w:val="24"/>
        </w:rPr>
        <w:t>6</w:t>
      </w:r>
      <w:r w:rsidRPr="003A4BA7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3</w:t>
      </w:r>
      <w:r w:rsidR="006A5F99" w:rsidRPr="003A4BA7">
        <w:rPr>
          <w:rFonts w:ascii="Arial" w:hAnsi="Arial" w:cs="Arial"/>
          <w:sz w:val="24"/>
          <w:szCs w:val="24"/>
        </w:rPr>
        <w:t>7</w:t>
      </w:r>
      <w:r w:rsidRPr="003A4BA7">
        <w:rPr>
          <w:rFonts w:ascii="Arial" w:hAnsi="Arial" w:cs="Arial"/>
          <w:sz w:val="24"/>
          <w:szCs w:val="24"/>
        </w:rPr>
        <w:t>0,0</w:t>
      </w:r>
      <w:r w:rsidR="00C97D47" w:rsidRPr="003A4BA7">
        <w:rPr>
          <w:rFonts w:ascii="Arial" w:hAnsi="Arial" w:cs="Arial"/>
          <w:sz w:val="24"/>
          <w:szCs w:val="24"/>
        </w:rPr>
        <w:t xml:space="preserve"> тыс. рублей, и на 2024 год в сумме 58</w:t>
      </w:r>
      <w:r w:rsidR="005472E3" w:rsidRPr="003A4BA7">
        <w:rPr>
          <w:rFonts w:ascii="Arial" w:hAnsi="Arial" w:cs="Arial"/>
          <w:sz w:val="24"/>
          <w:szCs w:val="24"/>
        </w:rPr>
        <w:t> </w:t>
      </w:r>
      <w:r w:rsidR="00C97D47" w:rsidRPr="003A4BA7">
        <w:rPr>
          <w:rFonts w:ascii="Arial" w:hAnsi="Arial" w:cs="Arial"/>
          <w:sz w:val="24"/>
          <w:szCs w:val="24"/>
        </w:rPr>
        <w:t>216</w:t>
      </w:r>
      <w:r w:rsidR="005472E3" w:rsidRPr="003A4BA7">
        <w:rPr>
          <w:rFonts w:ascii="Arial" w:hAnsi="Arial" w:cs="Arial"/>
          <w:sz w:val="24"/>
          <w:szCs w:val="24"/>
        </w:rPr>
        <w:t>,</w:t>
      </w:r>
      <w:r w:rsidR="00C97D47" w:rsidRPr="003A4BA7">
        <w:rPr>
          <w:rFonts w:ascii="Arial" w:hAnsi="Arial" w:cs="Arial"/>
          <w:sz w:val="24"/>
          <w:szCs w:val="24"/>
        </w:rPr>
        <w:t>4</w:t>
      </w:r>
      <w:r w:rsidRPr="003A4BA7">
        <w:rPr>
          <w:rFonts w:ascii="Arial" w:hAnsi="Arial" w:cs="Arial"/>
          <w:sz w:val="24"/>
          <w:szCs w:val="24"/>
        </w:rPr>
        <w:t xml:space="preserve"> тыс. рублей, в том числе условн</w:t>
      </w:r>
      <w:r w:rsidR="00C97D47" w:rsidRPr="003A4BA7">
        <w:rPr>
          <w:rFonts w:ascii="Arial" w:hAnsi="Arial" w:cs="Arial"/>
          <w:sz w:val="24"/>
          <w:szCs w:val="24"/>
        </w:rPr>
        <w:t>о утвержденные расходы в сумме 73</w:t>
      </w:r>
      <w:r w:rsidRPr="003A4BA7">
        <w:rPr>
          <w:rFonts w:ascii="Arial" w:hAnsi="Arial" w:cs="Arial"/>
          <w:sz w:val="24"/>
          <w:szCs w:val="24"/>
        </w:rPr>
        <w:t>0,0 тыс. рублей;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дефицит б</w:t>
      </w:r>
      <w:r w:rsidR="00830988" w:rsidRPr="003A4BA7">
        <w:rPr>
          <w:rFonts w:ascii="Arial" w:hAnsi="Arial" w:cs="Arial"/>
          <w:sz w:val="24"/>
          <w:szCs w:val="24"/>
        </w:rPr>
        <w:t>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</w:t>
      </w:r>
      <w:r w:rsidR="00830988" w:rsidRPr="003A4BA7">
        <w:rPr>
          <w:rFonts w:ascii="Arial" w:hAnsi="Arial" w:cs="Arial"/>
          <w:sz w:val="24"/>
          <w:szCs w:val="24"/>
        </w:rPr>
        <w:t xml:space="preserve"> сумме 0,0 тыс. рублей и на 2024</w:t>
      </w:r>
      <w:r w:rsidRPr="003A4BA7">
        <w:rPr>
          <w:rFonts w:ascii="Arial" w:hAnsi="Arial" w:cs="Arial"/>
          <w:sz w:val="24"/>
          <w:szCs w:val="24"/>
        </w:rPr>
        <w:t xml:space="preserve"> год дефицит бюджета в сумме 0,0 тыс. рублей;</w:t>
      </w:r>
    </w:p>
    <w:p w:rsidR="00430D96" w:rsidRPr="003A4BA7" w:rsidRDefault="00430D96" w:rsidP="00430D96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источники внутреннего финансирования дефицита (профи</w:t>
      </w:r>
      <w:r w:rsidR="00830988" w:rsidRPr="003A4BA7">
        <w:rPr>
          <w:rFonts w:ascii="Arial" w:hAnsi="Arial" w:cs="Arial"/>
          <w:sz w:val="24"/>
          <w:szCs w:val="24"/>
        </w:rPr>
        <w:t>цита) бюджета сельсовета на 2023</w:t>
      </w:r>
      <w:r w:rsidRPr="003A4BA7">
        <w:rPr>
          <w:rFonts w:ascii="Arial" w:hAnsi="Arial" w:cs="Arial"/>
          <w:sz w:val="24"/>
          <w:szCs w:val="24"/>
        </w:rPr>
        <w:t xml:space="preserve"> год в</w:t>
      </w:r>
      <w:r w:rsidR="00830988" w:rsidRPr="003A4BA7">
        <w:rPr>
          <w:rFonts w:ascii="Arial" w:hAnsi="Arial" w:cs="Arial"/>
          <w:sz w:val="24"/>
          <w:szCs w:val="24"/>
        </w:rPr>
        <w:t xml:space="preserve"> сумме 0,0 тыс. рублей и на 2024</w:t>
      </w:r>
      <w:r w:rsidRPr="003A4BA7">
        <w:rPr>
          <w:rFonts w:ascii="Arial" w:hAnsi="Arial" w:cs="Arial"/>
          <w:sz w:val="24"/>
          <w:szCs w:val="24"/>
        </w:rPr>
        <w:t xml:space="preserve"> год в сумме 0,0 тыс. рублей согласно приложению 1 к настоящему решению.</w:t>
      </w:r>
    </w:p>
    <w:p w:rsidR="00430D96" w:rsidRPr="003A4BA7" w:rsidRDefault="00430D96" w:rsidP="007E51E3">
      <w:pPr>
        <w:pStyle w:val="a5"/>
        <w:tabs>
          <w:tab w:val="left" w:pos="993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430D96" w:rsidRPr="003A4BA7" w:rsidRDefault="00E077C9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Доходы бюджета </w:t>
      </w:r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</w:t>
      </w:r>
      <w:r w:rsidRPr="003A4BA7">
        <w:rPr>
          <w:rFonts w:ascii="Arial" w:hAnsi="Arial" w:cs="Arial"/>
          <w:b/>
          <w:sz w:val="24"/>
          <w:szCs w:val="24"/>
        </w:rPr>
        <w:t xml:space="preserve"> на 2022 год и плановый период 2023</w:t>
      </w:r>
      <w:r w:rsidR="00430D96" w:rsidRPr="003A4BA7">
        <w:rPr>
          <w:rFonts w:ascii="Arial" w:hAnsi="Arial" w:cs="Arial"/>
          <w:b/>
          <w:sz w:val="24"/>
          <w:szCs w:val="24"/>
        </w:rPr>
        <w:t>-20</w:t>
      </w:r>
      <w:r w:rsidRPr="003A4BA7">
        <w:rPr>
          <w:rFonts w:ascii="Arial" w:hAnsi="Arial" w:cs="Arial"/>
          <w:b/>
          <w:sz w:val="24"/>
          <w:szCs w:val="24"/>
        </w:rPr>
        <w:t>24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годов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доходы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E077C9" w:rsidRPr="003A4BA7">
        <w:rPr>
          <w:rFonts w:ascii="Arial" w:hAnsi="Arial" w:cs="Arial"/>
          <w:sz w:val="24"/>
          <w:szCs w:val="24"/>
        </w:rPr>
        <w:t xml:space="preserve"> сельсовета на 2022 год и плановый период 2023-2024</w:t>
      </w:r>
      <w:r w:rsidR="00D747E5" w:rsidRPr="003A4BA7">
        <w:rPr>
          <w:rFonts w:ascii="Arial" w:hAnsi="Arial" w:cs="Arial"/>
          <w:sz w:val="24"/>
          <w:szCs w:val="24"/>
        </w:rPr>
        <w:t xml:space="preserve"> годов согласно приложению 2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F6207B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3. Распределение на 2022 год и плановый период 2023-2024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годов расходов бюджета </w:t>
      </w:r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 по бюджетной классификации Российской Федерации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в пределах общего объема расходов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установленного статьей 1 настоящего решения:</w:t>
      </w:r>
    </w:p>
    <w:p w:rsidR="00430D96" w:rsidRPr="003A4BA7" w:rsidRDefault="00430D96" w:rsidP="00430D9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распределение бюджетных ассигнований бюджета сельсовета по разделам и подразделам бюджетной классификации расходов бюдже</w:t>
      </w:r>
      <w:r w:rsidR="00600FB5" w:rsidRPr="003A4BA7">
        <w:rPr>
          <w:rFonts w:ascii="Arial" w:hAnsi="Arial" w:cs="Arial"/>
          <w:sz w:val="24"/>
          <w:szCs w:val="24"/>
        </w:rPr>
        <w:t>тов Российской Федерации на 2022 год и плановый период 2023-2024 годов согласно приложению 3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30D96" w:rsidRPr="003A4BA7" w:rsidRDefault="00430D96" w:rsidP="00430D9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 ведомственную структуру рас</w:t>
      </w:r>
      <w:r w:rsidR="00084528" w:rsidRPr="003A4BA7">
        <w:rPr>
          <w:rFonts w:ascii="Arial" w:hAnsi="Arial" w:cs="Arial"/>
          <w:sz w:val="24"/>
          <w:szCs w:val="24"/>
        </w:rPr>
        <w:t>ходов бюджета сельсовета на 2022 год и плановый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</w:t>
      </w:r>
      <w:r w:rsidR="00084528" w:rsidRPr="003A4BA7">
        <w:rPr>
          <w:rFonts w:ascii="Arial" w:hAnsi="Arial" w:cs="Arial"/>
          <w:sz w:val="24"/>
          <w:szCs w:val="24"/>
        </w:rPr>
        <w:t xml:space="preserve"> согласно приложению 4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30D96" w:rsidRPr="003A4BA7" w:rsidRDefault="00430D96" w:rsidP="00430D9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084528" w:rsidRPr="003A4BA7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 согласно приложению 5</w:t>
      </w:r>
      <w:r w:rsidRPr="003A4BA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83521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4</w:t>
      </w:r>
      <w:r w:rsidR="00430D96" w:rsidRPr="003A4BA7">
        <w:rPr>
          <w:rFonts w:ascii="Arial" w:hAnsi="Arial" w:cs="Arial"/>
          <w:b/>
          <w:sz w:val="24"/>
          <w:szCs w:val="24"/>
        </w:rPr>
        <w:t>. Публичные нормативные обязательства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общий объем средств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направляемых на исполнение публичных нормативных обязательств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483521" w:rsidRPr="003A4BA7">
        <w:rPr>
          <w:rFonts w:ascii="Arial" w:hAnsi="Arial" w:cs="Arial"/>
          <w:sz w:val="24"/>
          <w:szCs w:val="24"/>
        </w:rPr>
        <w:t xml:space="preserve"> сельсовета на 2022 год и плановый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в сумме 67,9 тыс. рублей ежегодно.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D56067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5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Изменение показателей сводной бюджетной росписи бюджета </w:t>
      </w:r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</w:t>
      </w:r>
      <w:r w:rsidRPr="003A4BA7">
        <w:rPr>
          <w:rFonts w:ascii="Arial" w:hAnsi="Arial" w:cs="Arial"/>
          <w:b/>
          <w:sz w:val="24"/>
          <w:szCs w:val="24"/>
        </w:rPr>
        <w:t>сельсовета в 2022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году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Установить, что Глава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</w:t>
      </w:r>
      <w:r w:rsidR="00496D80" w:rsidRPr="003A4BA7">
        <w:rPr>
          <w:rFonts w:ascii="Arial" w:hAnsi="Arial" w:cs="Arial"/>
          <w:sz w:val="24"/>
          <w:szCs w:val="24"/>
        </w:rPr>
        <w:t>, осуществляющий составление и организацию исполнения местного бюджета,</w:t>
      </w:r>
      <w:r w:rsidRPr="003A4BA7">
        <w:rPr>
          <w:rFonts w:ascii="Arial" w:hAnsi="Arial" w:cs="Arial"/>
          <w:sz w:val="24"/>
          <w:szCs w:val="24"/>
        </w:rPr>
        <w:t xml:space="preserve"> вправе в ходе исполнения настоящего решения вносить изменения в сводную бюджетную роспись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46555E" w:rsidRPr="003A4BA7">
        <w:rPr>
          <w:rFonts w:ascii="Arial" w:hAnsi="Arial" w:cs="Arial"/>
          <w:sz w:val="24"/>
          <w:szCs w:val="24"/>
        </w:rPr>
        <w:t xml:space="preserve">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</w:t>
      </w:r>
      <w:r w:rsidR="0046555E" w:rsidRPr="003A4BA7">
        <w:rPr>
          <w:rFonts w:ascii="Arial" w:hAnsi="Arial" w:cs="Arial"/>
          <w:sz w:val="24"/>
          <w:szCs w:val="24"/>
        </w:rPr>
        <w:t xml:space="preserve">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</w:t>
      </w:r>
      <w:proofErr w:type="gramStart"/>
      <w:r w:rsidRPr="003A4BA7">
        <w:rPr>
          <w:rFonts w:ascii="Arial" w:hAnsi="Arial" w:cs="Arial"/>
          <w:sz w:val="24"/>
          <w:szCs w:val="24"/>
        </w:rPr>
        <w:t>с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бюджетной сметой;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 xml:space="preserve"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</w:t>
      </w:r>
      <w:r w:rsidRPr="003A4BA7">
        <w:rPr>
          <w:rFonts w:ascii="Arial" w:hAnsi="Arial" w:cs="Arial"/>
          <w:sz w:val="24"/>
          <w:szCs w:val="24"/>
        </w:rPr>
        <w:lastRenderedPageBreak/>
        <w:t>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  <w:proofErr w:type="gramEnd"/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в случае изменения размера средств межбюджетных трансфертов, предоставленных из районного бюджета;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3A4BA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3A4BA7">
        <w:rPr>
          <w:rFonts w:ascii="Arial" w:hAnsi="Arial" w:cs="Arial"/>
          <w:sz w:val="24"/>
          <w:szCs w:val="24"/>
        </w:rPr>
        <w:t>);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сумму средств, предоставляемых за счет средств резервного фонда администрации района;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на сумму средств, предоставляемых за счет средств резервного фонда администрации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в случае заключения администрацией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</w:t>
      </w:r>
      <w:r w:rsidR="00F42DE1" w:rsidRPr="003A4BA7">
        <w:rPr>
          <w:rFonts w:ascii="Arial" w:hAnsi="Arial" w:cs="Arial"/>
          <w:sz w:val="24"/>
          <w:szCs w:val="24"/>
        </w:rPr>
        <w:t>и</w:t>
      </w:r>
      <w:proofErr w:type="gramEnd"/>
      <w:r w:rsidR="00F42DE1" w:rsidRPr="003A4BA7">
        <w:rPr>
          <w:rFonts w:ascii="Arial" w:hAnsi="Arial" w:cs="Arial"/>
          <w:sz w:val="24"/>
          <w:szCs w:val="24"/>
        </w:rPr>
        <w:t>,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года, которые направляются </w:t>
      </w:r>
      <w:proofErr w:type="gramStart"/>
      <w:r w:rsidRPr="003A4BA7">
        <w:rPr>
          <w:rFonts w:ascii="Arial" w:hAnsi="Arial" w:cs="Arial"/>
          <w:sz w:val="24"/>
          <w:szCs w:val="24"/>
        </w:rPr>
        <w:t>на те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же цели;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ассигнований, необходимых для исполнения расходных обязательств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включая новые виды расходных обязательств, </w:t>
      </w:r>
      <w:proofErr w:type="spellStart"/>
      <w:r w:rsidRPr="003A4BA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3A4BA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3A4BA7">
        <w:rPr>
          <w:rFonts w:ascii="Arial" w:hAnsi="Arial" w:cs="Arial"/>
          <w:sz w:val="24"/>
          <w:szCs w:val="24"/>
        </w:rPr>
        <w:t xml:space="preserve"> из средств бюджета сельсовета;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color w:val="000000"/>
          <w:sz w:val="24"/>
          <w:szCs w:val="24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color w:val="000000"/>
          <w:sz w:val="24"/>
          <w:szCs w:val="24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color w:val="000000"/>
          <w:sz w:val="24"/>
          <w:szCs w:val="24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430D96" w:rsidRPr="003A4BA7" w:rsidRDefault="00430D96" w:rsidP="00430D96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lastRenderedPageBreak/>
        <w:t>на сумму не использованн</w:t>
      </w:r>
      <w:r w:rsidR="008C4B33" w:rsidRPr="003A4BA7">
        <w:rPr>
          <w:rFonts w:ascii="Arial" w:hAnsi="Arial" w:cs="Arial"/>
          <w:sz w:val="24"/>
          <w:szCs w:val="24"/>
        </w:rPr>
        <w:t>ых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 остатков межбюджетных трансфертов, полученных из районного бюджета, имеющие целевое назначе</w:t>
      </w:r>
      <w:r w:rsidR="008C4B33" w:rsidRPr="003A4BA7">
        <w:rPr>
          <w:rFonts w:ascii="Arial" w:hAnsi="Arial" w:cs="Arial"/>
          <w:sz w:val="24"/>
          <w:szCs w:val="24"/>
        </w:rPr>
        <w:t>ние, которые направляются в 2022</w:t>
      </w:r>
      <w:r w:rsidRPr="003A4BA7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3A4BA7">
        <w:rPr>
          <w:rFonts w:ascii="Arial" w:hAnsi="Arial" w:cs="Arial"/>
          <w:sz w:val="24"/>
          <w:szCs w:val="24"/>
        </w:rPr>
        <w:t>на те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же цели.</w:t>
      </w:r>
    </w:p>
    <w:p w:rsidR="00430D96" w:rsidRPr="003A4BA7" w:rsidRDefault="00430D96" w:rsidP="00430D96">
      <w:pPr>
        <w:pStyle w:val="a5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003412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6</w:t>
      </w:r>
      <w:r w:rsidR="00430D96" w:rsidRPr="003A4BA7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A4BA7">
        <w:rPr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</w:t>
      </w:r>
      <w:r w:rsidR="00003412" w:rsidRPr="003A4BA7">
        <w:rPr>
          <w:sz w:val="24"/>
          <w:szCs w:val="24"/>
        </w:rPr>
        <w:t>о края о краевом бюджете на 2022 год и плановый период 2023-2024</w:t>
      </w:r>
      <w:r w:rsidRPr="003A4BA7">
        <w:rPr>
          <w:sz w:val="24"/>
          <w:szCs w:val="24"/>
        </w:rPr>
        <w:t xml:space="preserve">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  <w:proofErr w:type="gramEnd"/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003412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7</w:t>
      </w:r>
      <w:r w:rsidR="00430D96" w:rsidRPr="003A4BA7">
        <w:rPr>
          <w:rFonts w:ascii="Arial" w:hAnsi="Arial" w:cs="Arial"/>
          <w:b/>
          <w:sz w:val="24"/>
          <w:szCs w:val="24"/>
        </w:rPr>
        <w:t>. Общая предельная численность органов местного самоуправления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принятая </w:t>
      </w:r>
      <w:r w:rsidR="00003412" w:rsidRPr="003A4BA7">
        <w:rPr>
          <w:rFonts w:ascii="Arial" w:hAnsi="Arial" w:cs="Arial"/>
          <w:sz w:val="24"/>
          <w:szCs w:val="24"/>
        </w:rPr>
        <w:t>к финансовому обеспечению в 2022</w:t>
      </w:r>
      <w:r w:rsidRPr="003A4BA7">
        <w:rPr>
          <w:rFonts w:ascii="Arial" w:hAnsi="Arial" w:cs="Arial"/>
          <w:sz w:val="24"/>
          <w:szCs w:val="24"/>
        </w:rPr>
        <w:t xml:space="preserve"> году, составляет </w:t>
      </w:r>
      <w:r w:rsidR="009D3240" w:rsidRPr="003A4BA7">
        <w:rPr>
          <w:rFonts w:ascii="Arial" w:hAnsi="Arial" w:cs="Arial"/>
          <w:sz w:val="24"/>
          <w:szCs w:val="24"/>
        </w:rPr>
        <w:t>6,35</w:t>
      </w:r>
      <w:r w:rsidRPr="003A4BA7">
        <w:rPr>
          <w:rFonts w:ascii="Arial" w:hAnsi="Arial" w:cs="Arial"/>
          <w:sz w:val="24"/>
          <w:szCs w:val="24"/>
        </w:rPr>
        <w:t xml:space="preserve"> штатные единицы, в том числе по полномочиям органов местного самоуправления - </w:t>
      </w:r>
      <w:r w:rsidR="009D3240" w:rsidRPr="003A4BA7">
        <w:rPr>
          <w:rFonts w:ascii="Arial" w:hAnsi="Arial" w:cs="Arial"/>
          <w:sz w:val="24"/>
          <w:szCs w:val="24"/>
        </w:rPr>
        <w:t>6</w:t>
      </w:r>
      <w:r w:rsidRPr="003A4BA7">
        <w:rPr>
          <w:rFonts w:ascii="Arial" w:hAnsi="Arial" w:cs="Arial"/>
          <w:sz w:val="24"/>
          <w:szCs w:val="24"/>
        </w:rPr>
        <w:t xml:space="preserve"> штатных единиц.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 xml:space="preserve"> </w:t>
      </w:r>
    </w:p>
    <w:p w:rsidR="00430D96" w:rsidRPr="003A4BA7" w:rsidRDefault="00C26808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8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Индексация заработной платы работников муниципальных учреждений </w:t>
      </w:r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Заработная плата работников муниципальных учреждений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C00FCD" w:rsidRPr="003A4BA7">
        <w:rPr>
          <w:rFonts w:ascii="Arial" w:hAnsi="Arial" w:cs="Arial"/>
          <w:sz w:val="24"/>
          <w:szCs w:val="24"/>
        </w:rPr>
        <w:t xml:space="preserve"> сельсовета в 2021</w:t>
      </w:r>
      <w:r w:rsidRPr="003A4BA7">
        <w:rPr>
          <w:rFonts w:ascii="Arial" w:hAnsi="Arial" w:cs="Arial"/>
          <w:sz w:val="24"/>
          <w:szCs w:val="24"/>
        </w:rPr>
        <w:t xml:space="preserve"> году увеличивается (индексируется) в размерах и в сроки, предусмотренные законом Красноярског</w:t>
      </w:r>
      <w:r w:rsidR="00C00FCD" w:rsidRPr="003A4BA7">
        <w:rPr>
          <w:rFonts w:ascii="Arial" w:hAnsi="Arial" w:cs="Arial"/>
          <w:sz w:val="24"/>
          <w:szCs w:val="24"/>
        </w:rPr>
        <w:t>о края о краевом бюджете на 2022</w:t>
      </w:r>
      <w:r w:rsidRPr="003A4BA7">
        <w:rPr>
          <w:rFonts w:ascii="Arial" w:hAnsi="Arial" w:cs="Arial"/>
          <w:sz w:val="24"/>
          <w:szCs w:val="24"/>
        </w:rPr>
        <w:t xml:space="preserve"> год </w:t>
      </w:r>
      <w:r w:rsidR="00C00FCD" w:rsidRPr="003A4BA7">
        <w:rPr>
          <w:rFonts w:ascii="Arial" w:hAnsi="Arial" w:cs="Arial"/>
          <w:sz w:val="24"/>
          <w:szCs w:val="24"/>
        </w:rPr>
        <w:t>и плановый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для индексации (увеличения) заработной платы работников краевых государственных учреждений. 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C00FCD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9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Особенности исполнения бюджета </w:t>
      </w:r>
      <w:r w:rsidR="003A2E5E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</w:t>
      </w:r>
      <w:r w:rsidRPr="003A4BA7">
        <w:rPr>
          <w:rFonts w:ascii="Arial" w:hAnsi="Arial" w:cs="Arial"/>
          <w:b/>
          <w:sz w:val="24"/>
          <w:szCs w:val="24"/>
        </w:rPr>
        <w:t>сельсовета в 2022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году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Установить, что неиспользованные по состоянию на</w:t>
      </w:r>
      <w:r w:rsidR="00C00FCD" w:rsidRPr="003A4BA7">
        <w:rPr>
          <w:rFonts w:ascii="Arial" w:hAnsi="Arial" w:cs="Arial"/>
          <w:sz w:val="24"/>
          <w:szCs w:val="24"/>
        </w:rPr>
        <w:t xml:space="preserve"> 1 января 2022</w:t>
      </w:r>
      <w:r w:rsidRPr="003A4BA7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за счет средств федерального, краевого бюджета, бюджету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</w:t>
      </w:r>
      <w:r w:rsidR="00C00FCD" w:rsidRPr="003A4BA7">
        <w:rPr>
          <w:rFonts w:ascii="Arial" w:hAnsi="Arial" w:cs="Arial"/>
          <w:sz w:val="24"/>
          <w:szCs w:val="24"/>
        </w:rPr>
        <w:t>чение первых 5 рабочих дней 2022</w:t>
      </w:r>
      <w:r w:rsidRPr="003A4BA7">
        <w:rPr>
          <w:rFonts w:ascii="Arial" w:hAnsi="Arial" w:cs="Arial"/>
          <w:sz w:val="24"/>
          <w:szCs w:val="24"/>
        </w:rPr>
        <w:t xml:space="preserve"> года.</w:t>
      </w:r>
    </w:p>
    <w:p w:rsidR="00430D96" w:rsidRPr="003A4BA7" w:rsidRDefault="00430D96" w:rsidP="00430D96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4BA7">
        <w:rPr>
          <w:rFonts w:ascii="Arial" w:hAnsi="Arial" w:cs="Arial"/>
          <w:sz w:val="24"/>
          <w:szCs w:val="24"/>
        </w:rPr>
        <w:t>Установить, что неиспользованн</w:t>
      </w:r>
      <w:r w:rsidR="00C00FCD" w:rsidRPr="003A4BA7">
        <w:rPr>
          <w:rFonts w:ascii="Arial" w:hAnsi="Arial" w:cs="Arial"/>
          <w:sz w:val="24"/>
          <w:szCs w:val="24"/>
        </w:rPr>
        <w:t>ые 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 остатки средств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="003A2E5E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430D96" w:rsidRPr="003A4BA7" w:rsidRDefault="00430D96" w:rsidP="00430D96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C00FCD" w:rsidRPr="003A4BA7">
        <w:rPr>
          <w:rFonts w:ascii="Arial" w:hAnsi="Arial" w:cs="Arial"/>
          <w:sz w:val="24"/>
          <w:szCs w:val="24"/>
        </w:rPr>
        <w:t xml:space="preserve">ым </w:t>
      </w:r>
      <w:r w:rsidR="00C00FCD" w:rsidRPr="003A4BA7">
        <w:rPr>
          <w:rFonts w:ascii="Arial" w:hAnsi="Arial" w:cs="Arial"/>
          <w:sz w:val="24"/>
          <w:szCs w:val="24"/>
        </w:rPr>
        <w:lastRenderedPageBreak/>
        <w:t>по состоянию на 1 января 2022</w:t>
      </w:r>
      <w:r w:rsidRPr="003A4BA7">
        <w:rPr>
          <w:rFonts w:ascii="Arial" w:hAnsi="Arial" w:cs="Arial"/>
          <w:sz w:val="24"/>
          <w:szCs w:val="24"/>
        </w:rPr>
        <w:t xml:space="preserve"> года обязательствам, производится за счет утвержденных бюджетных ассигнова</w:t>
      </w:r>
      <w:r w:rsidR="00C00FCD" w:rsidRPr="003A4BA7">
        <w:rPr>
          <w:rFonts w:ascii="Arial" w:hAnsi="Arial" w:cs="Arial"/>
          <w:sz w:val="24"/>
          <w:szCs w:val="24"/>
        </w:rPr>
        <w:t>ний на 2022</w:t>
      </w:r>
      <w:r w:rsidRPr="003A4BA7">
        <w:rPr>
          <w:rFonts w:ascii="Arial" w:hAnsi="Arial" w:cs="Arial"/>
          <w:sz w:val="24"/>
          <w:szCs w:val="24"/>
        </w:rPr>
        <w:t xml:space="preserve"> год.</w:t>
      </w:r>
    </w:p>
    <w:p w:rsidR="00430D96" w:rsidRPr="003A4BA7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C064A3" w:rsidP="00430D96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10</w:t>
      </w:r>
      <w:r w:rsidR="00430D96" w:rsidRPr="003A4BA7">
        <w:rPr>
          <w:rFonts w:ascii="Arial" w:hAnsi="Arial" w:cs="Arial"/>
          <w:b/>
          <w:sz w:val="24"/>
          <w:szCs w:val="24"/>
        </w:rPr>
        <w:t>. Иные межбюджетные трансферты бюджету района</w:t>
      </w:r>
    </w:p>
    <w:p w:rsidR="00430D96" w:rsidRPr="003A4BA7" w:rsidRDefault="00430D96" w:rsidP="00430D96">
      <w:pPr>
        <w:pStyle w:val="a5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hanging="176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Направить бюджету муниципального района:</w:t>
      </w:r>
    </w:p>
    <w:p w:rsidR="009D3240" w:rsidRPr="003A4BA7" w:rsidRDefault="009D3240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иные межбюджетные трансферты на осуществление части полномочий по </w:t>
      </w:r>
      <w:proofErr w:type="gramStart"/>
      <w:r w:rsidRPr="003A4BA7">
        <w:rPr>
          <w:rFonts w:ascii="Arial" w:hAnsi="Arial" w:cs="Arial"/>
          <w:sz w:val="24"/>
          <w:szCs w:val="24"/>
        </w:rPr>
        <w:t>контролю за</w:t>
      </w:r>
      <w:proofErr w:type="gramEnd"/>
      <w:r w:rsidRPr="003A4BA7">
        <w:rPr>
          <w:rFonts w:ascii="Arial" w:hAnsi="Arial" w:cs="Arial"/>
          <w:sz w:val="24"/>
          <w:szCs w:val="24"/>
        </w:rPr>
        <w:t xml:space="preserve"> исполнением бюджета</w:t>
      </w:r>
      <w:r w:rsidR="00CF1D17" w:rsidRPr="003A4BA7">
        <w:rPr>
          <w:rFonts w:ascii="Arial" w:hAnsi="Arial" w:cs="Arial"/>
          <w:sz w:val="24"/>
          <w:szCs w:val="24"/>
        </w:rPr>
        <w:t xml:space="preserve">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 пер</w:t>
      </w:r>
      <w:r w:rsidR="00CF1D17" w:rsidRPr="003A4BA7">
        <w:rPr>
          <w:rFonts w:ascii="Arial" w:hAnsi="Arial" w:cs="Arial"/>
          <w:sz w:val="24"/>
          <w:szCs w:val="24"/>
        </w:rPr>
        <w:t>иод 2023-2024</w:t>
      </w:r>
      <w:r w:rsidRPr="003A4BA7">
        <w:rPr>
          <w:rFonts w:ascii="Arial" w:hAnsi="Arial" w:cs="Arial"/>
          <w:sz w:val="24"/>
          <w:szCs w:val="24"/>
        </w:rPr>
        <w:t xml:space="preserve"> год</w:t>
      </w:r>
      <w:r w:rsidR="00CF1D17" w:rsidRPr="003A4BA7">
        <w:rPr>
          <w:rFonts w:ascii="Arial" w:hAnsi="Arial" w:cs="Arial"/>
          <w:sz w:val="24"/>
          <w:szCs w:val="24"/>
        </w:rPr>
        <w:t>ов в сумме 6,8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формированию и размещению информации на едином портале бюджетной сист</w:t>
      </w:r>
      <w:r w:rsidR="00173F6A" w:rsidRPr="003A4BA7">
        <w:rPr>
          <w:rFonts w:ascii="Arial" w:hAnsi="Arial" w:cs="Arial"/>
          <w:sz w:val="24"/>
          <w:szCs w:val="24"/>
        </w:rPr>
        <w:t>емы Российской Федерации на 2022 год и плановый период 2023-2024 годов в сумме 27,2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в области</w:t>
      </w:r>
      <w:r w:rsidR="005E2876" w:rsidRPr="003A4BA7">
        <w:rPr>
          <w:rFonts w:ascii="Arial" w:hAnsi="Arial" w:cs="Arial"/>
          <w:sz w:val="24"/>
          <w:szCs w:val="24"/>
        </w:rPr>
        <w:t xml:space="preserve"> жилищных правоотношений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 пер</w:t>
      </w:r>
      <w:r w:rsidR="005E2876" w:rsidRPr="003A4BA7">
        <w:rPr>
          <w:rFonts w:ascii="Arial" w:hAnsi="Arial" w:cs="Arial"/>
          <w:sz w:val="24"/>
          <w:szCs w:val="24"/>
        </w:rPr>
        <w:t>иод 2023 – 2024 годов в сумме 27,0</w:t>
      </w:r>
      <w:r w:rsidRPr="003A4BA7">
        <w:rPr>
          <w:rFonts w:ascii="Arial" w:hAnsi="Arial" w:cs="Arial"/>
          <w:sz w:val="24"/>
          <w:szCs w:val="24"/>
        </w:rPr>
        <w:t> 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иные межбюджетные трансферты бюджетам на осуществление части полномочий по проведению проверки теплоснабжающих и </w:t>
      </w:r>
      <w:proofErr w:type="spellStart"/>
      <w:r w:rsidR="00A272DF" w:rsidRPr="003A4BA7">
        <w:rPr>
          <w:rFonts w:ascii="Arial" w:hAnsi="Arial" w:cs="Arial"/>
          <w:sz w:val="24"/>
          <w:szCs w:val="24"/>
        </w:rPr>
        <w:t>теплосетевых</w:t>
      </w:r>
      <w:proofErr w:type="spellEnd"/>
      <w:r w:rsidR="00A272DF" w:rsidRPr="003A4BA7">
        <w:rPr>
          <w:rFonts w:ascii="Arial" w:hAnsi="Arial" w:cs="Arial"/>
          <w:sz w:val="24"/>
          <w:szCs w:val="24"/>
        </w:rPr>
        <w:t xml:space="preserve"> организаций на 2022 год и плановый период 2023–2024</w:t>
      </w:r>
      <w:r w:rsidRPr="003A4BA7">
        <w:rPr>
          <w:rFonts w:ascii="Arial" w:hAnsi="Arial" w:cs="Arial"/>
          <w:sz w:val="24"/>
          <w:szCs w:val="24"/>
        </w:rPr>
        <w:t xml:space="preserve"> </w:t>
      </w:r>
      <w:r w:rsidR="00A272DF" w:rsidRPr="003A4BA7">
        <w:rPr>
          <w:rFonts w:ascii="Arial" w:hAnsi="Arial" w:cs="Arial"/>
          <w:sz w:val="24"/>
          <w:szCs w:val="24"/>
        </w:rPr>
        <w:t>годов в сумме 6,8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</w:t>
      </w:r>
      <w:r w:rsidR="009D3240" w:rsidRPr="003A4BA7">
        <w:rPr>
          <w:rFonts w:ascii="Arial" w:hAnsi="Arial" w:cs="Arial"/>
          <w:sz w:val="24"/>
          <w:szCs w:val="24"/>
        </w:rPr>
        <w:t>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исполнение отдельных полномочий по формированию бюджета и исполнению бюджета при кассовом обслужи</w:t>
      </w:r>
      <w:r w:rsidR="004F4ED0" w:rsidRPr="003A4BA7">
        <w:rPr>
          <w:rFonts w:ascii="Arial" w:hAnsi="Arial" w:cs="Arial"/>
          <w:sz w:val="24"/>
          <w:szCs w:val="24"/>
        </w:rPr>
        <w:t>вании исполнения бюджета на 2022 год и плановый период 2023-2024 годов в сумме 510</w:t>
      </w:r>
      <w:r w:rsidRPr="003A4BA7">
        <w:rPr>
          <w:rFonts w:ascii="Arial" w:hAnsi="Arial" w:cs="Arial"/>
          <w:sz w:val="24"/>
          <w:szCs w:val="24"/>
        </w:rPr>
        <w:t>,</w:t>
      </w:r>
      <w:r w:rsidR="004F4ED0" w:rsidRPr="003A4BA7">
        <w:rPr>
          <w:rFonts w:ascii="Arial" w:hAnsi="Arial" w:cs="Arial"/>
          <w:sz w:val="24"/>
          <w:szCs w:val="24"/>
        </w:rPr>
        <w:t>4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осуществление части полномочий по осуществлению внешнего муниципальн</w:t>
      </w:r>
      <w:r w:rsidR="00A0136A" w:rsidRPr="003A4BA7">
        <w:rPr>
          <w:rFonts w:ascii="Arial" w:hAnsi="Arial" w:cs="Arial"/>
          <w:sz w:val="24"/>
          <w:szCs w:val="24"/>
        </w:rPr>
        <w:t>ого финансового контроля на 2022</w:t>
      </w:r>
      <w:r w:rsidRPr="003A4BA7">
        <w:rPr>
          <w:rFonts w:ascii="Arial" w:hAnsi="Arial" w:cs="Arial"/>
          <w:sz w:val="24"/>
          <w:szCs w:val="24"/>
        </w:rPr>
        <w:t xml:space="preserve"> год и плановый </w:t>
      </w:r>
      <w:r w:rsidR="00A0136A" w:rsidRPr="003A4BA7">
        <w:rPr>
          <w:rFonts w:ascii="Arial" w:hAnsi="Arial" w:cs="Arial"/>
          <w:sz w:val="24"/>
          <w:szCs w:val="24"/>
        </w:rPr>
        <w:t>период 2023–2024 годов в сумме 11,2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ежегодно;</w:t>
      </w:r>
    </w:p>
    <w:p w:rsidR="00430D96" w:rsidRPr="003A4BA7" w:rsidRDefault="00430D96" w:rsidP="00430D96">
      <w:pPr>
        <w:numPr>
          <w:ilvl w:val="1"/>
          <w:numId w:val="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иные межбюджетные трансферты на исполнение полномочий по созданию условий для организации досуга и обеспечению жителей поселения услуг</w:t>
      </w:r>
      <w:r w:rsidR="00196803" w:rsidRPr="003A4BA7">
        <w:rPr>
          <w:rFonts w:ascii="Arial" w:hAnsi="Arial" w:cs="Arial"/>
          <w:sz w:val="24"/>
          <w:szCs w:val="24"/>
        </w:rPr>
        <w:t>ами организаций культуры на 2022 год и плановый период 2023 -2024</w:t>
      </w:r>
      <w:r w:rsidRPr="003A4BA7">
        <w:rPr>
          <w:rFonts w:ascii="Arial" w:hAnsi="Arial" w:cs="Arial"/>
          <w:sz w:val="24"/>
          <w:szCs w:val="24"/>
        </w:rPr>
        <w:t xml:space="preserve"> годов в сумме </w:t>
      </w:r>
      <w:r w:rsidR="00196803" w:rsidRPr="003A4BA7">
        <w:rPr>
          <w:rFonts w:ascii="Arial" w:hAnsi="Arial" w:cs="Arial"/>
          <w:sz w:val="24"/>
          <w:szCs w:val="24"/>
        </w:rPr>
        <w:t>6 138</w:t>
      </w:r>
      <w:r w:rsidR="009D3240" w:rsidRPr="003A4BA7">
        <w:rPr>
          <w:rFonts w:ascii="Arial" w:hAnsi="Arial" w:cs="Arial"/>
          <w:sz w:val="24"/>
          <w:szCs w:val="24"/>
        </w:rPr>
        <w:t>,3</w:t>
      </w:r>
      <w:r w:rsidRPr="003A4BA7">
        <w:rPr>
          <w:rFonts w:ascii="Arial" w:hAnsi="Arial" w:cs="Arial"/>
          <w:sz w:val="24"/>
          <w:szCs w:val="24"/>
        </w:rPr>
        <w:t xml:space="preserve"> тыс. рублей ежегодно.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A51B58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11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Резервный фонд администрации </w:t>
      </w:r>
      <w:r w:rsidR="00B73166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3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Установить, что в расходной части бюджета сельсовета предусматривается резервный фонд администрации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8E3896" w:rsidRPr="003A4BA7">
        <w:rPr>
          <w:rFonts w:ascii="Arial" w:hAnsi="Arial" w:cs="Arial"/>
          <w:sz w:val="24"/>
          <w:szCs w:val="24"/>
        </w:rPr>
        <w:t xml:space="preserve">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 и плано</w:t>
      </w:r>
      <w:r w:rsidR="008E3896" w:rsidRPr="003A4BA7">
        <w:rPr>
          <w:rFonts w:ascii="Arial" w:hAnsi="Arial" w:cs="Arial"/>
          <w:sz w:val="24"/>
          <w:szCs w:val="24"/>
        </w:rPr>
        <w:t>вый период 2023-2024</w:t>
      </w:r>
      <w:r w:rsidRPr="003A4BA7">
        <w:rPr>
          <w:rFonts w:ascii="Arial" w:hAnsi="Arial" w:cs="Arial"/>
          <w:sz w:val="24"/>
          <w:szCs w:val="24"/>
        </w:rPr>
        <w:t xml:space="preserve"> годов в сумме 1,0 тыс. рублей ежегодно.</w:t>
      </w:r>
    </w:p>
    <w:p w:rsidR="00430D96" w:rsidRPr="003A4BA7" w:rsidRDefault="00430D96" w:rsidP="00430D96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сельсовета, утвержденным постановлением администрации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</w:t>
      </w:r>
      <w:r w:rsidR="00B73166" w:rsidRPr="003A4BA7">
        <w:rPr>
          <w:rFonts w:ascii="Arial" w:hAnsi="Arial" w:cs="Arial"/>
          <w:sz w:val="24"/>
          <w:szCs w:val="24"/>
        </w:rPr>
        <w:t>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3A2EF3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12</w:t>
      </w:r>
      <w:r w:rsidR="00430D96" w:rsidRPr="003A4BA7">
        <w:rPr>
          <w:rFonts w:ascii="Arial" w:hAnsi="Arial" w:cs="Arial"/>
          <w:b/>
          <w:sz w:val="24"/>
          <w:szCs w:val="24"/>
        </w:rPr>
        <w:t xml:space="preserve">. Муниципальный дорожный фонд 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D529EA" w:rsidRPr="003A4BA7">
        <w:rPr>
          <w:rFonts w:ascii="Arial" w:hAnsi="Arial" w:cs="Arial"/>
          <w:sz w:val="24"/>
          <w:szCs w:val="24"/>
        </w:rPr>
        <w:t xml:space="preserve"> сельсовета на 2022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D529EA" w:rsidRPr="003A4BA7">
        <w:rPr>
          <w:rFonts w:ascii="Arial" w:hAnsi="Arial" w:cs="Arial"/>
          <w:sz w:val="24"/>
          <w:szCs w:val="24"/>
        </w:rPr>
        <w:t>364</w:t>
      </w:r>
      <w:r w:rsidR="00524E8A" w:rsidRPr="003A4BA7">
        <w:rPr>
          <w:rFonts w:ascii="Arial" w:hAnsi="Arial" w:cs="Arial"/>
          <w:sz w:val="24"/>
          <w:szCs w:val="24"/>
        </w:rPr>
        <w:t>,</w:t>
      </w:r>
      <w:r w:rsidR="00D529EA" w:rsidRPr="003A4BA7">
        <w:rPr>
          <w:rFonts w:ascii="Arial" w:hAnsi="Arial" w:cs="Arial"/>
          <w:sz w:val="24"/>
          <w:szCs w:val="24"/>
        </w:rPr>
        <w:t>5 тыс. рублей, на 2023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D529EA" w:rsidRPr="003A4BA7">
        <w:rPr>
          <w:rFonts w:ascii="Arial" w:hAnsi="Arial" w:cs="Arial"/>
          <w:sz w:val="24"/>
          <w:szCs w:val="24"/>
        </w:rPr>
        <w:t>378</w:t>
      </w:r>
      <w:r w:rsidRPr="003A4BA7">
        <w:rPr>
          <w:rFonts w:ascii="Arial" w:hAnsi="Arial" w:cs="Arial"/>
          <w:sz w:val="24"/>
          <w:szCs w:val="24"/>
        </w:rPr>
        <w:t>,</w:t>
      </w:r>
      <w:r w:rsidR="00D529EA" w:rsidRPr="003A4BA7">
        <w:rPr>
          <w:rFonts w:ascii="Arial" w:hAnsi="Arial" w:cs="Arial"/>
          <w:sz w:val="24"/>
          <w:szCs w:val="24"/>
        </w:rPr>
        <w:t>8</w:t>
      </w:r>
      <w:r w:rsidRPr="003A4BA7">
        <w:rPr>
          <w:rFonts w:ascii="Arial" w:hAnsi="Arial" w:cs="Arial"/>
          <w:sz w:val="24"/>
          <w:szCs w:val="24"/>
        </w:rPr>
        <w:t xml:space="preserve"> тыс. </w:t>
      </w:r>
      <w:r w:rsidR="00D529EA" w:rsidRPr="003A4BA7">
        <w:rPr>
          <w:rFonts w:ascii="Arial" w:hAnsi="Arial" w:cs="Arial"/>
          <w:sz w:val="24"/>
          <w:szCs w:val="24"/>
        </w:rPr>
        <w:t>рублей, на 2024</w:t>
      </w:r>
      <w:r w:rsidRPr="003A4BA7">
        <w:rPr>
          <w:rFonts w:ascii="Arial" w:hAnsi="Arial" w:cs="Arial"/>
          <w:sz w:val="24"/>
          <w:szCs w:val="24"/>
        </w:rPr>
        <w:t xml:space="preserve"> год в сумме </w:t>
      </w:r>
      <w:r w:rsidR="00D529EA" w:rsidRPr="003A4BA7">
        <w:rPr>
          <w:rFonts w:ascii="Arial" w:hAnsi="Arial" w:cs="Arial"/>
          <w:sz w:val="24"/>
          <w:szCs w:val="24"/>
        </w:rPr>
        <w:t>396</w:t>
      </w:r>
      <w:r w:rsidRPr="003A4BA7">
        <w:rPr>
          <w:rFonts w:ascii="Arial" w:hAnsi="Arial" w:cs="Arial"/>
          <w:sz w:val="24"/>
          <w:szCs w:val="24"/>
        </w:rPr>
        <w:t>,</w:t>
      </w:r>
      <w:r w:rsidR="00D529EA" w:rsidRPr="003A4BA7">
        <w:rPr>
          <w:rFonts w:ascii="Arial" w:hAnsi="Arial" w:cs="Arial"/>
          <w:sz w:val="24"/>
          <w:szCs w:val="24"/>
        </w:rPr>
        <w:t>3</w:t>
      </w:r>
      <w:r w:rsidRPr="003A4BA7">
        <w:rPr>
          <w:rFonts w:ascii="Arial" w:hAnsi="Arial" w:cs="Arial"/>
          <w:sz w:val="24"/>
          <w:szCs w:val="24"/>
        </w:rPr>
        <w:t xml:space="preserve"> тыс. рублей.</w:t>
      </w:r>
    </w:p>
    <w:p w:rsidR="00430D96" w:rsidRPr="003A4BA7" w:rsidRDefault="00430D96" w:rsidP="00430D9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сельсовета. </w:t>
      </w:r>
    </w:p>
    <w:p w:rsidR="00430D96" w:rsidRPr="003A4BA7" w:rsidRDefault="00430D96" w:rsidP="00430D96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lastRenderedPageBreak/>
        <w:t>Статья 1</w:t>
      </w:r>
      <w:r w:rsidR="00303A20" w:rsidRPr="003A4BA7">
        <w:rPr>
          <w:rFonts w:ascii="Arial" w:hAnsi="Arial" w:cs="Arial"/>
          <w:b/>
          <w:sz w:val="24"/>
          <w:szCs w:val="24"/>
        </w:rPr>
        <w:t>3</w:t>
      </w:r>
      <w:r w:rsidRPr="003A4BA7">
        <w:rPr>
          <w:rFonts w:ascii="Arial" w:hAnsi="Arial" w:cs="Arial"/>
          <w:b/>
          <w:sz w:val="24"/>
          <w:szCs w:val="24"/>
        </w:rPr>
        <w:t>. Муниципальные внутренние заимствования</w:t>
      </w:r>
    </w:p>
    <w:p w:rsidR="00303A20" w:rsidRPr="003A4BA7" w:rsidRDefault="00303A20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Администрация </w:t>
      </w:r>
      <w:r w:rsidR="008555EF" w:rsidRPr="003A4BA7">
        <w:rPr>
          <w:rFonts w:ascii="Arial" w:hAnsi="Arial" w:cs="Arial"/>
          <w:sz w:val="24"/>
          <w:szCs w:val="24"/>
        </w:rPr>
        <w:t>Абалаковского сельсовета</w:t>
      </w:r>
      <w:r w:rsidR="00DE79A3" w:rsidRPr="003A4BA7">
        <w:rPr>
          <w:rFonts w:ascii="Arial" w:hAnsi="Arial" w:cs="Arial"/>
          <w:sz w:val="24"/>
          <w:szCs w:val="24"/>
        </w:rPr>
        <w:t>,</w:t>
      </w:r>
      <w:r w:rsidRPr="003A4BA7">
        <w:rPr>
          <w:rFonts w:ascii="Arial" w:hAnsi="Arial" w:cs="Arial"/>
          <w:sz w:val="24"/>
          <w:szCs w:val="24"/>
        </w:rPr>
        <w:t xml:space="preserve"> </w:t>
      </w:r>
      <w:r w:rsidR="00DE79A3" w:rsidRPr="003A4BA7">
        <w:rPr>
          <w:rFonts w:ascii="Arial" w:hAnsi="Arial" w:cs="Arial"/>
          <w:sz w:val="24"/>
          <w:szCs w:val="24"/>
        </w:rPr>
        <w:t xml:space="preserve">выступающая от </w:t>
      </w:r>
      <w:r w:rsidRPr="003A4BA7">
        <w:rPr>
          <w:rFonts w:ascii="Arial" w:hAnsi="Arial" w:cs="Arial"/>
          <w:sz w:val="24"/>
          <w:szCs w:val="24"/>
        </w:rPr>
        <w:t xml:space="preserve">имени </w:t>
      </w:r>
      <w:r w:rsidR="008555EF" w:rsidRPr="003A4BA7">
        <w:rPr>
          <w:rFonts w:ascii="Arial" w:hAnsi="Arial" w:cs="Arial"/>
          <w:sz w:val="24"/>
          <w:szCs w:val="24"/>
        </w:rPr>
        <w:t>Абалаковского сельсовета</w:t>
      </w:r>
      <w:r w:rsidR="00DE79A3" w:rsidRPr="003A4BA7">
        <w:rPr>
          <w:rFonts w:ascii="Arial" w:hAnsi="Arial" w:cs="Arial"/>
          <w:sz w:val="24"/>
          <w:szCs w:val="24"/>
        </w:rPr>
        <w:t>,</w:t>
      </w:r>
      <w:r w:rsidRPr="003A4BA7">
        <w:rPr>
          <w:rFonts w:ascii="Arial" w:hAnsi="Arial" w:cs="Arial"/>
          <w:sz w:val="24"/>
          <w:szCs w:val="24"/>
        </w:rPr>
        <w:t xml:space="preserve"> вправе привлекать бюджетные кредиты из других бюджетов бюджетной системы Российской Федерации</w:t>
      </w:r>
      <w:r w:rsidRPr="003A4BA7">
        <w:rPr>
          <w:rFonts w:ascii="Arial" w:hAnsi="Arial" w:cs="Arial"/>
          <w:sz w:val="24"/>
          <w:szCs w:val="24"/>
          <w:lang w:eastAsia="ru-RU"/>
        </w:rPr>
        <w:t>,</w:t>
      </w:r>
      <w:r w:rsidRPr="003A4BA7">
        <w:rPr>
          <w:rFonts w:ascii="Arial" w:hAnsi="Arial" w:cs="Arial"/>
          <w:sz w:val="24"/>
          <w:szCs w:val="24"/>
        </w:rPr>
        <w:t xml:space="preserve"> в целях покрытия временных кассовых разрывов, возникающих в процессе исполнения бюджета</w:t>
      </w:r>
      <w:r w:rsidR="008555EF" w:rsidRPr="003A4BA7">
        <w:rPr>
          <w:rFonts w:ascii="Arial" w:hAnsi="Arial" w:cs="Arial"/>
          <w:sz w:val="24"/>
          <w:szCs w:val="24"/>
        </w:rPr>
        <w:t xml:space="preserve"> сельсовета</w:t>
      </w:r>
      <w:r w:rsidRPr="003A4BA7">
        <w:rPr>
          <w:rFonts w:ascii="Arial" w:hAnsi="Arial" w:cs="Arial"/>
          <w:sz w:val="24"/>
          <w:szCs w:val="24"/>
        </w:rPr>
        <w:t>, финансирования дефицита бюджета</w:t>
      </w:r>
      <w:r w:rsidR="008555EF" w:rsidRPr="003A4BA7">
        <w:rPr>
          <w:rFonts w:ascii="Arial" w:hAnsi="Arial" w:cs="Arial"/>
          <w:sz w:val="24"/>
          <w:szCs w:val="24"/>
        </w:rPr>
        <w:t xml:space="preserve"> сельсовета</w:t>
      </w:r>
      <w:r w:rsidRPr="003A4BA7">
        <w:rPr>
          <w:rFonts w:ascii="Arial" w:hAnsi="Arial" w:cs="Arial"/>
          <w:sz w:val="24"/>
          <w:szCs w:val="24"/>
        </w:rPr>
        <w:t>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430D96" w:rsidRPr="003A4BA7" w:rsidRDefault="00430D96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Плата за пользование бюджетными кредитами определяется в соответствии с действующим законодательством.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CC02F7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14</w:t>
      </w:r>
      <w:r w:rsidR="00430D96" w:rsidRPr="003A4BA7">
        <w:rPr>
          <w:rFonts w:ascii="Arial" w:hAnsi="Arial" w:cs="Arial"/>
          <w:b/>
          <w:sz w:val="24"/>
          <w:szCs w:val="24"/>
        </w:rPr>
        <w:t>. Муниципальный внутренний долг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3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по долговым обязательствам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сельсовета:</w:t>
      </w:r>
    </w:p>
    <w:p w:rsidR="00430D96" w:rsidRPr="003A4BA7" w:rsidRDefault="00A16F04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1 января 2023</w:t>
      </w:r>
      <w:r w:rsidR="00430D96" w:rsidRPr="003A4BA7">
        <w:rPr>
          <w:rFonts w:ascii="Arial" w:hAnsi="Arial" w:cs="Arial"/>
          <w:sz w:val="24"/>
          <w:szCs w:val="24"/>
        </w:rPr>
        <w:t xml:space="preserve"> года в сумме </w:t>
      </w:r>
      <w:r w:rsidR="008555EF" w:rsidRPr="003A4BA7">
        <w:rPr>
          <w:rFonts w:ascii="Arial" w:hAnsi="Arial" w:cs="Arial"/>
          <w:sz w:val="24"/>
          <w:szCs w:val="24"/>
        </w:rPr>
        <w:t>0,0</w:t>
      </w:r>
      <w:r w:rsidR="00430D96" w:rsidRPr="003A4BA7">
        <w:rPr>
          <w:rFonts w:ascii="Arial" w:hAnsi="Arial" w:cs="Arial"/>
          <w:sz w:val="24"/>
          <w:szCs w:val="24"/>
        </w:rPr>
        <w:t xml:space="preserve"> тыс. рублей, в том числе по гарантиям 0 тыс. рублей;</w:t>
      </w:r>
    </w:p>
    <w:p w:rsidR="00430D96" w:rsidRPr="003A4BA7" w:rsidRDefault="00A16F04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1 января 2024</w:t>
      </w:r>
      <w:r w:rsidR="00430D96" w:rsidRPr="003A4BA7">
        <w:rPr>
          <w:rFonts w:ascii="Arial" w:hAnsi="Arial" w:cs="Arial"/>
          <w:sz w:val="24"/>
          <w:szCs w:val="24"/>
        </w:rPr>
        <w:t xml:space="preserve"> года в сумме 0,0 тыс. рублей, в том числе по гарантиям 0 тыс. рублей;</w:t>
      </w:r>
    </w:p>
    <w:p w:rsidR="00430D96" w:rsidRPr="003A4BA7" w:rsidRDefault="00A16F04" w:rsidP="00430D96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 1 января 2025</w:t>
      </w:r>
      <w:r w:rsidR="00430D96" w:rsidRPr="003A4BA7">
        <w:rPr>
          <w:rFonts w:ascii="Arial" w:hAnsi="Arial" w:cs="Arial"/>
          <w:sz w:val="24"/>
          <w:szCs w:val="24"/>
        </w:rPr>
        <w:t xml:space="preserve"> года в сумме </w:t>
      </w:r>
      <w:r w:rsidR="008555EF" w:rsidRPr="003A4BA7">
        <w:rPr>
          <w:rFonts w:ascii="Arial" w:hAnsi="Arial" w:cs="Arial"/>
          <w:sz w:val="24"/>
          <w:szCs w:val="24"/>
        </w:rPr>
        <w:t>0,0</w:t>
      </w:r>
      <w:r w:rsidR="00DE79A3" w:rsidRPr="003A4BA7">
        <w:rPr>
          <w:rFonts w:ascii="Arial" w:hAnsi="Arial" w:cs="Arial"/>
          <w:sz w:val="24"/>
          <w:szCs w:val="24"/>
        </w:rPr>
        <w:t xml:space="preserve"> </w:t>
      </w:r>
      <w:r w:rsidR="00430D96" w:rsidRPr="003A4BA7">
        <w:rPr>
          <w:rFonts w:ascii="Arial" w:hAnsi="Arial" w:cs="Arial"/>
          <w:sz w:val="24"/>
          <w:szCs w:val="24"/>
        </w:rPr>
        <w:t>тыс. рублей, в том числе по гарантиям 0 тыс. рублей.</w:t>
      </w:r>
    </w:p>
    <w:p w:rsidR="00430D96" w:rsidRPr="003A4BA7" w:rsidRDefault="00430D96" w:rsidP="00430D96">
      <w:pPr>
        <w:pStyle w:val="a5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</w:t>
      </w:r>
      <w:r w:rsidR="00577771" w:rsidRPr="003A4BA7">
        <w:rPr>
          <w:rFonts w:ascii="Arial" w:hAnsi="Arial" w:cs="Arial"/>
          <w:b/>
          <w:sz w:val="24"/>
          <w:szCs w:val="24"/>
        </w:rPr>
        <w:t>5</w:t>
      </w:r>
      <w:r w:rsidRPr="003A4BA7">
        <w:rPr>
          <w:rFonts w:ascii="Arial" w:hAnsi="Arial" w:cs="Arial"/>
          <w:b/>
          <w:sz w:val="24"/>
          <w:szCs w:val="24"/>
        </w:rPr>
        <w:t xml:space="preserve">. Обслуживание счета бюджета </w:t>
      </w:r>
      <w:r w:rsidR="00B73166" w:rsidRPr="003A4BA7">
        <w:rPr>
          <w:rFonts w:ascii="Arial" w:hAnsi="Arial" w:cs="Arial"/>
          <w:b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30D96" w:rsidRPr="003A4BA7" w:rsidRDefault="00430D96" w:rsidP="00430D96">
      <w:pPr>
        <w:pStyle w:val="a5"/>
        <w:numPr>
          <w:ilvl w:val="3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Кассовое обслуживание исполнения бюджета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="00B73166" w:rsidRPr="003A4BA7">
        <w:rPr>
          <w:rFonts w:ascii="Arial" w:hAnsi="Arial" w:cs="Arial"/>
          <w:sz w:val="24"/>
          <w:szCs w:val="24"/>
        </w:rPr>
        <w:t xml:space="preserve"> </w:t>
      </w:r>
      <w:r w:rsidRPr="003A4BA7">
        <w:rPr>
          <w:rFonts w:ascii="Arial" w:hAnsi="Arial" w:cs="Arial"/>
          <w:sz w:val="24"/>
          <w:szCs w:val="24"/>
        </w:rPr>
        <w:t xml:space="preserve">сельсовета в части проведения и учета операций по кассовым поступлениям в бюджет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 и кассовым выплатам из бюджета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сельсовета.</w:t>
      </w:r>
    </w:p>
    <w:p w:rsidR="00430D96" w:rsidRPr="003A4BA7" w:rsidRDefault="00430D96" w:rsidP="00430D96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Исполнение бюджета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30D96" w:rsidRPr="003A4BA7" w:rsidRDefault="00430D96" w:rsidP="00430D96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="00B73166" w:rsidRPr="003A4BA7">
        <w:rPr>
          <w:rFonts w:ascii="Arial" w:hAnsi="Arial" w:cs="Arial"/>
          <w:bCs/>
          <w:sz w:val="24"/>
          <w:szCs w:val="24"/>
        </w:rPr>
        <w:t>Абалаковского</w:t>
      </w:r>
      <w:r w:rsidRPr="003A4BA7">
        <w:rPr>
          <w:rFonts w:ascii="Arial" w:hAnsi="Arial" w:cs="Arial"/>
          <w:sz w:val="24"/>
          <w:szCs w:val="24"/>
        </w:rPr>
        <w:t xml:space="preserve"> сельсовета и Управлением Федерального казначейства по Красноярскому краю.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4BA7">
        <w:rPr>
          <w:rFonts w:ascii="Arial" w:hAnsi="Arial" w:cs="Arial"/>
          <w:b/>
          <w:sz w:val="24"/>
          <w:szCs w:val="24"/>
        </w:rPr>
        <w:t>Статья 1</w:t>
      </w:r>
      <w:r w:rsidR="00577771" w:rsidRPr="003A4BA7">
        <w:rPr>
          <w:rFonts w:ascii="Arial" w:hAnsi="Arial" w:cs="Arial"/>
          <w:b/>
          <w:sz w:val="24"/>
          <w:szCs w:val="24"/>
        </w:rPr>
        <w:t>6</w:t>
      </w:r>
      <w:r w:rsidRPr="003A4BA7">
        <w:rPr>
          <w:rFonts w:ascii="Arial" w:hAnsi="Arial" w:cs="Arial"/>
          <w:b/>
          <w:sz w:val="24"/>
          <w:szCs w:val="24"/>
        </w:rPr>
        <w:t>. Вступление в силу решения, заключительные и переходные положения</w:t>
      </w:r>
    </w:p>
    <w:p w:rsidR="00430D96" w:rsidRPr="003A4BA7" w:rsidRDefault="00430D96" w:rsidP="00430D9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D96" w:rsidRPr="003A4BA7" w:rsidRDefault="00430D96" w:rsidP="00430D96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4BA7">
        <w:rPr>
          <w:rFonts w:ascii="Arial" w:hAnsi="Arial" w:cs="Arial"/>
          <w:sz w:val="24"/>
          <w:szCs w:val="24"/>
        </w:rPr>
        <w:t>Настоящее решение</w:t>
      </w:r>
      <w:r w:rsidR="00EA1F07" w:rsidRPr="003A4BA7">
        <w:rPr>
          <w:rFonts w:ascii="Arial" w:hAnsi="Arial" w:cs="Arial"/>
          <w:sz w:val="24"/>
          <w:szCs w:val="24"/>
        </w:rPr>
        <w:t xml:space="preserve"> вступает в силу с 1 января 2022</w:t>
      </w:r>
      <w:r w:rsidRPr="003A4BA7">
        <w:rPr>
          <w:rFonts w:ascii="Arial" w:hAnsi="Arial" w:cs="Arial"/>
          <w:sz w:val="24"/>
          <w:szCs w:val="24"/>
        </w:rPr>
        <w:t xml:space="preserve"> года, но не ранее дня, следующего за днем его официального опубликования.</w:t>
      </w:r>
    </w:p>
    <w:p w:rsidR="00430D96" w:rsidRPr="003A4BA7" w:rsidRDefault="00430D96" w:rsidP="007463B5">
      <w:pPr>
        <w:rPr>
          <w:rFonts w:ascii="Arial" w:hAnsi="Arial" w:cs="Arial"/>
          <w:sz w:val="24"/>
          <w:szCs w:val="24"/>
        </w:rPr>
      </w:pPr>
    </w:p>
    <w:tbl>
      <w:tblPr>
        <w:tblW w:w="19104" w:type="dxa"/>
        <w:tblInd w:w="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  <w:gridCol w:w="4776"/>
        <w:gridCol w:w="4776"/>
      </w:tblGrid>
      <w:tr w:rsidR="00907A44" w:rsidRPr="003A4BA7" w:rsidTr="00907A44">
        <w:tc>
          <w:tcPr>
            <w:tcW w:w="4776" w:type="dxa"/>
          </w:tcPr>
          <w:p w:rsidR="00907A44" w:rsidRPr="00634D9C" w:rsidRDefault="00907A44" w:rsidP="00B62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D9C">
              <w:rPr>
                <w:rFonts w:ascii="Arial" w:hAnsi="Arial" w:cs="Arial"/>
                <w:sz w:val="24"/>
                <w:szCs w:val="24"/>
              </w:rPr>
              <w:t>Председатель Абалаковского сельского совета депутатов</w:t>
            </w:r>
          </w:p>
          <w:p w:rsidR="00907A44" w:rsidRPr="00634D9C" w:rsidRDefault="00907A44" w:rsidP="00B62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7A44" w:rsidRPr="00634D9C" w:rsidRDefault="00907A44" w:rsidP="00B62B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4D9C">
              <w:rPr>
                <w:rFonts w:ascii="Arial" w:hAnsi="Arial" w:cs="Arial"/>
                <w:sz w:val="24"/>
                <w:szCs w:val="24"/>
              </w:rPr>
              <w:t>________________И.Э. Беккер</w:t>
            </w:r>
          </w:p>
        </w:tc>
        <w:tc>
          <w:tcPr>
            <w:tcW w:w="4776" w:type="dxa"/>
          </w:tcPr>
          <w:p w:rsidR="00907A44" w:rsidRPr="00634D9C" w:rsidRDefault="00907A44" w:rsidP="00B62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D9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:rsidR="00907A44" w:rsidRPr="00634D9C" w:rsidRDefault="00907A44" w:rsidP="00B62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D9C">
              <w:rPr>
                <w:rFonts w:ascii="Arial" w:hAnsi="Arial" w:cs="Arial"/>
                <w:sz w:val="24"/>
                <w:szCs w:val="24"/>
              </w:rPr>
              <w:t>Абалаковского сельсовета</w:t>
            </w:r>
          </w:p>
          <w:p w:rsidR="00907A44" w:rsidRPr="00634D9C" w:rsidRDefault="00907A44" w:rsidP="00B62B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7A44" w:rsidRPr="00634D9C" w:rsidRDefault="00907A44" w:rsidP="00B62B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34D9C">
              <w:rPr>
                <w:rFonts w:ascii="Arial" w:hAnsi="Arial" w:cs="Arial"/>
                <w:sz w:val="24"/>
                <w:szCs w:val="24"/>
              </w:rPr>
              <w:t>__________________ О.А. Шаталина</w:t>
            </w:r>
          </w:p>
        </w:tc>
        <w:tc>
          <w:tcPr>
            <w:tcW w:w="4776" w:type="dxa"/>
            <w:shd w:val="clear" w:color="auto" w:fill="auto"/>
            <w:tcMar>
              <w:left w:w="28" w:type="dxa"/>
              <w:right w:w="28" w:type="dxa"/>
            </w:tcMar>
          </w:tcPr>
          <w:p w:rsidR="00907A44" w:rsidRPr="003A4BA7" w:rsidRDefault="00907A44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tcMar>
              <w:left w:w="28" w:type="dxa"/>
              <w:right w:w="28" w:type="dxa"/>
            </w:tcMar>
          </w:tcPr>
          <w:p w:rsidR="00907A44" w:rsidRPr="003A4BA7" w:rsidRDefault="00907A44" w:rsidP="00C22F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430D96" w:rsidRDefault="00430D96" w:rsidP="00430D96">
      <w:pPr>
        <w:rPr>
          <w:rFonts w:ascii="Times New Roman" w:hAnsi="Times New Roman" w:cs="Times New Roman"/>
          <w:sz w:val="28"/>
          <w:szCs w:val="28"/>
        </w:rPr>
      </w:pPr>
    </w:p>
    <w:p w:rsidR="0019751E" w:rsidRDefault="0019751E" w:rsidP="0019751E">
      <w:pPr>
        <w:ind w:left="4536"/>
        <w:rPr>
          <w:rFonts w:ascii="Times New Roman" w:hAnsi="Times New Roman" w:cs="Times New Roman"/>
          <w:sz w:val="28"/>
          <w:szCs w:val="28"/>
        </w:rPr>
        <w:sectPr w:rsidR="0019751E" w:rsidSect="00907A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lastRenderedPageBreak/>
        <w:t>Приложение  1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907A4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>от 17.12.2021г. № 17-69р</w:t>
      </w:r>
    </w:p>
    <w:p w:rsidR="0019751E" w:rsidRDefault="0019751E" w:rsidP="00907A44">
      <w:pPr>
        <w:spacing w:after="0" w:line="240" w:lineRule="auto"/>
        <w:ind w:left="7938"/>
        <w:jc w:val="right"/>
        <w:rPr>
          <w:rFonts w:ascii="Arial" w:hAnsi="Arial" w:cs="Arial"/>
          <w:sz w:val="24"/>
          <w:szCs w:val="24"/>
        </w:rPr>
      </w:pPr>
      <w:r w:rsidRPr="00E81A8B">
        <w:rPr>
          <w:rFonts w:ascii="Arial" w:hAnsi="Arial" w:cs="Arial"/>
          <w:sz w:val="24"/>
          <w:szCs w:val="24"/>
        </w:rPr>
        <w:tab/>
      </w:r>
    </w:p>
    <w:p w:rsidR="00E35D41" w:rsidRPr="00E81A8B" w:rsidRDefault="00E35D41" w:rsidP="0019751E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C36B04" w:rsidRPr="00C60928" w:rsidRDefault="00C36B04" w:rsidP="00E35D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Источники внутреннего финансирования дефицита (профицита) бюджета</w:t>
      </w:r>
    </w:p>
    <w:p w:rsidR="003A4BA7" w:rsidRPr="00C60928" w:rsidRDefault="00C36B04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Абалаковского сельсовета на 2022 год и плановый период 2023-2024 годов</w:t>
      </w:r>
    </w:p>
    <w:p w:rsidR="0019751E" w:rsidRPr="00C60928" w:rsidRDefault="0019751E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51E" w:rsidRPr="00C60928" w:rsidRDefault="0019751E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891" w:type="dxa"/>
        <w:tblInd w:w="959" w:type="dxa"/>
        <w:tblLook w:val="04A0" w:firstRow="1" w:lastRow="0" w:firstColumn="1" w:lastColumn="0" w:noHBand="0" w:noVBand="1"/>
      </w:tblPr>
      <w:tblGrid>
        <w:gridCol w:w="850"/>
        <w:gridCol w:w="3119"/>
        <w:gridCol w:w="4961"/>
        <w:gridCol w:w="1701"/>
        <w:gridCol w:w="1701"/>
        <w:gridCol w:w="1559"/>
      </w:tblGrid>
      <w:tr w:rsidR="0019751E" w:rsidRPr="00C60928" w:rsidTr="00E35D41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E35D41" w:rsidRPr="00C60928" w:rsidTr="00E35D41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E35D41" w:rsidRPr="00C60928" w:rsidTr="00E35D4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35D41" w:rsidRPr="00C60928" w:rsidTr="00E35D4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E35D41" w:rsidRPr="00C60928" w:rsidTr="00E35D4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  <w:tr w:rsidR="0019751E" w:rsidRPr="00C60928" w:rsidTr="00E35D41">
        <w:trPr>
          <w:trHeight w:val="255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51E" w:rsidRPr="00C60928" w:rsidRDefault="0019751E" w:rsidP="001975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1E" w:rsidRPr="00C60928" w:rsidRDefault="0019751E" w:rsidP="001975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9751E" w:rsidRPr="00C60928" w:rsidSect="0019751E">
          <w:pgSz w:w="16838" w:h="11906" w:orient="landscape"/>
          <w:pgMar w:top="1701" w:right="1134" w:bottom="709" w:left="567" w:header="709" w:footer="709" w:gutter="0"/>
          <w:cols w:space="708"/>
          <w:docGrid w:linePitch="360"/>
        </w:sectPr>
      </w:pP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907A4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BB657F" w:rsidRPr="00C60928" w:rsidRDefault="00907A44" w:rsidP="00907A44">
      <w:pPr>
        <w:spacing w:after="0" w:line="240" w:lineRule="auto"/>
        <w:ind w:left="793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907A44">
        <w:rPr>
          <w:rFonts w:ascii="Arial" w:hAnsi="Arial" w:cs="Arial"/>
          <w:sz w:val="24"/>
          <w:szCs w:val="24"/>
        </w:rPr>
        <w:t>от 17.12.2021г. № 17-69р</w:t>
      </w:r>
      <w:r w:rsidR="00BB657F" w:rsidRPr="00C60928">
        <w:rPr>
          <w:rFonts w:ascii="Arial" w:hAnsi="Arial" w:cs="Arial"/>
          <w:sz w:val="24"/>
          <w:szCs w:val="24"/>
        </w:rPr>
        <w:tab/>
      </w:r>
    </w:p>
    <w:p w:rsidR="0019751E" w:rsidRPr="00C60928" w:rsidRDefault="0019751E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BB657F" w:rsidP="00197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57F" w:rsidRPr="00C60928" w:rsidRDefault="00BB657F" w:rsidP="00BB6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Доходы бюджета Абалаковского сельсовета на 2022 год и плановый период 2023-2024 годов</w:t>
      </w:r>
    </w:p>
    <w:p w:rsidR="00BB657F" w:rsidRPr="00C60928" w:rsidRDefault="00BB657F" w:rsidP="00BB6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5784"/>
        <w:gridCol w:w="1418"/>
        <w:gridCol w:w="1417"/>
        <w:gridCol w:w="1418"/>
      </w:tblGrid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2022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2023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2024 года</w:t>
            </w:r>
          </w:p>
        </w:tc>
      </w:tr>
      <w:tr w:rsidR="00BB657F" w:rsidRPr="00C60928" w:rsidTr="00907A44">
        <w:trPr>
          <w:trHeight w:val="20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B657F" w:rsidRPr="00C60928" w:rsidTr="00907A44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3 991,5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BB657F" w:rsidRPr="00C60928" w:rsidTr="00907A44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475,2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370,7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370,7</w:t>
            </w:r>
          </w:p>
        </w:tc>
      </w:tr>
      <w:tr w:rsidR="00BB657F" w:rsidRPr="00C60928" w:rsidTr="00907A44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BB657F" w:rsidRPr="00C60928" w:rsidTr="00907A44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163,2</w:t>
            </w:r>
          </w:p>
        </w:tc>
      </w:tr>
      <w:tr w:rsidR="00BB657F" w:rsidRPr="00C60928" w:rsidTr="00907A44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B657F" w:rsidRPr="00C60928" w:rsidTr="00907A44">
        <w:trPr>
          <w:trHeight w:val="1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B657F" w:rsidRPr="00C60928" w:rsidTr="00907A44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BB657F" w:rsidRPr="00C60928" w:rsidTr="00907A44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227,5</w:t>
            </w:r>
          </w:p>
        </w:tc>
      </w:tr>
      <w:tr w:rsidR="00BB657F" w:rsidRPr="00C60928" w:rsidTr="00907A44">
        <w:trPr>
          <w:trHeight w:val="9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BB657F" w:rsidRPr="00C60928" w:rsidTr="00907A44">
        <w:trPr>
          <w:trHeight w:val="16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-20,9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2 955,2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B657F" w:rsidRPr="00C60928" w:rsidTr="00907A44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2 785,2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2 525,2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B657F" w:rsidRPr="00C60928" w:rsidTr="00907A44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B657F" w:rsidRPr="00C60928" w:rsidTr="00907A44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9 853,3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54 224,9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53 061,4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BB657F" w:rsidRPr="00C60928" w:rsidTr="00907A44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1 734,2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43 719,0</w:t>
            </w:r>
          </w:p>
        </w:tc>
      </w:tr>
      <w:tr w:rsidR="00BB657F" w:rsidRPr="00C60928" w:rsidTr="00907A44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BB657F" w:rsidRPr="00C60928" w:rsidTr="00907A44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32 271,2</w:t>
            </w:r>
          </w:p>
        </w:tc>
      </w:tr>
      <w:tr w:rsidR="00BB657F" w:rsidRPr="00C60928" w:rsidTr="00907A44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BB657F" w:rsidRPr="00C60928" w:rsidTr="00907A44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11 447,8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BB657F" w:rsidRPr="00C60928" w:rsidTr="00907A44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Start"/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BB657F" w:rsidRPr="00C60928" w:rsidTr="00907A44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907A44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7 598,5</w:t>
            </w:r>
          </w:p>
        </w:tc>
      </w:tr>
      <w:tr w:rsidR="00BB657F" w:rsidRPr="00C60928" w:rsidTr="00907A44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7 598,5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7 598,5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BB657F" w:rsidRPr="00C60928" w:rsidTr="00907A4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1 163,5</w:t>
            </w:r>
          </w:p>
        </w:tc>
      </w:tr>
      <w:tr w:rsidR="00BB657F" w:rsidRPr="00C60928" w:rsidTr="00907A44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58 216,4</w:t>
            </w:r>
          </w:p>
        </w:tc>
      </w:tr>
    </w:tbl>
    <w:p w:rsidR="00BB657F" w:rsidRPr="00C60928" w:rsidRDefault="00BB657F" w:rsidP="00BB657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B657F" w:rsidRPr="00C60928" w:rsidSect="0019751E">
          <w:pgSz w:w="16838" w:h="11906" w:orient="landscape"/>
          <w:pgMar w:top="1701" w:right="1134" w:bottom="709" w:left="567" w:header="709" w:footer="709" w:gutter="0"/>
          <w:cols w:space="708"/>
          <w:docGrid w:linePitch="360"/>
        </w:sectPr>
      </w:pP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lastRenderedPageBreak/>
        <w:t>Приложение  3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907A4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>от 17.12.2021г. № 17-69р</w:t>
      </w:r>
    </w:p>
    <w:p w:rsidR="00BB657F" w:rsidRPr="00C60928" w:rsidRDefault="00BB657F" w:rsidP="00BB657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ab/>
      </w:r>
    </w:p>
    <w:p w:rsidR="0019751E" w:rsidRPr="00C60928" w:rsidRDefault="0019751E" w:rsidP="00162B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B04" w:rsidRPr="00C60928" w:rsidRDefault="00BB657F" w:rsidP="00BB657F">
      <w:pPr>
        <w:ind w:left="-142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 на 2022 год и плановый период 2023-2024 годов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40"/>
        <w:gridCol w:w="8532"/>
        <w:gridCol w:w="1560"/>
        <w:gridCol w:w="1417"/>
        <w:gridCol w:w="1276"/>
        <w:gridCol w:w="1417"/>
      </w:tblGrid>
      <w:tr w:rsidR="00BB657F" w:rsidRPr="00C60928" w:rsidTr="00BB65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BB657F" w:rsidRPr="00C60928" w:rsidTr="00BB657F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2023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2024 год 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6 012,3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6 039,2</w:t>
            </w:r>
          </w:p>
        </w:tc>
      </w:tr>
      <w:tr w:rsidR="00BB657F" w:rsidRPr="00C60928" w:rsidTr="00BB657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</w:tr>
      <w:tr w:rsidR="00BB657F" w:rsidRPr="00C60928" w:rsidTr="00BB657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4 386,0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594,6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BB657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B657F" w:rsidRPr="00C60928" w:rsidTr="00BB657F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44 835,7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44 168,7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667,0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6 138,3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BB657F" w:rsidRPr="00C60928" w:rsidTr="00BB657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B657F" w:rsidRPr="00C60928" w:rsidTr="00BB657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BB657F" w:rsidRPr="00C60928" w:rsidTr="00BB65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7F" w:rsidRPr="00C60928" w:rsidRDefault="00BB657F" w:rsidP="00BB65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7F" w:rsidRPr="00C60928" w:rsidRDefault="00BB657F" w:rsidP="00BB657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58 216,4</w:t>
            </w:r>
          </w:p>
        </w:tc>
      </w:tr>
    </w:tbl>
    <w:p w:rsidR="003A4BA7" w:rsidRPr="00C60928" w:rsidRDefault="003A4BA7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1B4B33" w:rsidRPr="00C60928" w:rsidRDefault="001B4B33" w:rsidP="003A4BA7">
      <w:pPr>
        <w:ind w:left="5103"/>
        <w:rPr>
          <w:rFonts w:ascii="Arial" w:hAnsi="Arial" w:cs="Arial"/>
          <w:sz w:val="24"/>
          <w:szCs w:val="24"/>
        </w:rPr>
      </w:pP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lastRenderedPageBreak/>
        <w:t>Приложение  4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907A4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>от 17.12.2021г. № 17-69р</w:t>
      </w:r>
    </w:p>
    <w:p w:rsidR="00CE3D47" w:rsidRPr="00C60928" w:rsidRDefault="00CE3D47" w:rsidP="00CE3D47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CE3D47" w:rsidRPr="00C60928" w:rsidRDefault="00CE3D4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Ведомственная структура расходов бюджета Абалаковского сельсовета</w:t>
      </w:r>
    </w:p>
    <w:p w:rsidR="00CE3D47" w:rsidRPr="00C60928" w:rsidRDefault="00CE3D4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на 2022 год и плановый период 2023-2024 годов</w:t>
      </w:r>
    </w:p>
    <w:p w:rsidR="00CE3D47" w:rsidRPr="00C60928" w:rsidRDefault="00CE3D47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617"/>
        <w:gridCol w:w="5280"/>
        <w:gridCol w:w="866"/>
        <w:gridCol w:w="1275"/>
        <w:gridCol w:w="1591"/>
        <w:gridCol w:w="1275"/>
        <w:gridCol w:w="1134"/>
        <w:gridCol w:w="1276"/>
        <w:gridCol w:w="1276"/>
      </w:tblGrid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CE3D47" w:rsidRPr="00C60928" w:rsidTr="00CE3D47">
        <w:trPr>
          <w:trHeight w:val="10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57 486,4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5 899,5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6 039,2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E3D47" w:rsidRPr="00C60928" w:rsidTr="00CE3D4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E3D47" w:rsidRPr="00C60928" w:rsidTr="00811CA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CE3D47" w:rsidRPr="00C60928" w:rsidTr="00811CAF">
        <w:trPr>
          <w:trHeight w:val="9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CE3D47" w:rsidRPr="00C60928" w:rsidTr="00811CA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CE3D47" w:rsidRPr="00C60928" w:rsidTr="00811CAF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CE3D47" w:rsidRPr="00C60928" w:rsidTr="00CE3D4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811CA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811CAF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594,6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E3D47" w:rsidRPr="00C60928" w:rsidTr="00CE3D4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584,9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584,9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CE3D47" w:rsidRPr="00C60928" w:rsidTr="00CE3D4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CE3D47" w:rsidRPr="00C60928" w:rsidTr="00CE3D4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CE3D47" w:rsidRPr="00C60928" w:rsidTr="00CE3D47">
        <w:trPr>
          <w:trHeight w:val="12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44 835,7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44 168,7</w:t>
            </w:r>
          </w:p>
        </w:tc>
      </w:tr>
      <w:tr w:rsidR="00CE3D47" w:rsidRPr="00C60928" w:rsidTr="00C60928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44 168,7</w:t>
            </w:r>
          </w:p>
        </w:tc>
      </w:tr>
      <w:tr w:rsidR="00CE3D47" w:rsidRPr="00C60928" w:rsidTr="00C60928">
        <w:trPr>
          <w:trHeight w:val="7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E3D47" w:rsidRPr="00C60928" w:rsidTr="00CE3D4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44 160,6</w:t>
            </w:r>
          </w:p>
        </w:tc>
      </w:tr>
      <w:tr w:rsidR="00CE3D47" w:rsidRPr="00C60928" w:rsidTr="00CE3D4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CE3D47" w:rsidRPr="00C60928" w:rsidTr="00CE3D47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E3D47" w:rsidRPr="00C60928" w:rsidTr="00C60928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E3D47" w:rsidRPr="00C60928" w:rsidTr="00C60928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CE3D47" w:rsidRPr="00C60928" w:rsidTr="00CE3D47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D47" w:rsidRPr="00C60928" w:rsidRDefault="00CE3D47" w:rsidP="00CE3D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D47" w:rsidRPr="00C60928" w:rsidRDefault="00CE3D47" w:rsidP="00CE3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47" w:rsidRPr="00C60928" w:rsidRDefault="00CE3D47" w:rsidP="00CE3D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0928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</w:tbl>
    <w:p w:rsidR="00811CAF" w:rsidRPr="00C60928" w:rsidRDefault="00811CAF" w:rsidP="00811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lastRenderedPageBreak/>
        <w:t>Приложение  5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к решению Абалаковского </w:t>
      </w:r>
      <w:proofErr w:type="gramStart"/>
      <w:r w:rsidRPr="00907A4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07A44" w:rsidRPr="00907A44" w:rsidRDefault="00907A44" w:rsidP="00907A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7A44">
        <w:rPr>
          <w:rFonts w:ascii="Arial" w:hAnsi="Arial" w:cs="Arial"/>
          <w:sz w:val="24"/>
          <w:szCs w:val="24"/>
        </w:rPr>
        <w:t>от 17.12.2021г. № 17-69р</w:t>
      </w:r>
    </w:p>
    <w:p w:rsidR="00811CAF" w:rsidRPr="00C60928" w:rsidRDefault="00811CAF" w:rsidP="00811CAF">
      <w:pPr>
        <w:spacing w:after="0" w:line="240" w:lineRule="auto"/>
        <w:ind w:left="7938"/>
        <w:rPr>
          <w:rFonts w:ascii="Arial" w:hAnsi="Arial" w:cs="Arial"/>
          <w:sz w:val="24"/>
          <w:szCs w:val="24"/>
        </w:rPr>
      </w:pPr>
    </w:p>
    <w:p w:rsidR="00811CAF" w:rsidRPr="00C60928" w:rsidRDefault="00811CAF" w:rsidP="00811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0928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Абалаковского сельсовета на 2022 год и плановый период 2023-2024 годов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17"/>
        <w:gridCol w:w="5280"/>
        <w:gridCol w:w="2325"/>
        <w:gridCol w:w="1276"/>
        <w:gridCol w:w="1275"/>
        <w:gridCol w:w="1418"/>
        <w:gridCol w:w="1417"/>
        <w:gridCol w:w="1418"/>
      </w:tblGrid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811CAF" w:rsidRPr="00811CAF" w:rsidTr="00811CAF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2024 год 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Абалаковского сельсовета»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1 063,3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«Организация благоустройства в границах населённых пунктов Абалаковского сельсовета»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667,0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Уборка территории муниципального образования, в том числе в зимний период, кроме того участие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0100186050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Абалаковского сельсовета»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396,3</w:t>
            </w:r>
          </w:p>
        </w:tc>
      </w:tr>
      <w:tr w:rsidR="00811CAF" w:rsidRPr="00811CAF" w:rsidTr="00811CAF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370,7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0100285091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25,6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на территории Абалаковского сельсовета»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44 254,8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 «Выполнение отдельных государственных полномочий»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0200175140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Отдельное мероприятие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84,5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0200284910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02002S4120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44 160,6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32 271,2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11 447,8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Средства местных бюджетов на обеспечение мероприятий по переселению граждан из аварийного жилищного фонда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023F36748S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</w:t>
            </w:r>
            <w:proofErr w:type="spellEnd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4 386,0</w:t>
            </w:r>
          </w:p>
        </w:tc>
      </w:tr>
      <w:tr w:rsidR="00811CAF" w:rsidRPr="00811CAF" w:rsidTr="00811CAF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3 942,7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6 724,7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6 724,7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формированию и размещению информации </w:t>
            </w: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 едином портале бюджетной системы Российской Федерации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9910080088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6,8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6 138,3</w:t>
            </w:r>
          </w:p>
        </w:tc>
      </w:tr>
      <w:tr w:rsidR="00811CAF" w:rsidRPr="00811CAF" w:rsidTr="00811C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510,4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11CAF" w:rsidRPr="00811CAF" w:rsidTr="00811C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730,0</w:t>
            </w:r>
          </w:p>
        </w:tc>
      </w:tr>
      <w:tr w:rsidR="00811CAF" w:rsidRPr="00811CAF" w:rsidTr="00811CAF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AF" w:rsidRPr="00811CAF" w:rsidRDefault="00811CAF" w:rsidP="00811C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AF" w:rsidRPr="00811CAF" w:rsidRDefault="00811CAF" w:rsidP="00811C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13 388,4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13 806,6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CAF" w:rsidRPr="00811CAF" w:rsidRDefault="00811CAF" w:rsidP="00811C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1CAF">
              <w:rPr>
                <w:rFonts w:ascii="Arial" w:hAnsi="Arial" w:cs="Arial"/>
                <w:sz w:val="24"/>
                <w:szCs w:val="24"/>
                <w:lang w:eastAsia="ru-RU"/>
              </w:rPr>
              <w:t>58 216,4</w:t>
            </w:r>
          </w:p>
        </w:tc>
      </w:tr>
    </w:tbl>
    <w:p w:rsidR="00811CAF" w:rsidRPr="00C60928" w:rsidRDefault="00811CAF" w:rsidP="00CE3D47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sectPr w:rsidR="00811CAF" w:rsidRPr="00C60928" w:rsidSect="0019751E">
      <w:pgSz w:w="16838" w:h="11906" w:orient="landscape"/>
      <w:pgMar w:top="170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</w:rPr>
    </w:lvl>
  </w:abstractNum>
  <w:abstractNum w:abstractNumId="2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34759C7"/>
    <w:multiLevelType w:val="hybridMultilevel"/>
    <w:tmpl w:val="DFF2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5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C1E"/>
    <w:rsid w:val="00003412"/>
    <w:rsid w:val="00084528"/>
    <w:rsid w:val="00103651"/>
    <w:rsid w:val="00121460"/>
    <w:rsid w:val="00125AF7"/>
    <w:rsid w:val="00144C46"/>
    <w:rsid w:val="00162B9E"/>
    <w:rsid w:val="00173F6A"/>
    <w:rsid w:val="00196803"/>
    <w:rsid w:val="0019751E"/>
    <w:rsid w:val="001B4B33"/>
    <w:rsid w:val="00262393"/>
    <w:rsid w:val="002C23E4"/>
    <w:rsid w:val="00303A20"/>
    <w:rsid w:val="003A2E5E"/>
    <w:rsid w:val="003A2EF3"/>
    <w:rsid w:val="003A4BA7"/>
    <w:rsid w:val="0043016E"/>
    <w:rsid w:val="00430D96"/>
    <w:rsid w:val="004362ED"/>
    <w:rsid w:val="0044245A"/>
    <w:rsid w:val="0046555E"/>
    <w:rsid w:val="00483521"/>
    <w:rsid w:val="00496D80"/>
    <w:rsid w:val="004F4ED0"/>
    <w:rsid w:val="00510D3C"/>
    <w:rsid w:val="00524E8A"/>
    <w:rsid w:val="005472E3"/>
    <w:rsid w:val="00577771"/>
    <w:rsid w:val="00595DA8"/>
    <w:rsid w:val="005D66F5"/>
    <w:rsid w:val="005E2876"/>
    <w:rsid w:val="005F31B8"/>
    <w:rsid w:val="00600FB5"/>
    <w:rsid w:val="00603AF6"/>
    <w:rsid w:val="00617A5C"/>
    <w:rsid w:val="00621631"/>
    <w:rsid w:val="0066765A"/>
    <w:rsid w:val="006A5F99"/>
    <w:rsid w:val="006B6171"/>
    <w:rsid w:val="007463B5"/>
    <w:rsid w:val="00757969"/>
    <w:rsid w:val="00760C1E"/>
    <w:rsid w:val="00760F0C"/>
    <w:rsid w:val="007E4CD1"/>
    <w:rsid w:val="007E51E3"/>
    <w:rsid w:val="00811CAF"/>
    <w:rsid w:val="0082792A"/>
    <w:rsid w:val="00830988"/>
    <w:rsid w:val="00842C44"/>
    <w:rsid w:val="008555EF"/>
    <w:rsid w:val="008C4B33"/>
    <w:rsid w:val="008E104C"/>
    <w:rsid w:val="008E3896"/>
    <w:rsid w:val="00907A44"/>
    <w:rsid w:val="00920D93"/>
    <w:rsid w:val="0097638F"/>
    <w:rsid w:val="009D3240"/>
    <w:rsid w:val="00A0136A"/>
    <w:rsid w:val="00A16F04"/>
    <w:rsid w:val="00A25028"/>
    <w:rsid w:val="00A272DF"/>
    <w:rsid w:val="00A3065F"/>
    <w:rsid w:val="00A33DBD"/>
    <w:rsid w:val="00A51B58"/>
    <w:rsid w:val="00A86979"/>
    <w:rsid w:val="00A938F2"/>
    <w:rsid w:val="00AC3236"/>
    <w:rsid w:val="00B27F51"/>
    <w:rsid w:val="00B36D04"/>
    <w:rsid w:val="00B73166"/>
    <w:rsid w:val="00BB657F"/>
    <w:rsid w:val="00C00FCD"/>
    <w:rsid w:val="00C064A3"/>
    <w:rsid w:val="00C22F68"/>
    <w:rsid w:val="00C26808"/>
    <w:rsid w:val="00C36B04"/>
    <w:rsid w:val="00C60928"/>
    <w:rsid w:val="00C97842"/>
    <w:rsid w:val="00C97D47"/>
    <w:rsid w:val="00CB3E36"/>
    <w:rsid w:val="00CC02F7"/>
    <w:rsid w:val="00CE3D47"/>
    <w:rsid w:val="00CF1D17"/>
    <w:rsid w:val="00D27321"/>
    <w:rsid w:val="00D529EA"/>
    <w:rsid w:val="00D56067"/>
    <w:rsid w:val="00D747E5"/>
    <w:rsid w:val="00D7534B"/>
    <w:rsid w:val="00D92327"/>
    <w:rsid w:val="00D95605"/>
    <w:rsid w:val="00DE79A3"/>
    <w:rsid w:val="00E077C9"/>
    <w:rsid w:val="00E35D41"/>
    <w:rsid w:val="00E51C1B"/>
    <w:rsid w:val="00E954A5"/>
    <w:rsid w:val="00EA1F07"/>
    <w:rsid w:val="00F42DE1"/>
    <w:rsid w:val="00F6207B"/>
    <w:rsid w:val="00FA0065"/>
    <w:rsid w:val="00FC0ECC"/>
    <w:rsid w:val="00FC5E1F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3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41</Pages>
  <Words>9802</Words>
  <Characters>55877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cp:lastPrinted>2021-11-13T05:25:00Z</cp:lastPrinted>
  <dcterms:created xsi:type="dcterms:W3CDTF">2018-11-15T07:12:00Z</dcterms:created>
  <dcterms:modified xsi:type="dcterms:W3CDTF">2021-12-28T05:14:00Z</dcterms:modified>
</cp:coreProperties>
</file>