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73" w:rsidRPr="001C4165" w:rsidRDefault="005F3273" w:rsidP="005F3273">
      <w:pPr>
        <w:spacing w:after="0"/>
        <w:jc w:val="center"/>
        <w:rPr>
          <w:rFonts w:ascii="Arial" w:hAnsi="Arial" w:cs="Arial"/>
          <w:sz w:val="24"/>
          <w:szCs w:val="24"/>
        </w:rPr>
      </w:pPr>
      <w:r w:rsidRPr="001C4165">
        <w:rPr>
          <w:rFonts w:ascii="Arial" w:hAnsi="Arial" w:cs="Arial"/>
          <w:b/>
          <w:noProof/>
          <w:sz w:val="24"/>
          <w:szCs w:val="24"/>
        </w:rPr>
        <w:drawing>
          <wp:inline distT="0" distB="0" distL="0" distR="0" wp14:anchorId="2F41599D" wp14:editId="7917A1CA">
            <wp:extent cx="612775" cy="693420"/>
            <wp:effectExtent l="19050" t="0" r="0" b="0"/>
            <wp:docPr id="2"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6"/>
                    <a:srcRect/>
                    <a:stretch>
                      <a:fillRect/>
                    </a:stretch>
                  </pic:blipFill>
                  <pic:spPr bwMode="auto">
                    <a:xfrm>
                      <a:off x="0" y="0"/>
                      <a:ext cx="612775" cy="693420"/>
                    </a:xfrm>
                    <a:prstGeom prst="rect">
                      <a:avLst/>
                    </a:prstGeom>
                    <a:noFill/>
                    <a:ln w="9525">
                      <a:noFill/>
                      <a:miter lim="800000"/>
                      <a:headEnd/>
                      <a:tailEnd/>
                    </a:ln>
                  </pic:spPr>
                </pic:pic>
              </a:graphicData>
            </a:graphic>
          </wp:inline>
        </w:drawing>
      </w:r>
    </w:p>
    <w:p w:rsidR="005F3273" w:rsidRPr="001C4165" w:rsidRDefault="005F3273" w:rsidP="005F3273">
      <w:pPr>
        <w:spacing w:after="0"/>
        <w:jc w:val="center"/>
        <w:rPr>
          <w:rFonts w:ascii="Arial" w:hAnsi="Arial" w:cs="Arial"/>
          <w:sz w:val="24"/>
          <w:szCs w:val="24"/>
        </w:rPr>
      </w:pPr>
    </w:p>
    <w:p w:rsidR="005F3273" w:rsidRPr="001C4165" w:rsidRDefault="005F3273" w:rsidP="005F3273">
      <w:pPr>
        <w:spacing w:after="0"/>
        <w:jc w:val="center"/>
        <w:rPr>
          <w:rFonts w:ascii="Arial" w:hAnsi="Arial" w:cs="Arial"/>
          <w:b/>
          <w:sz w:val="24"/>
          <w:szCs w:val="24"/>
        </w:rPr>
      </w:pPr>
      <w:r w:rsidRPr="001C4165">
        <w:rPr>
          <w:rFonts w:ascii="Arial" w:hAnsi="Arial" w:cs="Arial"/>
          <w:b/>
          <w:sz w:val="24"/>
          <w:szCs w:val="24"/>
        </w:rPr>
        <w:t>АБАЛАКОВСКИЙ  СЕЛЬСКИЙ  СОВЕТ  ДЕПУТАТОВ</w:t>
      </w:r>
    </w:p>
    <w:p w:rsidR="005F3273" w:rsidRPr="001C4165" w:rsidRDefault="005F3273" w:rsidP="005F3273">
      <w:pPr>
        <w:spacing w:after="0"/>
        <w:jc w:val="center"/>
        <w:rPr>
          <w:rFonts w:ascii="Arial" w:hAnsi="Arial" w:cs="Arial"/>
          <w:b/>
          <w:sz w:val="24"/>
          <w:szCs w:val="24"/>
        </w:rPr>
      </w:pPr>
      <w:r w:rsidRPr="001C4165">
        <w:rPr>
          <w:rFonts w:ascii="Arial" w:hAnsi="Arial" w:cs="Arial"/>
          <w:b/>
          <w:sz w:val="24"/>
          <w:szCs w:val="24"/>
        </w:rPr>
        <w:t>ЕНИСЕЙСКОГО  РАЙОНА  КРАСНОЯРСКОГО  КРАЯ</w:t>
      </w:r>
    </w:p>
    <w:p w:rsidR="005F3273" w:rsidRPr="001C4165" w:rsidRDefault="005F3273" w:rsidP="005F3273">
      <w:pPr>
        <w:spacing w:after="0"/>
        <w:jc w:val="center"/>
        <w:rPr>
          <w:rFonts w:ascii="Arial" w:hAnsi="Arial" w:cs="Arial"/>
          <w:sz w:val="24"/>
          <w:szCs w:val="24"/>
        </w:rPr>
      </w:pPr>
    </w:p>
    <w:p w:rsidR="005F3273" w:rsidRPr="001C4165" w:rsidRDefault="005F3273" w:rsidP="005F3273">
      <w:pPr>
        <w:spacing w:after="0"/>
        <w:jc w:val="center"/>
        <w:rPr>
          <w:rFonts w:ascii="Arial" w:hAnsi="Arial" w:cs="Arial"/>
          <w:b/>
          <w:sz w:val="24"/>
          <w:szCs w:val="24"/>
        </w:rPr>
      </w:pPr>
      <w:r w:rsidRPr="001C4165">
        <w:rPr>
          <w:rFonts w:ascii="Arial" w:hAnsi="Arial" w:cs="Arial"/>
          <w:b/>
          <w:sz w:val="24"/>
          <w:szCs w:val="24"/>
        </w:rPr>
        <w:t>РЕШЕНИЕ</w:t>
      </w:r>
    </w:p>
    <w:p w:rsidR="005F3273" w:rsidRPr="001C4165" w:rsidRDefault="005F3273" w:rsidP="005F3273">
      <w:pPr>
        <w:spacing w:after="0"/>
        <w:jc w:val="center"/>
        <w:rPr>
          <w:rFonts w:ascii="Arial" w:hAnsi="Arial" w:cs="Arial"/>
          <w:sz w:val="24"/>
          <w:szCs w:val="24"/>
        </w:rPr>
      </w:pPr>
    </w:p>
    <w:p w:rsidR="008324EE" w:rsidRPr="007F2E04" w:rsidRDefault="005F3273" w:rsidP="000969A3">
      <w:pPr>
        <w:widowControl w:val="0"/>
        <w:autoSpaceDE w:val="0"/>
        <w:autoSpaceDN w:val="0"/>
        <w:adjustRightInd w:val="0"/>
        <w:spacing w:before="240" w:after="0" w:line="240" w:lineRule="auto"/>
        <w:jc w:val="center"/>
        <w:rPr>
          <w:rFonts w:ascii="Arial" w:hAnsi="Arial" w:cs="Arial"/>
          <w:b/>
          <w:bCs/>
          <w:color w:val="000000" w:themeColor="text1"/>
          <w:sz w:val="24"/>
          <w:szCs w:val="24"/>
        </w:rPr>
      </w:pPr>
      <w:r w:rsidRPr="007F2E04">
        <w:rPr>
          <w:rFonts w:ascii="Arial" w:hAnsi="Arial" w:cs="Arial"/>
          <w:b/>
          <w:sz w:val="24"/>
          <w:szCs w:val="24"/>
        </w:rPr>
        <w:t>24.03.2016</w:t>
      </w:r>
      <w:r w:rsidRPr="001C4165">
        <w:rPr>
          <w:rFonts w:ascii="Arial" w:hAnsi="Arial" w:cs="Arial"/>
          <w:sz w:val="24"/>
          <w:szCs w:val="24"/>
        </w:rPr>
        <w:t xml:space="preserve">    </w:t>
      </w:r>
      <w:r w:rsidR="000D4FDE" w:rsidRPr="001C4165">
        <w:rPr>
          <w:rFonts w:ascii="Arial" w:hAnsi="Arial" w:cs="Arial"/>
          <w:sz w:val="24"/>
          <w:szCs w:val="24"/>
        </w:rPr>
        <w:t xml:space="preserve">                       </w:t>
      </w:r>
      <w:r w:rsidRPr="001C4165">
        <w:rPr>
          <w:rFonts w:ascii="Arial" w:hAnsi="Arial" w:cs="Arial"/>
          <w:sz w:val="24"/>
          <w:szCs w:val="24"/>
        </w:rPr>
        <w:t xml:space="preserve"> с. Абалаково                                        </w:t>
      </w:r>
      <w:r w:rsidRPr="007F2E04">
        <w:rPr>
          <w:rFonts w:ascii="Arial" w:hAnsi="Arial" w:cs="Arial"/>
          <w:b/>
          <w:sz w:val="24"/>
          <w:szCs w:val="24"/>
        </w:rPr>
        <w:t>№ 16</w:t>
      </w:r>
      <w:r w:rsidR="00BD0D9A" w:rsidRPr="007F2E04">
        <w:rPr>
          <w:rFonts w:ascii="Arial" w:hAnsi="Arial" w:cs="Arial"/>
          <w:b/>
          <w:sz w:val="24"/>
          <w:szCs w:val="24"/>
        </w:rPr>
        <w:t>-р</w:t>
      </w:r>
    </w:p>
    <w:p w:rsidR="00A715F9" w:rsidRPr="001C4165" w:rsidRDefault="00A715F9" w:rsidP="008324EE">
      <w:pPr>
        <w:widowControl w:val="0"/>
        <w:autoSpaceDE w:val="0"/>
        <w:autoSpaceDN w:val="0"/>
        <w:adjustRightInd w:val="0"/>
        <w:spacing w:before="240" w:after="0" w:line="240" w:lineRule="auto"/>
        <w:rPr>
          <w:rFonts w:ascii="Arial" w:hAnsi="Arial" w:cs="Arial"/>
          <w:b/>
          <w:bCs/>
          <w:color w:val="000000" w:themeColor="text1"/>
          <w:sz w:val="24"/>
          <w:szCs w:val="24"/>
        </w:rPr>
      </w:pPr>
      <w:r w:rsidRPr="001C4165">
        <w:rPr>
          <w:rFonts w:ascii="Arial" w:hAnsi="Arial" w:cs="Arial"/>
          <w:b/>
          <w:bCs/>
          <w:color w:val="000000" w:themeColor="text1"/>
          <w:sz w:val="24"/>
          <w:szCs w:val="24"/>
        </w:rPr>
        <w:t xml:space="preserve">ОБ УТВЕРЖДЕНИИ РЕГЛАМЕНТА РАБОТЫ </w:t>
      </w:r>
      <w:r w:rsidR="005F3273" w:rsidRPr="001C4165">
        <w:rPr>
          <w:rFonts w:ascii="Arial" w:hAnsi="Arial" w:cs="Arial"/>
          <w:b/>
          <w:bCs/>
          <w:color w:val="000000" w:themeColor="text1"/>
          <w:sz w:val="24"/>
          <w:szCs w:val="24"/>
        </w:rPr>
        <w:t>АБАЛАКОВСКОГО</w:t>
      </w:r>
      <w:r w:rsidRPr="001C4165">
        <w:rPr>
          <w:rFonts w:ascii="Arial" w:hAnsi="Arial" w:cs="Arial"/>
          <w:b/>
          <w:bCs/>
          <w:color w:val="000000" w:themeColor="text1"/>
          <w:sz w:val="24"/>
          <w:szCs w:val="24"/>
        </w:rPr>
        <w:t xml:space="preserve"> СЕЛЬСКОГО</w:t>
      </w:r>
    </w:p>
    <w:p w:rsidR="00A715F9" w:rsidRPr="001C4165" w:rsidRDefault="00A715F9" w:rsidP="008324EE">
      <w:pPr>
        <w:widowControl w:val="0"/>
        <w:autoSpaceDE w:val="0"/>
        <w:autoSpaceDN w:val="0"/>
        <w:adjustRightInd w:val="0"/>
        <w:spacing w:line="240" w:lineRule="auto"/>
        <w:rPr>
          <w:rFonts w:ascii="Arial" w:hAnsi="Arial" w:cs="Arial"/>
          <w:b/>
          <w:bCs/>
          <w:color w:val="000000" w:themeColor="text1"/>
          <w:sz w:val="24"/>
          <w:szCs w:val="24"/>
        </w:rPr>
      </w:pPr>
      <w:r w:rsidRPr="001C4165">
        <w:rPr>
          <w:rFonts w:ascii="Arial" w:hAnsi="Arial" w:cs="Arial"/>
          <w:b/>
          <w:bCs/>
          <w:color w:val="000000" w:themeColor="text1"/>
          <w:sz w:val="24"/>
          <w:szCs w:val="24"/>
        </w:rPr>
        <w:t>СОВЕТА ДЕПУТАТОВ</w:t>
      </w:r>
      <w:r w:rsidR="00DD350E">
        <w:rPr>
          <w:rFonts w:ascii="Arial" w:hAnsi="Arial" w:cs="Arial"/>
          <w:b/>
          <w:bCs/>
          <w:color w:val="000000" w:themeColor="text1"/>
          <w:sz w:val="24"/>
          <w:szCs w:val="24"/>
        </w:rPr>
        <w:t xml:space="preserve"> (в редакции Решений: от 01.11.2019г. № 23-3-157-р; от 22.06.2020г. № 26-3-189-р</w:t>
      </w:r>
      <w:r w:rsidR="005D66A4">
        <w:rPr>
          <w:rFonts w:ascii="Arial" w:hAnsi="Arial" w:cs="Arial"/>
          <w:b/>
          <w:bCs/>
          <w:color w:val="000000" w:themeColor="text1"/>
          <w:sz w:val="24"/>
          <w:szCs w:val="24"/>
        </w:rPr>
        <w:t>; от 10.09.2020г. № 27-2-195-р</w:t>
      </w:r>
      <w:r w:rsidR="00811ED5">
        <w:rPr>
          <w:rFonts w:ascii="Arial" w:hAnsi="Arial" w:cs="Arial"/>
          <w:b/>
          <w:bCs/>
          <w:color w:val="000000" w:themeColor="text1"/>
          <w:sz w:val="24"/>
          <w:szCs w:val="24"/>
        </w:rPr>
        <w:t>;</w:t>
      </w:r>
      <w:r w:rsidR="00811ED5" w:rsidRPr="00811ED5">
        <w:t xml:space="preserve"> </w:t>
      </w:r>
      <w:r w:rsidR="00811ED5">
        <w:rPr>
          <w:rFonts w:ascii="Arial" w:hAnsi="Arial" w:cs="Arial"/>
          <w:b/>
          <w:bCs/>
          <w:color w:val="000000" w:themeColor="text1"/>
          <w:sz w:val="24"/>
          <w:szCs w:val="24"/>
        </w:rPr>
        <w:t>от 18.12.2020г. № 7-22</w:t>
      </w:r>
      <w:r w:rsidR="00811ED5" w:rsidRPr="00811ED5">
        <w:rPr>
          <w:rFonts w:ascii="Arial" w:hAnsi="Arial" w:cs="Arial"/>
          <w:b/>
          <w:bCs/>
          <w:color w:val="000000" w:themeColor="text1"/>
          <w:sz w:val="24"/>
          <w:szCs w:val="24"/>
        </w:rPr>
        <w:t>р</w:t>
      </w:r>
      <w:r w:rsidR="006C49B5">
        <w:rPr>
          <w:rFonts w:ascii="Arial" w:hAnsi="Arial" w:cs="Arial"/>
          <w:b/>
          <w:bCs/>
          <w:color w:val="000000" w:themeColor="text1"/>
          <w:sz w:val="24"/>
          <w:szCs w:val="24"/>
        </w:rPr>
        <w:t>; от 20.05.2021г. № 12-38р</w:t>
      </w:r>
      <w:r w:rsidR="00DD350E">
        <w:rPr>
          <w:rFonts w:ascii="Arial" w:hAnsi="Arial" w:cs="Arial"/>
          <w:b/>
          <w:bCs/>
          <w:color w:val="000000" w:themeColor="text1"/>
          <w:sz w:val="24"/>
          <w:szCs w:val="24"/>
        </w:rPr>
        <w:t>)</w:t>
      </w:r>
    </w:p>
    <w:p w:rsidR="00A715F9" w:rsidRPr="001C4165" w:rsidRDefault="00A715F9" w:rsidP="00E56F9A">
      <w:pPr>
        <w:widowControl w:val="0"/>
        <w:autoSpaceDE w:val="0"/>
        <w:autoSpaceDN w:val="0"/>
        <w:adjustRightInd w:val="0"/>
        <w:spacing w:before="240"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В целях упорядочения организации работы </w:t>
      </w:r>
      <w:r w:rsidR="005F3273" w:rsidRPr="001C4165">
        <w:rPr>
          <w:rFonts w:ascii="Arial" w:hAnsi="Arial" w:cs="Arial"/>
          <w:color w:val="000000" w:themeColor="text1"/>
          <w:sz w:val="24"/>
          <w:szCs w:val="24"/>
        </w:rPr>
        <w:t>Абалаковского</w:t>
      </w:r>
      <w:r w:rsidRPr="001C4165">
        <w:rPr>
          <w:rFonts w:ascii="Arial" w:hAnsi="Arial" w:cs="Arial"/>
          <w:color w:val="000000" w:themeColor="text1"/>
          <w:sz w:val="24"/>
          <w:szCs w:val="24"/>
        </w:rPr>
        <w:t xml:space="preserve"> сельского  Совета депутатов с действующим законодательством, руководствуясь </w:t>
      </w:r>
      <w:r w:rsidR="005F3273" w:rsidRPr="001C4165">
        <w:rPr>
          <w:rFonts w:ascii="Arial" w:hAnsi="Arial" w:cs="Arial"/>
          <w:color w:val="000000" w:themeColor="text1"/>
          <w:sz w:val="24"/>
          <w:szCs w:val="24"/>
        </w:rPr>
        <w:t xml:space="preserve">статьей 22 </w:t>
      </w:r>
      <w:r w:rsidRPr="001C4165">
        <w:rPr>
          <w:rFonts w:ascii="Arial" w:hAnsi="Arial" w:cs="Arial"/>
          <w:color w:val="000000" w:themeColor="text1"/>
          <w:sz w:val="24"/>
          <w:szCs w:val="24"/>
        </w:rPr>
        <w:t xml:space="preserve">Устава </w:t>
      </w:r>
      <w:r w:rsidR="005F3273" w:rsidRPr="001C4165">
        <w:rPr>
          <w:rFonts w:ascii="Arial" w:hAnsi="Arial" w:cs="Arial"/>
          <w:color w:val="000000" w:themeColor="text1"/>
          <w:sz w:val="24"/>
          <w:szCs w:val="24"/>
        </w:rPr>
        <w:t>Абалаковского</w:t>
      </w:r>
      <w:r w:rsidR="007146C2"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 сельсовета, </w:t>
      </w:r>
      <w:r w:rsidR="005F3273" w:rsidRPr="001C4165">
        <w:rPr>
          <w:rFonts w:ascii="Arial" w:hAnsi="Arial" w:cs="Arial"/>
          <w:color w:val="000000" w:themeColor="text1"/>
          <w:sz w:val="24"/>
          <w:szCs w:val="24"/>
        </w:rPr>
        <w:t xml:space="preserve">Абалаковский сельский  Совет депутатов </w:t>
      </w:r>
      <w:r w:rsidR="005F3273" w:rsidRPr="007F2E04">
        <w:rPr>
          <w:rFonts w:ascii="Arial" w:hAnsi="Arial" w:cs="Arial"/>
          <w:b/>
          <w:color w:val="000000" w:themeColor="text1"/>
          <w:sz w:val="24"/>
          <w:szCs w:val="24"/>
        </w:rPr>
        <w:t>РЕШИЛ</w:t>
      </w:r>
      <w:r w:rsidRPr="001C4165">
        <w:rPr>
          <w:rFonts w:ascii="Arial" w:hAnsi="Arial" w:cs="Arial"/>
          <w:color w:val="000000" w:themeColor="text1"/>
          <w:sz w:val="24"/>
          <w:szCs w:val="24"/>
        </w:rPr>
        <w:t>:</w:t>
      </w:r>
    </w:p>
    <w:p w:rsidR="00A715F9" w:rsidRPr="001C4165" w:rsidRDefault="00A715F9" w:rsidP="0081169B">
      <w:pPr>
        <w:pStyle w:val="a3"/>
        <w:widowControl w:val="0"/>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1C4165">
        <w:rPr>
          <w:rFonts w:ascii="Arial" w:hAnsi="Arial" w:cs="Arial"/>
          <w:color w:val="000000" w:themeColor="text1"/>
          <w:sz w:val="24"/>
          <w:szCs w:val="24"/>
        </w:rPr>
        <w:t xml:space="preserve">Утвердить </w:t>
      </w:r>
      <w:hyperlink w:anchor="Par36" w:history="1">
        <w:r w:rsidRPr="001C4165">
          <w:rPr>
            <w:rFonts w:ascii="Arial" w:hAnsi="Arial" w:cs="Arial"/>
            <w:color w:val="000000" w:themeColor="text1"/>
            <w:sz w:val="24"/>
            <w:szCs w:val="24"/>
          </w:rPr>
          <w:t>Регламент</w:t>
        </w:r>
      </w:hyperlink>
      <w:r w:rsidRPr="001C4165">
        <w:rPr>
          <w:rFonts w:ascii="Arial" w:hAnsi="Arial" w:cs="Arial"/>
          <w:color w:val="000000" w:themeColor="text1"/>
          <w:sz w:val="24"/>
          <w:szCs w:val="24"/>
        </w:rPr>
        <w:t xml:space="preserve"> работы  </w:t>
      </w:r>
      <w:r w:rsidR="005F3273" w:rsidRPr="001C4165">
        <w:rPr>
          <w:rFonts w:ascii="Arial" w:hAnsi="Arial" w:cs="Arial"/>
          <w:color w:val="000000" w:themeColor="text1"/>
          <w:sz w:val="24"/>
          <w:szCs w:val="24"/>
        </w:rPr>
        <w:t>Абалаковского</w:t>
      </w:r>
      <w:r w:rsidR="007146C2"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сельского Совета депутатов согласно приложению.</w:t>
      </w:r>
    </w:p>
    <w:p w:rsidR="000969A3" w:rsidRPr="001C4165" w:rsidRDefault="0081169B" w:rsidP="000969A3">
      <w:pPr>
        <w:pStyle w:val="a3"/>
        <w:numPr>
          <w:ilvl w:val="0"/>
          <w:numId w:val="11"/>
        </w:numPr>
        <w:spacing w:after="0"/>
        <w:jc w:val="both"/>
        <w:rPr>
          <w:rFonts w:ascii="Arial" w:hAnsi="Arial" w:cs="Arial"/>
          <w:sz w:val="24"/>
          <w:szCs w:val="24"/>
        </w:rPr>
      </w:pPr>
      <w:r w:rsidRPr="001C4165">
        <w:rPr>
          <w:rFonts w:ascii="Arial" w:hAnsi="Arial" w:cs="Arial"/>
          <w:color w:val="000000" w:themeColor="text1"/>
          <w:sz w:val="24"/>
          <w:szCs w:val="24"/>
        </w:rPr>
        <w:t>Решение сельского Совета депутатов от 06.04.09.2010 №10 «</w:t>
      </w:r>
      <w:r w:rsidRPr="001C4165">
        <w:rPr>
          <w:rFonts w:ascii="Arial" w:hAnsi="Arial" w:cs="Arial"/>
          <w:sz w:val="24"/>
          <w:szCs w:val="24"/>
        </w:rPr>
        <w:t>О Регламенте Абалаковского сельского Совета депута</w:t>
      </w:r>
      <w:bookmarkStart w:id="0" w:name="_GoBack"/>
      <w:bookmarkEnd w:id="0"/>
      <w:r w:rsidRPr="001C4165">
        <w:rPr>
          <w:rFonts w:ascii="Arial" w:hAnsi="Arial" w:cs="Arial"/>
          <w:sz w:val="24"/>
          <w:szCs w:val="24"/>
        </w:rPr>
        <w:t>тов</w:t>
      </w:r>
      <w:r w:rsidRPr="001C4165">
        <w:rPr>
          <w:rFonts w:ascii="Arial" w:hAnsi="Arial" w:cs="Arial"/>
          <w:color w:val="000000" w:themeColor="text1"/>
          <w:sz w:val="24"/>
          <w:szCs w:val="24"/>
        </w:rPr>
        <w:t>» считать утратившим силу в связи со вступлением в силу настоящего Решения Совета депутатов.</w:t>
      </w:r>
    </w:p>
    <w:p w:rsidR="000969A3" w:rsidRPr="001C4165" w:rsidRDefault="000969A3" w:rsidP="000969A3">
      <w:pPr>
        <w:pStyle w:val="a3"/>
        <w:numPr>
          <w:ilvl w:val="0"/>
          <w:numId w:val="11"/>
        </w:numPr>
        <w:spacing w:after="0"/>
        <w:jc w:val="both"/>
        <w:rPr>
          <w:rFonts w:ascii="Arial" w:hAnsi="Arial" w:cs="Arial"/>
          <w:sz w:val="24"/>
          <w:szCs w:val="24"/>
        </w:rPr>
      </w:pPr>
      <w:proofErr w:type="gramStart"/>
      <w:r w:rsidRPr="001C4165">
        <w:rPr>
          <w:rFonts w:ascii="Arial" w:hAnsi="Arial" w:cs="Arial"/>
          <w:color w:val="000000" w:themeColor="text1"/>
          <w:sz w:val="24"/>
          <w:szCs w:val="24"/>
        </w:rPr>
        <w:t>Контроль за</w:t>
      </w:r>
      <w:proofErr w:type="gramEnd"/>
      <w:r w:rsidRPr="001C4165">
        <w:rPr>
          <w:rFonts w:ascii="Arial" w:hAnsi="Arial" w:cs="Arial"/>
          <w:color w:val="000000" w:themeColor="text1"/>
          <w:sz w:val="24"/>
          <w:szCs w:val="24"/>
        </w:rPr>
        <w:t xml:space="preserve"> исполнением настоящего Решения возложить на постоянную комиссию по </w:t>
      </w:r>
      <w:r w:rsidRPr="001C4165">
        <w:rPr>
          <w:rFonts w:ascii="Arial" w:hAnsi="Arial" w:cs="Arial"/>
          <w:sz w:val="24"/>
          <w:szCs w:val="24"/>
        </w:rPr>
        <w:t>бюджету, экономической политике, финансам, собственности (председатель Летов В.Д.).</w:t>
      </w:r>
    </w:p>
    <w:p w:rsidR="000969A3" w:rsidRPr="001C4165" w:rsidRDefault="00263630" w:rsidP="00263630">
      <w:pPr>
        <w:pStyle w:val="a3"/>
        <w:widowControl w:val="0"/>
        <w:numPr>
          <w:ilvl w:val="0"/>
          <w:numId w:val="11"/>
        </w:numPr>
        <w:tabs>
          <w:tab w:val="left" w:pos="993"/>
        </w:tabs>
        <w:autoSpaceDE w:val="0"/>
        <w:autoSpaceDN w:val="0"/>
        <w:adjustRightInd w:val="0"/>
        <w:spacing w:after="0" w:line="240" w:lineRule="auto"/>
        <w:jc w:val="both"/>
        <w:rPr>
          <w:rFonts w:ascii="Arial" w:hAnsi="Arial" w:cs="Arial"/>
          <w:color w:val="000000" w:themeColor="text1"/>
          <w:sz w:val="24"/>
          <w:szCs w:val="24"/>
        </w:rPr>
      </w:pPr>
      <w:r w:rsidRPr="00263630">
        <w:rPr>
          <w:rFonts w:ascii="Arial" w:eastAsia="Times New Roman" w:hAnsi="Arial" w:cs="Arial"/>
          <w:color w:val="000000"/>
          <w:sz w:val="24"/>
          <w:szCs w:val="24"/>
        </w:rPr>
        <w:t>Решение вступает в силу со дня, следующего за днем его официального опубликованию (обнародованию) в местном печатном издании «Вестник Абалаково» и подлежит размещению на официальном сайте администрации Абалаковского сельсовета http://abalakovo-adm.ru/.»</w:t>
      </w:r>
    </w:p>
    <w:p w:rsidR="000969A3" w:rsidRPr="001C4165" w:rsidRDefault="000969A3" w:rsidP="000969A3">
      <w:pPr>
        <w:pStyle w:val="a3"/>
        <w:widowControl w:val="0"/>
        <w:autoSpaceDE w:val="0"/>
        <w:autoSpaceDN w:val="0"/>
        <w:adjustRightInd w:val="0"/>
        <w:spacing w:after="0" w:line="240" w:lineRule="auto"/>
        <w:ind w:left="0"/>
        <w:jc w:val="both"/>
        <w:rPr>
          <w:rFonts w:ascii="Arial" w:hAnsi="Arial" w:cs="Arial"/>
          <w:color w:val="000000" w:themeColor="text1"/>
          <w:sz w:val="24"/>
          <w:szCs w:val="24"/>
        </w:rPr>
      </w:pPr>
    </w:p>
    <w:p w:rsidR="004B2207" w:rsidRPr="001C4165" w:rsidRDefault="000969A3" w:rsidP="000969A3">
      <w:pPr>
        <w:pStyle w:val="a3"/>
        <w:widowControl w:val="0"/>
        <w:autoSpaceDE w:val="0"/>
        <w:autoSpaceDN w:val="0"/>
        <w:adjustRightInd w:val="0"/>
        <w:spacing w:after="0" w:line="240" w:lineRule="auto"/>
        <w:ind w:left="0"/>
        <w:jc w:val="both"/>
        <w:rPr>
          <w:rFonts w:ascii="Arial" w:hAnsi="Arial" w:cs="Arial"/>
          <w:color w:val="000000" w:themeColor="text1"/>
          <w:sz w:val="24"/>
          <w:szCs w:val="24"/>
        </w:rPr>
      </w:pPr>
      <w:r w:rsidRPr="001C4165">
        <w:rPr>
          <w:rFonts w:ascii="Arial" w:eastAsia="Times New Roman" w:hAnsi="Arial" w:cs="Arial"/>
          <w:color w:val="000000"/>
          <w:sz w:val="24"/>
          <w:szCs w:val="24"/>
        </w:rPr>
        <w:t xml:space="preserve">          </w:t>
      </w:r>
    </w:p>
    <w:p w:rsidR="000969A3" w:rsidRPr="001C4165" w:rsidRDefault="000969A3" w:rsidP="000969A3">
      <w:pPr>
        <w:spacing w:after="0"/>
        <w:rPr>
          <w:rFonts w:ascii="Arial" w:hAnsi="Arial" w:cs="Arial"/>
          <w:sz w:val="24"/>
          <w:szCs w:val="24"/>
        </w:rPr>
      </w:pPr>
      <w:r w:rsidRPr="001C4165">
        <w:rPr>
          <w:rFonts w:ascii="Arial" w:hAnsi="Arial" w:cs="Arial"/>
          <w:sz w:val="24"/>
          <w:szCs w:val="24"/>
        </w:rPr>
        <w:t>Председатель  Абалаковского</w:t>
      </w:r>
    </w:p>
    <w:p w:rsidR="000969A3" w:rsidRPr="001C4165" w:rsidRDefault="000969A3" w:rsidP="000969A3">
      <w:pPr>
        <w:spacing w:after="0"/>
        <w:rPr>
          <w:rFonts w:ascii="Arial" w:hAnsi="Arial" w:cs="Arial"/>
          <w:sz w:val="24"/>
          <w:szCs w:val="24"/>
        </w:rPr>
      </w:pPr>
      <w:r w:rsidRPr="001C4165">
        <w:rPr>
          <w:rFonts w:ascii="Arial" w:hAnsi="Arial" w:cs="Arial"/>
          <w:sz w:val="24"/>
          <w:szCs w:val="24"/>
        </w:rPr>
        <w:t xml:space="preserve"> с/совета депутатов:                                                                     </w:t>
      </w:r>
      <w:proofErr w:type="spellStart"/>
      <w:r w:rsidRPr="001C4165">
        <w:rPr>
          <w:rFonts w:ascii="Arial" w:hAnsi="Arial" w:cs="Arial"/>
          <w:sz w:val="24"/>
          <w:szCs w:val="24"/>
        </w:rPr>
        <w:t>Л.П.Слепенкова</w:t>
      </w:r>
      <w:proofErr w:type="spellEnd"/>
    </w:p>
    <w:p w:rsidR="000969A3" w:rsidRPr="001C4165" w:rsidRDefault="000969A3" w:rsidP="000969A3">
      <w:pPr>
        <w:rPr>
          <w:rFonts w:ascii="Arial" w:hAnsi="Arial" w:cs="Arial"/>
          <w:sz w:val="24"/>
          <w:szCs w:val="24"/>
        </w:rPr>
      </w:pPr>
    </w:p>
    <w:p w:rsidR="000969A3" w:rsidRPr="001C4165" w:rsidRDefault="000969A3" w:rsidP="000969A3">
      <w:pPr>
        <w:pStyle w:val="a8"/>
        <w:ind w:left="-135"/>
        <w:jc w:val="both"/>
        <w:rPr>
          <w:rFonts w:ascii="Arial" w:hAnsi="Arial" w:cs="Arial"/>
          <w:sz w:val="24"/>
          <w:szCs w:val="24"/>
        </w:rPr>
      </w:pPr>
      <w:r w:rsidRPr="001C4165">
        <w:rPr>
          <w:rFonts w:ascii="Arial" w:hAnsi="Arial" w:cs="Arial"/>
          <w:sz w:val="24"/>
          <w:szCs w:val="24"/>
        </w:rPr>
        <w:t xml:space="preserve">  Глава Абалаковского сельсовета:                                             А.В.Тулупов</w:t>
      </w:r>
    </w:p>
    <w:p w:rsidR="000969A3" w:rsidRPr="001C4165" w:rsidRDefault="000969A3" w:rsidP="000969A3">
      <w:pPr>
        <w:pStyle w:val="a8"/>
        <w:ind w:left="-135"/>
        <w:jc w:val="both"/>
        <w:rPr>
          <w:rFonts w:ascii="Arial" w:hAnsi="Arial" w:cs="Arial"/>
          <w:sz w:val="24"/>
          <w:szCs w:val="24"/>
        </w:rPr>
      </w:pPr>
    </w:p>
    <w:p w:rsidR="00A715F9" w:rsidRPr="001C4165" w:rsidRDefault="00A715F9">
      <w:pPr>
        <w:widowControl w:val="0"/>
        <w:autoSpaceDE w:val="0"/>
        <w:autoSpaceDN w:val="0"/>
        <w:adjustRightInd w:val="0"/>
        <w:spacing w:after="0" w:line="240" w:lineRule="auto"/>
        <w:jc w:val="right"/>
        <w:rPr>
          <w:rFonts w:ascii="Arial" w:hAnsi="Arial" w:cs="Arial"/>
          <w:color w:val="000000" w:themeColor="text1"/>
          <w:sz w:val="24"/>
          <w:szCs w:val="24"/>
        </w:rPr>
      </w:pPr>
    </w:p>
    <w:p w:rsidR="00A715F9" w:rsidRPr="001C4165" w:rsidRDefault="00A715F9">
      <w:pPr>
        <w:widowControl w:val="0"/>
        <w:autoSpaceDE w:val="0"/>
        <w:autoSpaceDN w:val="0"/>
        <w:adjustRightInd w:val="0"/>
        <w:spacing w:after="0" w:line="240" w:lineRule="auto"/>
        <w:jc w:val="right"/>
        <w:rPr>
          <w:rFonts w:ascii="Arial" w:hAnsi="Arial" w:cs="Arial"/>
          <w:color w:val="000000" w:themeColor="text1"/>
          <w:sz w:val="24"/>
          <w:szCs w:val="24"/>
        </w:rPr>
      </w:pPr>
    </w:p>
    <w:p w:rsidR="00A715F9" w:rsidRPr="001C4165" w:rsidRDefault="00A715F9">
      <w:pPr>
        <w:widowControl w:val="0"/>
        <w:autoSpaceDE w:val="0"/>
        <w:autoSpaceDN w:val="0"/>
        <w:adjustRightInd w:val="0"/>
        <w:spacing w:after="0" w:line="240" w:lineRule="auto"/>
        <w:jc w:val="right"/>
        <w:rPr>
          <w:rFonts w:ascii="Arial" w:hAnsi="Arial" w:cs="Arial"/>
          <w:color w:val="000000" w:themeColor="text1"/>
          <w:sz w:val="24"/>
          <w:szCs w:val="24"/>
        </w:rPr>
      </w:pPr>
    </w:p>
    <w:p w:rsidR="00A715F9" w:rsidRPr="001C4165" w:rsidRDefault="00A715F9">
      <w:pPr>
        <w:widowControl w:val="0"/>
        <w:autoSpaceDE w:val="0"/>
        <w:autoSpaceDN w:val="0"/>
        <w:adjustRightInd w:val="0"/>
        <w:spacing w:after="0" w:line="240" w:lineRule="auto"/>
        <w:jc w:val="right"/>
        <w:rPr>
          <w:rFonts w:ascii="Arial" w:hAnsi="Arial" w:cs="Arial"/>
          <w:color w:val="000000" w:themeColor="text1"/>
          <w:sz w:val="24"/>
          <w:szCs w:val="24"/>
        </w:rPr>
      </w:pPr>
    </w:p>
    <w:p w:rsidR="00A715F9" w:rsidRPr="001C4165" w:rsidRDefault="00A715F9">
      <w:pPr>
        <w:widowControl w:val="0"/>
        <w:autoSpaceDE w:val="0"/>
        <w:autoSpaceDN w:val="0"/>
        <w:adjustRightInd w:val="0"/>
        <w:spacing w:after="0" w:line="240" w:lineRule="auto"/>
        <w:jc w:val="right"/>
        <w:rPr>
          <w:rFonts w:ascii="Arial" w:hAnsi="Arial" w:cs="Arial"/>
          <w:color w:val="000000" w:themeColor="text1"/>
          <w:sz w:val="24"/>
          <w:szCs w:val="24"/>
        </w:rPr>
      </w:pPr>
    </w:p>
    <w:p w:rsidR="00A715F9" w:rsidRPr="001C4165" w:rsidRDefault="00A715F9">
      <w:pPr>
        <w:widowControl w:val="0"/>
        <w:autoSpaceDE w:val="0"/>
        <w:autoSpaceDN w:val="0"/>
        <w:adjustRightInd w:val="0"/>
        <w:spacing w:after="0" w:line="240" w:lineRule="auto"/>
        <w:jc w:val="right"/>
        <w:rPr>
          <w:rFonts w:ascii="Arial" w:hAnsi="Arial" w:cs="Arial"/>
          <w:color w:val="000000" w:themeColor="text1"/>
          <w:sz w:val="24"/>
          <w:szCs w:val="24"/>
        </w:rPr>
      </w:pPr>
    </w:p>
    <w:p w:rsidR="00727DC7" w:rsidRPr="001C4165" w:rsidRDefault="00727DC7">
      <w:pPr>
        <w:widowControl w:val="0"/>
        <w:autoSpaceDE w:val="0"/>
        <w:autoSpaceDN w:val="0"/>
        <w:adjustRightInd w:val="0"/>
        <w:spacing w:after="0" w:line="240" w:lineRule="auto"/>
        <w:jc w:val="right"/>
        <w:outlineLvl w:val="0"/>
        <w:rPr>
          <w:rFonts w:ascii="Arial" w:hAnsi="Arial" w:cs="Arial"/>
          <w:color w:val="000000" w:themeColor="text1"/>
          <w:sz w:val="24"/>
          <w:szCs w:val="24"/>
        </w:rPr>
      </w:pPr>
      <w:bookmarkStart w:id="1" w:name="Par30"/>
      <w:bookmarkEnd w:id="1"/>
    </w:p>
    <w:p w:rsidR="00727DC7" w:rsidRPr="001C4165" w:rsidRDefault="00727DC7">
      <w:pPr>
        <w:widowControl w:val="0"/>
        <w:autoSpaceDE w:val="0"/>
        <w:autoSpaceDN w:val="0"/>
        <w:adjustRightInd w:val="0"/>
        <w:spacing w:after="0" w:line="240" w:lineRule="auto"/>
        <w:jc w:val="right"/>
        <w:outlineLvl w:val="0"/>
        <w:rPr>
          <w:rFonts w:ascii="Arial" w:hAnsi="Arial" w:cs="Arial"/>
          <w:color w:val="000000" w:themeColor="text1"/>
          <w:sz w:val="24"/>
          <w:szCs w:val="24"/>
        </w:rPr>
      </w:pPr>
    </w:p>
    <w:p w:rsidR="00727DC7" w:rsidRPr="001C4165" w:rsidRDefault="00727DC7">
      <w:pPr>
        <w:widowControl w:val="0"/>
        <w:autoSpaceDE w:val="0"/>
        <w:autoSpaceDN w:val="0"/>
        <w:adjustRightInd w:val="0"/>
        <w:spacing w:after="0" w:line="240" w:lineRule="auto"/>
        <w:jc w:val="right"/>
        <w:outlineLvl w:val="0"/>
        <w:rPr>
          <w:rFonts w:ascii="Arial" w:hAnsi="Arial" w:cs="Arial"/>
          <w:color w:val="000000" w:themeColor="text1"/>
          <w:sz w:val="24"/>
          <w:szCs w:val="24"/>
        </w:rPr>
      </w:pPr>
    </w:p>
    <w:p w:rsidR="00727DC7" w:rsidRPr="001C4165" w:rsidRDefault="00727DC7">
      <w:pPr>
        <w:widowControl w:val="0"/>
        <w:autoSpaceDE w:val="0"/>
        <w:autoSpaceDN w:val="0"/>
        <w:adjustRightInd w:val="0"/>
        <w:spacing w:after="0" w:line="240" w:lineRule="auto"/>
        <w:jc w:val="right"/>
        <w:outlineLvl w:val="0"/>
        <w:rPr>
          <w:rFonts w:ascii="Arial" w:hAnsi="Arial" w:cs="Arial"/>
          <w:color w:val="000000" w:themeColor="text1"/>
          <w:sz w:val="24"/>
          <w:szCs w:val="24"/>
        </w:rPr>
      </w:pPr>
    </w:p>
    <w:p w:rsidR="00727DC7" w:rsidRPr="001C4165" w:rsidRDefault="00727DC7">
      <w:pPr>
        <w:widowControl w:val="0"/>
        <w:autoSpaceDE w:val="0"/>
        <w:autoSpaceDN w:val="0"/>
        <w:adjustRightInd w:val="0"/>
        <w:spacing w:after="0" w:line="240" w:lineRule="auto"/>
        <w:jc w:val="right"/>
        <w:outlineLvl w:val="0"/>
        <w:rPr>
          <w:rFonts w:ascii="Arial" w:hAnsi="Arial" w:cs="Arial"/>
          <w:color w:val="000000" w:themeColor="text1"/>
          <w:sz w:val="24"/>
          <w:szCs w:val="24"/>
        </w:rPr>
      </w:pPr>
    </w:p>
    <w:p w:rsidR="000D4FDE" w:rsidRPr="001C4165" w:rsidRDefault="00A715F9" w:rsidP="000969A3">
      <w:pPr>
        <w:widowControl w:val="0"/>
        <w:autoSpaceDE w:val="0"/>
        <w:autoSpaceDN w:val="0"/>
        <w:adjustRightInd w:val="0"/>
        <w:spacing w:after="0" w:line="240" w:lineRule="auto"/>
        <w:jc w:val="right"/>
        <w:rPr>
          <w:rFonts w:ascii="Arial" w:hAnsi="Arial" w:cs="Arial"/>
          <w:color w:val="000000" w:themeColor="text1"/>
          <w:sz w:val="24"/>
          <w:szCs w:val="24"/>
        </w:rPr>
      </w:pPr>
      <w:r w:rsidRPr="001C4165">
        <w:rPr>
          <w:rFonts w:ascii="Arial" w:hAnsi="Arial" w:cs="Arial"/>
          <w:color w:val="000000" w:themeColor="text1"/>
          <w:sz w:val="24"/>
          <w:szCs w:val="24"/>
        </w:rPr>
        <w:t>Утвержден</w:t>
      </w:r>
    </w:p>
    <w:p w:rsidR="000969A3" w:rsidRPr="001C4165" w:rsidRDefault="000969A3" w:rsidP="000969A3">
      <w:pPr>
        <w:widowControl w:val="0"/>
        <w:autoSpaceDE w:val="0"/>
        <w:autoSpaceDN w:val="0"/>
        <w:adjustRightInd w:val="0"/>
        <w:spacing w:after="0" w:line="240" w:lineRule="auto"/>
        <w:jc w:val="right"/>
        <w:rPr>
          <w:rFonts w:ascii="Arial" w:hAnsi="Arial" w:cs="Arial"/>
          <w:color w:val="000000" w:themeColor="text1"/>
          <w:sz w:val="24"/>
          <w:szCs w:val="24"/>
        </w:rPr>
      </w:pPr>
      <w:r w:rsidRPr="001C4165">
        <w:rPr>
          <w:rFonts w:ascii="Arial" w:hAnsi="Arial" w:cs="Arial"/>
          <w:color w:val="000000" w:themeColor="text1"/>
          <w:sz w:val="24"/>
          <w:szCs w:val="24"/>
        </w:rPr>
        <w:t xml:space="preserve"> </w:t>
      </w:r>
      <w:r w:rsidR="00A715F9" w:rsidRPr="001C4165">
        <w:rPr>
          <w:rFonts w:ascii="Arial" w:hAnsi="Arial" w:cs="Arial"/>
          <w:color w:val="000000" w:themeColor="text1"/>
          <w:sz w:val="24"/>
          <w:szCs w:val="24"/>
        </w:rPr>
        <w:t>Решением</w:t>
      </w:r>
      <w:r w:rsidRPr="001C4165">
        <w:rPr>
          <w:rFonts w:ascii="Arial" w:hAnsi="Arial" w:cs="Arial"/>
          <w:color w:val="000000" w:themeColor="text1"/>
          <w:sz w:val="24"/>
          <w:szCs w:val="24"/>
        </w:rPr>
        <w:t xml:space="preserve"> Абалаковского</w:t>
      </w:r>
    </w:p>
    <w:p w:rsidR="00A715F9" w:rsidRPr="001C4165" w:rsidRDefault="008324EE" w:rsidP="000969A3">
      <w:pPr>
        <w:widowControl w:val="0"/>
        <w:autoSpaceDE w:val="0"/>
        <w:autoSpaceDN w:val="0"/>
        <w:adjustRightInd w:val="0"/>
        <w:spacing w:after="0" w:line="240" w:lineRule="auto"/>
        <w:jc w:val="right"/>
        <w:rPr>
          <w:rFonts w:ascii="Arial" w:hAnsi="Arial" w:cs="Arial"/>
          <w:color w:val="000000" w:themeColor="text1"/>
          <w:sz w:val="24"/>
          <w:szCs w:val="24"/>
        </w:rPr>
      </w:pPr>
      <w:r w:rsidRPr="001C4165">
        <w:rPr>
          <w:rFonts w:ascii="Arial" w:hAnsi="Arial" w:cs="Arial"/>
          <w:color w:val="000000" w:themeColor="text1"/>
          <w:sz w:val="24"/>
          <w:szCs w:val="24"/>
        </w:rPr>
        <w:t xml:space="preserve"> </w:t>
      </w:r>
      <w:r w:rsidR="00A715F9" w:rsidRPr="001C4165">
        <w:rPr>
          <w:rFonts w:ascii="Arial" w:hAnsi="Arial" w:cs="Arial"/>
          <w:color w:val="000000" w:themeColor="text1"/>
          <w:sz w:val="24"/>
          <w:szCs w:val="24"/>
        </w:rPr>
        <w:t xml:space="preserve"> сельского Совета депутатов</w:t>
      </w:r>
    </w:p>
    <w:p w:rsidR="00A715F9" w:rsidRPr="001C4165" w:rsidRDefault="00A715F9" w:rsidP="000969A3">
      <w:pPr>
        <w:widowControl w:val="0"/>
        <w:autoSpaceDE w:val="0"/>
        <w:autoSpaceDN w:val="0"/>
        <w:adjustRightInd w:val="0"/>
        <w:spacing w:after="0" w:line="240" w:lineRule="auto"/>
        <w:jc w:val="right"/>
        <w:rPr>
          <w:rFonts w:ascii="Arial" w:hAnsi="Arial" w:cs="Arial"/>
          <w:color w:val="000000" w:themeColor="text1"/>
          <w:sz w:val="24"/>
          <w:szCs w:val="24"/>
        </w:rPr>
      </w:pPr>
      <w:r w:rsidRPr="001C4165">
        <w:rPr>
          <w:rFonts w:ascii="Arial" w:hAnsi="Arial" w:cs="Arial"/>
          <w:color w:val="000000" w:themeColor="text1"/>
          <w:sz w:val="24"/>
          <w:szCs w:val="24"/>
        </w:rPr>
        <w:t xml:space="preserve">от </w:t>
      </w:r>
      <w:r w:rsidR="000969A3" w:rsidRPr="001C4165">
        <w:rPr>
          <w:rFonts w:ascii="Arial" w:hAnsi="Arial" w:cs="Arial"/>
          <w:color w:val="000000" w:themeColor="text1"/>
          <w:sz w:val="24"/>
          <w:szCs w:val="24"/>
        </w:rPr>
        <w:t>24.03.2016</w:t>
      </w:r>
      <w:r w:rsidRPr="001C4165">
        <w:rPr>
          <w:rFonts w:ascii="Arial" w:hAnsi="Arial" w:cs="Arial"/>
          <w:color w:val="000000" w:themeColor="text1"/>
          <w:sz w:val="24"/>
          <w:szCs w:val="24"/>
        </w:rPr>
        <w:t xml:space="preserve"> г. </w:t>
      </w:r>
      <w:r w:rsidR="00872DA9" w:rsidRPr="001C4165">
        <w:rPr>
          <w:rFonts w:ascii="Arial" w:hAnsi="Arial" w:cs="Arial"/>
          <w:color w:val="000000" w:themeColor="text1"/>
          <w:sz w:val="24"/>
          <w:szCs w:val="24"/>
        </w:rPr>
        <w:t>№</w:t>
      </w:r>
      <w:r w:rsidR="008324EE" w:rsidRPr="001C4165">
        <w:rPr>
          <w:rFonts w:ascii="Arial" w:hAnsi="Arial" w:cs="Arial"/>
          <w:color w:val="000000" w:themeColor="text1"/>
          <w:sz w:val="24"/>
          <w:szCs w:val="24"/>
        </w:rPr>
        <w:t xml:space="preserve"> </w:t>
      </w:r>
      <w:r w:rsidR="000969A3" w:rsidRPr="001C4165">
        <w:rPr>
          <w:rFonts w:ascii="Arial" w:hAnsi="Arial" w:cs="Arial"/>
          <w:color w:val="000000" w:themeColor="text1"/>
          <w:sz w:val="24"/>
          <w:szCs w:val="24"/>
        </w:rPr>
        <w:t>16</w:t>
      </w:r>
      <w:r w:rsidR="00BD0D9A">
        <w:rPr>
          <w:rFonts w:ascii="Arial" w:hAnsi="Arial" w:cs="Arial"/>
          <w:color w:val="000000" w:themeColor="text1"/>
          <w:sz w:val="24"/>
          <w:szCs w:val="24"/>
        </w:rPr>
        <w:t>-р</w:t>
      </w:r>
    </w:p>
    <w:p w:rsidR="00A715F9" w:rsidRPr="001C4165" w:rsidRDefault="00A715F9">
      <w:pPr>
        <w:widowControl w:val="0"/>
        <w:autoSpaceDE w:val="0"/>
        <w:autoSpaceDN w:val="0"/>
        <w:adjustRightInd w:val="0"/>
        <w:spacing w:after="0" w:line="240" w:lineRule="auto"/>
        <w:jc w:val="right"/>
        <w:rPr>
          <w:rFonts w:ascii="Arial" w:hAnsi="Arial" w:cs="Arial"/>
          <w:color w:val="000000" w:themeColor="text1"/>
          <w:sz w:val="24"/>
          <w:szCs w:val="24"/>
        </w:rPr>
      </w:pPr>
    </w:p>
    <w:p w:rsidR="00A715F9" w:rsidRPr="001C4165" w:rsidRDefault="00A715F9">
      <w:pPr>
        <w:widowControl w:val="0"/>
        <w:autoSpaceDE w:val="0"/>
        <w:autoSpaceDN w:val="0"/>
        <w:adjustRightInd w:val="0"/>
        <w:spacing w:after="0" w:line="240" w:lineRule="auto"/>
        <w:jc w:val="center"/>
        <w:rPr>
          <w:rFonts w:ascii="Arial" w:hAnsi="Arial" w:cs="Arial"/>
          <w:b/>
          <w:bCs/>
          <w:color w:val="000000" w:themeColor="text1"/>
          <w:sz w:val="24"/>
          <w:szCs w:val="24"/>
        </w:rPr>
      </w:pPr>
      <w:bookmarkStart w:id="2" w:name="Par36"/>
      <w:bookmarkEnd w:id="2"/>
      <w:r w:rsidRPr="001C4165">
        <w:rPr>
          <w:rFonts w:ascii="Arial" w:hAnsi="Arial" w:cs="Arial"/>
          <w:b/>
          <w:bCs/>
          <w:color w:val="000000" w:themeColor="text1"/>
          <w:sz w:val="24"/>
          <w:szCs w:val="24"/>
        </w:rPr>
        <w:t>РЕГЛАМЕНТ РАБОТЫ</w:t>
      </w:r>
    </w:p>
    <w:p w:rsidR="00A715F9" w:rsidRPr="001C4165" w:rsidRDefault="000969A3">
      <w:pPr>
        <w:widowControl w:val="0"/>
        <w:autoSpaceDE w:val="0"/>
        <w:autoSpaceDN w:val="0"/>
        <w:adjustRightInd w:val="0"/>
        <w:spacing w:after="0" w:line="240" w:lineRule="auto"/>
        <w:jc w:val="center"/>
        <w:rPr>
          <w:rFonts w:ascii="Arial" w:hAnsi="Arial" w:cs="Arial"/>
          <w:b/>
          <w:bCs/>
          <w:color w:val="000000" w:themeColor="text1"/>
          <w:sz w:val="24"/>
          <w:szCs w:val="24"/>
        </w:rPr>
      </w:pPr>
      <w:r w:rsidRPr="001C4165">
        <w:rPr>
          <w:rFonts w:ascii="Arial" w:hAnsi="Arial" w:cs="Arial"/>
          <w:b/>
          <w:bCs/>
          <w:color w:val="000000" w:themeColor="text1"/>
          <w:sz w:val="24"/>
          <w:szCs w:val="24"/>
        </w:rPr>
        <w:t>АБАЛАКОВСКОГО</w:t>
      </w:r>
      <w:r w:rsidR="00A715F9" w:rsidRPr="001C4165">
        <w:rPr>
          <w:rFonts w:ascii="Arial" w:hAnsi="Arial" w:cs="Arial"/>
          <w:b/>
          <w:bCs/>
          <w:color w:val="000000" w:themeColor="text1"/>
          <w:sz w:val="24"/>
          <w:szCs w:val="24"/>
        </w:rPr>
        <w:t xml:space="preserve"> СЕЛЬСКОГО СОВЕТА ДЕПУТАТОВ</w:t>
      </w:r>
    </w:p>
    <w:p w:rsidR="00A715F9" w:rsidRPr="001C4165" w:rsidRDefault="00A715F9">
      <w:pPr>
        <w:widowControl w:val="0"/>
        <w:autoSpaceDE w:val="0"/>
        <w:autoSpaceDN w:val="0"/>
        <w:adjustRightInd w:val="0"/>
        <w:spacing w:after="0" w:line="240" w:lineRule="auto"/>
        <w:jc w:val="center"/>
        <w:rPr>
          <w:rFonts w:ascii="Arial" w:hAnsi="Arial" w:cs="Arial"/>
          <w:color w:val="000000" w:themeColor="text1"/>
          <w:sz w:val="24"/>
          <w:szCs w:val="24"/>
        </w:rPr>
      </w:pP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Настоящий Регламент (далее - Регламент) - нормативный правовой акт, регламентирующий внутреннюю организацию и формы деятельности </w:t>
      </w:r>
      <w:r w:rsidR="000969A3" w:rsidRPr="001C4165">
        <w:rPr>
          <w:rFonts w:ascii="Arial" w:hAnsi="Arial" w:cs="Arial"/>
          <w:color w:val="000000" w:themeColor="text1"/>
          <w:sz w:val="24"/>
          <w:szCs w:val="24"/>
        </w:rPr>
        <w:t>Абалаковского</w:t>
      </w:r>
      <w:r w:rsidRPr="001C4165">
        <w:rPr>
          <w:rFonts w:ascii="Arial" w:hAnsi="Arial" w:cs="Arial"/>
          <w:color w:val="000000" w:themeColor="text1"/>
          <w:sz w:val="24"/>
          <w:szCs w:val="24"/>
        </w:rPr>
        <w:t xml:space="preserve"> сельского Совета депутатов (далее - Совет), порядок образования и избрания его органов и должностных лиц, процедуру голосования и другие вопросы организации деятельности Совета. </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1C4165">
        <w:rPr>
          <w:rFonts w:ascii="Arial" w:hAnsi="Arial" w:cs="Arial"/>
          <w:color w:val="000000" w:themeColor="text1"/>
          <w:sz w:val="24"/>
          <w:szCs w:val="24"/>
        </w:rPr>
        <w:t>Обязателен</w:t>
      </w:r>
      <w:proofErr w:type="gramEnd"/>
      <w:r w:rsidRPr="001C4165">
        <w:rPr>
          <w:rFonts w:ascii="Arial" w:hAnsi="Arial" w:cs="Arial"/>
          <w:color w:val="000000" w:themeColor="text1"/>
          <w:sz w:val="24"/>
          <w:szCs w:val="24"/>
        </w:rPr>
        <w:t xml:space="preserve"> для исполнения депутатами и лицами, участвующими в работе Совета.</w:t>
      </w:r>
    </w:p>
    <w:p w:rsidR="00A715F9" w:rsidRPr="007F2E04" w:rsidRDefault="004B4629" w:rsidP="00E56F9A">
      <w:pPr>
        <w:autoSpaceDE w:val="0"/>
        <w:autoSpaceDN w:val="0"/>
        <w:adjustRightInd w:val="0"/>
        <w:spacing w:before="240"/>
        <w:jc w:val="center"/>
        <w:outlineLvl w:val="1"/>
        <w:rPr>
          <w:rFonts w:ascii="Arial" w:hAnsi="Arial" w:cs="Arial"/>
          <w:b/>
          <w:color w:val="000000" w:themeColor="text1"/>
          <w:sz w:val="24"/>
          <w:szCs w:val="24"/>
        </w:rPr>
      </w:pPr>
      <w:bookmarkStart w:id="3" w:name="Par46"/>
      <w:bookmarkEnd w:id="3"/>
      <w:r w:rsidRPr="007F2E04">
        <w:rPr>
          <w:rFonts w:ascii="Arial" w:hAnsi="Arial" w:cs="Arial"/>
          <w:b/>
          <w:color w:val="000000" w:themeColor="text1"/>
          <w:sz w:val="24"/>
          <w:szCs w:val="24"/>
        </w:rPr>
        <w:t>Глава I. ОБЩИЕ ПОЛОЖЕНИЯ</w:t>
      </w:r>
    </w:p>
    <w:p w:rsidR="00A715F9" w:rsidRPr="001C4165" w:rsidRDefault="00A715F9" w:rsidP="00747345">
      <w:pPr>
        <w:widowControl w:val="0"/>
        <w:autoSpaceDE w:val="0"/>
        <w:autoSpaceDN w:val="0"/>
        <w:adjustRightInd w:val="0"/>
        <w:spacing w:after="0" w:line="240" w:lineRule="auto"/>
        <w:ind w:firstLine="540"/>
        <w:jc w:val="both"/>
        <w:outlineLvl w:val="2"/>
        <w:rPr>
          <w:rFonts w:ascii="Arial" w:hAnsi="Arial" w:cs="Arial"/>
          <w:b/>
          <w:color w:val="000000" w:themeColor="text1"/>
          <w:sz w:val="24"/>
          <w:szCs w:val="24"/>
        </w:rPr>
      </w:pPr>
      <w:bookmarkStart w:id="4" w:name="Par48"/>
      <w:bookmarkEnd w:id="4"/>
      <w:r w:rsidRPr="001C4165">
        <w:rPr>
          <w:rFonts w:ascii="Arial" w:hAnsi="Arial" w:cs="Arial"/>
          <w:b/>
          <w:color w:val="000000" w:themeColor="text1"/>
          <w:sz w:val="24"/>
          <w:szCs w:val="24"/>
        </w:rPr>
        <w:t>Статья 1</w:t>
      </w:r>
      <w:r w:rsidR="004476BB" w:rsidRPr="001C4165">
        <w:rPr>
          <w:rFonts w:ascii="Arial" w:hAnsi="Arial" w:cs="Arial"/>
          <w:b/>
          <w:color w:val="000000" w:themeColor="text1"/>
          <w:sz w:val="24"/>
          <w:szCs w:val="24"/>
        </w:rPr>
        <w:t>. Совет</w:t>
      </w:r>
    </w:p>
    <w:p w:rsidR="00A715F9" w:rsidRPr="001C4165" w:rsidRDefault="000969A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Абалаковский</w:t>
      </w:r>
      <w:r w:rsidR="008324EE" w:rsidRPr="001C4165">
        <w:rPr>
          <w:rFonts w:ascii="Arial" w:hAnsi="Arial" w:cs="Arial"/>
          <w:color w:val="000000" w:themeColor="text1"/>
          <w:sz w:val="24"/>
          <w:szCs w:val="24"/>
        </w:rPr>
        <w:t xml:space="preserve"> сельский</w:t>
      </w:r>
      <w:r w:rsidR="00A715F9" w:rsidRPr="001C4165">
        <w:rPr>
          <w:rFonts w:ascii="Arial" w:hAnsi="Arial" w:cs="Arial"/>
          <w:color w:val="000000" w:themeColor="text1"/>
          <w:sz w:val="24"/>
          <w:szCs w:val="24"/>
        </w:rPr>
        <w:t xml:space="preserve"> Совет  является постоянно действующим выборным органом местного самоуправления муниципального образования </w:t>
      </w:r>
      <w:r w:rsidRPr="001C4165">
        <w:rPr>
          <w:rFonts w:ascii="Arial" w:hAnsi="Arial" w:cs="Arial"/>
          <w:color w:val="000000" w:themeColor="text1"/>
          <w:sz w:val="24"/>
          <w:szCs w:val="24"/>
        </w:rPr>
        <w:t>Абалаковский</w:t>
      </w:r>
      <w:r w:rsidR="00A715F9" w:rsidRPr="001C4165">
        <w:rPr>
          <w:rFonts w:ascii="Arial" w:hAnsi="Arial" w:cs="Arial"/>
          <w:color w:val="000000" w:themeColor="text1"/>
          <w:sz w:val="24"/>
          <w:szCs w:val="24"/>
        </w:rPr>
        <w:t xml:space="preserve"> сельсовет, наделенным представительными, нормотворческими и контрольными полномочиями.</w:t>
      </w:r>
    </w:p>
    <w:p w:rsidR="00A715F9" w:rsidRPr="001C4165" w:rsidRDefault="00A715F9" w:rsidP="004476BB">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5" w:name="Par52"/>
      <w:bookmarkEnd w:id="5"/>
      <w:r w:rsidRPr="001C4165">
        <w:rPr>
          <w:rFonts w:ascii="Arial" w:hAnsi="Arial" w:cs="Arial"/>
          <w:color w:val="000000" w:themeColor="text1"/>
          <w:sz w:val="24"/>
          <w:szCs w:val="24"/>
        </w:rPr>
        <w:t xml:space="preserve">Совет осуществляет свои полномочия и организует деятельность по их реализации в соответствии с </w:t>
      </w:r>
      <w:hyperlink r:id="rId7" w:history="1">
        <w:r w:rsidRPr="001C4165">
          <w:rPr>
            <w:rFonts w:ascii="Arial" w:hAnsi="Arial" w:cs="Arial"/>
            <w:color w:val="000000" w:themeColor="text1"/>
            <w:sz w:val="24"/>
            <w:szCs w:val="24"/>
          </w:rPr>
          <w:t>Конституцией</w:t>
        </w:r>
      </w:hyperlink>
      <w:r w:rsidRPr="001C4165">
        <w:rPr>
          <w:rFonts w:ascii="Arial" w:hAnsi="Arial" w:cs="Arial"/>
          <w:color w:val="000000" w:themeColor="text1"/>
          <w:sz w:val="24"/>
          <w:szCs w:val="24"/>
        </w:rPr>
        <w:t xml:space="preserve"> Российской Федерации, федеральными законами, законами Красноярского края, </w:t>
      </w:r>
      <w:hyperlink r:id="rId8" w:history="1">
        <w:r w:rsidRPr="001C4165">
          <w:rPr>
            <w:rFonts w:ascii="Arial" w:hAnsi="Arial" w:cs="Arial"/>
            <w:color w:val="000000" w:themeColor="text1"/>
            <w:sz w:val="24"/>
            <w:szCs w:val="24"/>
          </w:rPr>
          <w:t>Уставом</w:t>
        </w:r>
      </w:hyperlink>
      <w:r w:rsidRPr="001C4165">
        <w:rPr>
          <w:rFonts w:ascii="Arial" w:hAnsi="Arial" w:cs="Arial"/>
          <w:color w:val="000000" w:themeColor="text1"/>
          <w:sz w:val="24"/>
          <w:szCs w:val="24"/>
        </w:rPr>
        <w:t xml:space="preserve"> </w:t>
      </w:r>
      <w:r w:rsidR="007F784C" w:rsidRPr="001C4165">
        <w:rPr>
          <w:rFonts w:ascii="Arial" w:hAnsi="Arial" w:cs="Arial"/>
          <w:color w:val="000000" w:themeColor="text1"/>
          <w:sz w:val="24"/>
          <w:szCs w:val="24"/>
        </w:rPr>
        <w:t xml:space="preserve">Абалаковского </w:t>
      </w:r>
      <w:r w:rsidRPr="001C4165">
        <w:rPr>
          <w:rFonts w:ascii="Arial" w:hAnsi="Arial" w:cs="Arial"/>
          <w:color w:val="000000" w:themeColor="text1"/>
          <w:sz w:val="24"/>
          <w:szCs w:val="24"/>
        </w:rPr>
        <w:t>сельсовета, муниципальными правовыми актами Енисейского района и настоящим Регламентом.</w:t>
      </w:r>
    </w:p>
    <w:p w:rsidR="00A715F9" w:rsidRPr="001C4165" w:rsidRDefault="00A715F9" w:rsidP="004476BB">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6" w:name="Par56"/>
      <w:bookmarkEnd w:id="6"/>
      <w:r w:rsidRPr="001C4165">
        <w:rPr>
          <w:rFonts w:ascii="Arial" w:hAnsi="Arial" w:cs="Arial"/>
          <w:color w:val="000000" w:themeColor="text1"/>
          <w:sz w:val="24"/>
          <w:szCs w:val="24"/>
        </w:rPr>
        <w:t xml:space="preserve">Совет состоит из </w:t>
      </w:r>
      <w:r w:rsidR="007F784C" w:rsidRPr="001C4165">
        <w:rPr>
          <w:rFonts w:ascii="Arial" w:hAnsi="Arial" w:cs="Arial"/>
          <w:color w:val="000000" w:themeColor="text1"/>
          <w:sz w:val="24"/>
          <w:szCs w:val="24"/>
        </w:rPr>
        <w:t>10</w:t>
      </w:r>
      <w:r w:rsidRPr="001C4165">
        <w:rPr>
          <w:rFonts w:ascii="Arial" w:hAnsi="Arial" w:cs="Arial"/>
          <w:color w:val="000000" w:themeColor="text1"/>
          <w:sz w:val="24"/>
          <w:szCs w:val="24"/>
        </w:rPr>
        <w:t xml:space="preserve"> депутат</w:t>
      </w:r>
      <w:r w:rsidR="0001302F" w:rsidRPr="001C4165">
        <w:rPr>
          <w:rFonts w:ascii="Arial" w:hAnsi="Arial" w:cs="Arial"/>
          <w:color w:val="000000" w:themeColor="text1"/>
          <w:sz w:val="24"/>
          <w:szCs w:val="24"/>
        </w:rPr>
        <w:t>ов, избираем</w:t>
      </w:r>
      <w:r w:rsidR="00872DA9" w:rsidRPr="001C4165">
        <w:rPr>
          <w:rFonts w:ascii="Arial" w:hAnsi="Arial" w:cs="Arial"/>
          <w:color w:val="000000" w:themeColor="text1"/>
          <w:sz w:val="24"/>
          <w:szCs w:val="24"/>
        </w:rPr>
        <w:t>ых</w:t>
      </w:r>
      <w:r w:rsidR="0001302F" w:rsidRPr="001C4165">
        <w:rPr>
          <w:rFonts w:ascii="Arial" w:hAnsi="Arial" w:cs="Arial"/>
          <w:color w:val="000000" w:themeColor="text1"/>
          <w:sz w:val="24"/>
          <w:szCs w:val="24"/>
        </w:rPr>
        <w:t xml:space="preserve"> населением, проживающим в населенных пунктах,  входящих в состав </w:t>
      </w:r>
      <w:r w:rsidR="007F784C" w:rsidRPr="001C4165">
        <w:rPr>
          <w:rFonts w:ascii="Arial" w:hAnsi="Arial" w:cs="Arial"/>
          <w:color w:val="000000" w:themeColor="text1"/>
          <w:sz w:val="24"/>
          <w:szCs w:val="24"/>
        </w:rPr>
        <w:t xml:space="preserve">Абалаковского </w:t>
      </w:r>
      <w:r w:rsidR="0001302F" w:rsidRPr="001C4165">
        <w:rPr>
          <w:rFonts w:ascii="Arial" w:hAnsi="Arial" w:cs="Arial"/>
          <w:color w:val="000000" w:themeColor="text1"/>
          <w:sz w:val="24"/>
          <w:szCs w:val="24"/>
        </w:rPr>
        <w:t xml:space="preserve">сельсовета </w:t>
      </w:r>
      <w:r w:rsidRPr="001C4165">
        <w:rPr>
          <w:rFonts w:ascii="Arial" w:hAnsi="Arial" w:cs="Arial"/>
          <w:color w:val="000000" w:themeColor="text1"/>
          <w:sz w:val="24"/>
          <w:szCs w:val="24"/>
        </w:rPr>
        <w:t xml:space="preserve"> сроком на 5 лет.</w:t>
      </w:r>
    </w:p>
    <w:p w:rsidR="00606CA5" w:rsidRPr="001C4165" w:rsidRDefault="00A715F9" w:rsidP="004476BB">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7" w:name="Par60"/>
      <w:bookmarkEnd w:id="7"/>
      <w:r w:rsidRPr="001C4165">
        <w:rPr>
          <w:rFonts w:ascii="Arial" w:hAnsi="Arial" w:cs="Arial"/>
          <w:color w:val="000000" w:themeColor="text1"/>
          <w:sz w:val="24"/>
          <w:szCs w:val="24"/>
        </w:rPr>
        <w:t xml:space="preserve">Совет </w:t>
      </w:r>
      <w:r w:rsidR="00747345" w:rsidRPr="001C4165">
        <w:rPr>
          <w:rFonts w:ascii="Arial" w:hAnsi="Arial" w:cs="Arial"/>
          <w:color w:val="000000" w:themeColor="text1"/>
          <w:sz w:val="24"/>
          <w:szCs w:val="24"/>
        </w:rPr>
        <w:t xml:space="preserve">обладает  правами </w:t>
      </w:r>
      <w:r w:rsidRPr="001C4165">
        <w:rPr>
          <w:rFonts w:ascii="Arial" w:hAnsi="Arial" w:cs="Arial"/>
          <w:color w:val="000000" w:themeColor="text1"/>
          <w:sz w:val="24"/>
          <w:szCs w:val="24"/>
        </w:rPr>
        <w:t xml:space="preserve"> юридическ</w:t>
      </w:r>
      <w:r w:rsidR="00747345" w:rsidRPr="001C4165">
        <w:rPr>
          <w:rFonts w:ascii="Arial" w:hAnsi="Arial" w:cs="Arial"/>
          <w:color w:val="000000" w:themeColor="text1"/>
          <w:sz w:val="24"/>
          <w:szCs w:val="24"/>
        </w:rPr>
        <w:t>ого</w:t>
      </w:r>
      <w:r w:rsidRPr="001C4165">
        <w:rPr>
          <w:rFonts w:ascii="Arial" w:hAnsi="Arial" w:cs="Arial"/>
          <w:color w:val="000000" w:themeColor="text1"/>
          <w:sz w:val="24"/>
          <w:szCs w:val="24"/>
        </w:rPr>
        <w:t xml:space="preserve"> лиц</w:t>
      </w:r>
      <w:r w:rsidR="00747345" w:rsidRPr="001C4165">
        <w:rPr>
          <w:rFonts w:ascii="Arial" w:hAnsi="Arial" w:cs="Arial"/>
          <w:color w:val="000000" w:themeColor="text1"/>
          <w:sz w:val="24"/>
          <w:szCs w:val="24"/>
        </w:rPr>
        <w:t>а</w:t>
      </w:r>
      <w:r w:rsidRPr="001C4165">
        <w:rPr>
          <w:rFonts w:ascii="Arial" w:hAnsi="Arial" w:cs="Arial"/>
          <w:color w:val="000000" w:themeColor="text1"/>
          <w:sz w:val="24"/>
          <w:szCs w:val="24"/>
        </w:rPr>
        <w:t xml:space="preserve">, имеет гербовую печать, штампы, бланки со своим наименованием, расчетный счет. </w:t>
      </w:r>
    </w:p>
    <w:p w:rsidR="00A715F9" w:rsidRPr="001C4165" w:rsidRDefault="00A715F9" w:rsidP="004476BB">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Вопросы, связанные с реализацией прав и обязанностей Совета решаются в соответствии с действующим законодательством.</w:t>
      </w:r>
    </w:p>
    <w:p w:rsidR="00A715F9" w:rsidRPr="001C4165" w:rsidRDefault="00A715F9" w:rsidP="0001302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Юридический и почтовый адрес Совета: </w:t>
      </w:r>
      <w:r w:rsidR="007F784C" w:rsidRPr="001C4165">
        <w:rPr>
          <w:rFonts w:ascii="Arial" w:hAnsi="Arial" w:cs="Arial"/>
          <w:color w:val="000000" w:themeColor="text1"/>
          <w:sz w:val="24"/>
          <w:szCs w:val="24"/>
        </w:rPr>
        <w:t>663141</w:t>
      </w:r>
      <w:r w:rsidR="008324EE" w:rsidRPr="001C4165">
        <w:rPr>
          <w:rFonts w:ascii="Arial" w:hAnsi="Arial" w:cs="Arial"/>
          <w:color w:val="000000" w:themeColor="text1"/>
          <w:sz w:val="24"/>
          <w:szCs w:val="24"/>
        </w:rPr>
        <w:t xml:space="preserve">, </w:t>
      </w:r>
      <w:r w:rsidR="007F784C" w:rsidRPr="001C4165">
        <w:rPr>
          <w:rFonts w:ascii="Arial" w:hAnsi="Arial" w:cs="Arial"/>
          <w:color w:val="000000" w:themeColor="text1"/>
          <w:sz w:val="24"/>
          <w:szCs w:val="24"/>
        </w:rPr>
        <w:t>село</w:t>
      </w:r>
      <w:r w:rsidR="008324EE" w:rsidRPr="001C4165">
        <w:rPr>
          <w:rFonts w:ascii="Arial" w:hAnsi="Arial" w:cs="Arial"/>
          <w:color w:val="000000" w:themeColor="text1"/>
          <w:sz w:val="24"/>
          <w:szCs w:val="24"/>
        </w:rPr>
        <w:t xml:space="preserve"> Абалаково Енисейского района Красноярского края, улица </w:t>
      </w:r>
      <w:r w:rsidR="007F784C" w:rsidRPr="001C4165">
        <w:rPr>
          <w:rFonts w:ascii="Arial" w:hAnsi="Arial" w:cs="Arial"/>
          <w:color w:val="000000" w:themeColor="text1"/>
          <w:sz w:val="24"/>
          <w:szCs w:val="24"/>
        </w:rPr>
        <w:t>Нефтяников, 7</w:t>
      </w:r>
    </w:p>
    <w:p w:rsidR="00A715F9" w:rsidRPr="001C4165" w:rsidRDefault="00A715F9" w:rsidP="00E56F9A">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8" w:name="Par66"/>
      <w:bookmarkEnd w:id="8"/>
      <w:r w:rsidRPr="001C4165">
        <w:rPr>
          <w:rFonts w:ascii="Arial" w:hAnsi="Arial" w:cs="Arial"/>
          <w:b/>
          <w:color w:val="000000" w:themeColor="text1"/>
          <w:sz w:val="24"/>
          <w:szCs w:val="24"/>
        </w:rPr>
        <w:t xml:space="preserve">Статья </w:t>
      </w:r>
      <w:r w:rsidR="004476BB" w:rsidRPr="001C4165">
        <w:rPr>
          <w:rFonts w:ascii="Arial" w:hAnsi="Arial" w:cs="Arial"/>
          <w:b/>
          <w:color w:val="000000" w:themeColor="text1"/>
          <w:sz w:val="24"/>
          <w:szCs w:val="24"/>
        </w:rPr>
        <w:t>2. Организация работы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Работа Совета ведется открыто и гласно. Информация о деятельности Совета доводится до населения средствами массовой информации.</w:t>
      </w:r>
    </w:p>
    <w:p w:rsidR="00A715F9" w:rsidRPr="001C4165" w:rsidRDefault="00A715F9" w:rsidP="004476BB">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9" w:name="Par70"/>
      <w:bookmarkEnd w:id="9"/>
      <w:r w:rsidRPr="001C4165">
        <w:rPr>
          <w:rFonts w:ascii="Arial" w:hAnsi="Arial" w:cs="Arial"/>
          <w:color w:val="000000" w:themeColor="text1"/>
          <w:sz w:val="24"/>
          <w:szCs w:val="24"/>
        </w:rPr>
        <w:t>Полномочия Совета могут быть прекращены досрочно в случаях:</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роспуска Совета законом Красноярского края по основаниям, предусмотренным законодательством;</w:t>
      </w:r>
    </w:p>
    <w:p w:rsidR="00A715F9" w:rsidRPr="001C4165" w:rsidRDefault="00A715F9" w:rsidP="001006FB">
      <w:pPr>
        <w:autoSpaceDE w:val="0"/>
        <w:autoSpaceDN w:val="0"/>
        <w:adjustRightInd w:val="0"/>
        <w:spacing w:after="0" w:line="240" w:lineRule="auto"/>
        <w:ind w:firstLine="540"/>
        <w:jc w:val="both"/>
        <w:rPr>
          <w:rFonts w:ascii="Arial" w:hAnsi="Arial" w:cs="Arial"/>
          <w:b/>
          <w:bCs/>
          <w:color w:val="000000" w:themeColor="text1"/>
          <w:sz w:val="24"/>
          <w:szCs w:val="24"/>
        </w:rPr>
      </w:pPr>
      <w:r w:rsidRPr="001C4165">
        <w:rPr>
          <w:rFonts w:ascii="Arial" w:hAnsi="Arial" w:cs="Arial"/>
          <w:color w:val="000000" w:themeColor="text1"/>
          <w:sz w:val="24"/>
          <w:szCs w:val="24"/>
        </w:rPr>
        <w:t xml:space="preserve">- при принятии Советом решения </w:t>
      </w:r>
      <w:r w:rsidR="007E0F1F"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о самороспуске. Указанное решение принимается не менее чем двумя третями </w:t>
      </w:r>
      <w:r w:rsidR="001006FB" w:rsidRPr="001C4165">
        <w:rPr>
          <w:rFonts w:ascii="Arial" w:hAnsi="Arial" w:cs="Arial"/>
          <w:b/>
          <w:bCs/>
          <w:color w:val="000000" w:themeColor="text1"/>
          <w:sz w:val="24"/>
          <w:szCs w:val="24"/>
        </w:rPr>
        <w:t xml:space="preserve"> </w:t>
      </w:r>
      <w:r w:rsidR="001006FB" w:rsidRPr="001C4165">
        <w:rPr>
          <w:rFonts w:ascii="Arial" w:hAnsi="Arial" w:cs="Arial"/>
          <w:bCs/>
          <w:color w:val="000000" w:themeColor="text1"/>
          <w:sz w:val="24"/>
          <w:szCs w:val="24"/>
        </w:rPr>
        <w:t xml:space="preserve">от установленной численности депутатов </w:t>
      </w:r>
      <w:r w:rsidRPr="001C4165">
        <w:rPr>
          <w:rFonts w:ascii="Arial" w:hAnsi="Arial" w:cs="Arial"/>
          <w:color w:val="000000" w:themeColor="text1"/>
          <w:sz w:val="24"/>
          <w:szCs w:val="24"/>
        </w:rPr>
        <w:t>Совета и не может быть принято ранее</w:t>
      </w:r>
      <w:r w:rsidR="007E0F1F" w:rsidRPr="001C4165">
        <w:rPr>
          <w:rFonts w:ascii="Arial" w:hAnsi="Arial" w:cs="Arial"/>
          <w:color w:val="000000" w:themeColor="text1"/>
          <w:sz w:val="24"/>
          <w:szCs w:val="24"/>
        </w:rPr>
        <w:t>,</w:t>
      </w:r>
      <w:r w:rsidRPr="001C4165">
        <w:rPr>
          <w:rFonts w:ascii="Arial" w:hAnsi="Arial" w:cs="Arial"/>
          <w:color w:val="000000" w:themeColor="text1"/>
          <w:sz w:val="24"/>
          <w:szCs w:val="24"/>
        </w:rPr>
        <w:t xml:space="preserve"> чем через год с начала осуществления Советом своих полномочий;</w:t>
      </w:r>
    </w:p>
    <w:p w:rsidR="00A715F9" w:rsidRPr="001C4165" w:rsidRDefault="00A715F9" w:rsidP="007E0F1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вступления в силу реше</w:t>
      </w:r>
      <w:r w:rsidR="007F2E04">
        <w:rPr>
          <w:rFonts w:ascii="Arial" w:hAnsi="Arial" w:cs="Arial"/>
          <w:color w:val="000000" w:themeColor="text1"/>
          <w:sz w:val="24"/>
          <w:szCs w:val="24"/>
        </w:rPr>
        <w:t xml:space="preserve">ния Красноярского краевого суда </w:t>
      </w:r>
      <w:r w:rsidRPr="001C4165">
        <w:rPr>
          <w:rFonts w:ascii="Arial" w:hAnsi="Arial" w:cs="Arial"/>
          <w:color w:val="000000" w:themeColor="text1"/>
          <w:sz w:val="24"/>
          <w:szCs w:val="24"/>
        </w:rPr>
        <w:t xml:space="preserve">о неправомочности данного Совета, в том числе в связи со сложением депутатами </w:t>
      </w:r>
      <w:r w:rsidRPr="001C4165">
        <w:rPr>
          <w:rFonts w:ascii="Arial" w:hAnsi="Arial" w:cs="Arial"/>
          <w:color w:val="000000" w:themeColor="text1"/>
          <w:sz w:val="24"/>
          <w:szCs w:val="24"/>
        </w:rPr>
        <w:lastRenderedPageBreak/>
        <w:t>своих полномочий;</w:t>
      </w:r>
    </w:p>
    <w:p w:rsidR="008A0FF8"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8A0FF8" w:rsidRPr="001C4165">
        <w:rPr>
          <w:rFonts w:ascii="Arial" w:hAnsi="Arial" w:cs="Arial"/>
          <w:color w:val="000000" w:themeColor="text1"/>
          <w:sz w:val="24"/>
          <w:szCs w:val="24"/>
        </w:rPr>
        <w:t>;</w:t>
      </w:r>
    </w:p>
    <w:p w:rsidR="00A715F9" w:rsidRPr="001C4165" w:rsidRDefault="008A0FF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в случае преобразования муниципального образования, осуществляемого в соответствии с требованиями действующего законодательства, а также в случае упразднения муниципального образования.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В случаях досрочного прекращения полномочий Совета досрочные выборы должны быть проведены в соответствии с действующим законодательством о выборах.</w:t>
      </w:r>
    </w:p>
    <w:p w:rsidR="00A715F9" w:rsidRPr="007F2E04" w:rsidRDefault="004B4629" w:rsidP="00E56F9A">
      <w:pPr>
        <w:autoSpaceDE w:val="0"/>
        <w:autoSpaceDN w:val="0"/>
        <w:adjustRightInd w:val="0"/>
        <w:spacing w:before="240"/>
        <w:jc w:val="center"/>
        <w:outlineLvl w:val="1"/>
        <w:rPr>
          <w:rFonts w:ascii="Arial" w:hAnsi="Arial" w:cs="Arial"/>
          <w:b/>
          <w:color w:val="000000" w:themeColor="text1"/>
          <w:sz w:val="24"/>
          <w:szCs w:val="24"/>
        </w:rPr>
      </w:pPr>
      <w:bookmarkStart w:id="10" w:name="Par82"/>
      <w:bookmarkStart w:id="11" w:name="Par85"/>
      <w:bookmarkEnd w:id="10"/>
      <w:bookmarkEnd w:id="11"/>
      <w:r w:rsidRPr="001C4165">
        <w:rPr>
          <w:rFonts w:ascii="Arial" w:hAnsi="Arial" w:cs="Arial"/>
          <w:color w:val="000000" w:themeColor="text1"/>
          <w:sz w:val="24"/>
          <w:szCs w:val="24"/>
        </w:rPr>
        <w:tab/>
      </w:r>
      <w:r w:rsidRPr="007F2E04">
        <w:rPr>
          <w:rFonts w:ascii="Arial" w:hAnsi="Arial" w:cs="Arial"/>
          <w:b/>
          <w:color w:val="000000" w:themeColor="text1"/>
          <w:sz w:val="24"/>
          <w:szCs w:val="24"/>
        </w:rPr>
        <w:t>Глава II. РАБОЧИЕ ОРГАНЫ СОВЕТА</w:t>
      </w:r>
    </w:p>
    <w:p w:rsidR="00A715F9" w:rsidRPr="001C4165" w:rsidRDefault="00A715F9" w:rsidP="00747345">
      <w:pPr>
        <w:widowControl w:val="0"/>
        <w:autoSpaceDE w:val="0"/>
        <w:autoSpaceDN w:val="0"/>
        <w:adjustRightInd w:val="0"/>
        <w:spacing w:after="0" w:line="240" w:lineRule="auto"/>
        <w:ind w:firstLine="540"/>
        <w:jc w:val="both"/>
        <w:outlineLvl w:val="2"/>
        <w:rPr>
          <w:rFonts w:ascii="Arial" w:hAnsi="Arial" w:cs="Arial"/>
          <w:b/>
          <w:color w:val="000000" w:themeColor="text1"/>
          <w:sz w:val="24"/>
          <w:szCs w:val="24"/>
        </w:rPr>
      </w:pPr>
      <w:bookmarkStart w:id="12" w:name="Par95"/>
      <w:bookmarkEnd w:id="12"/>
      <w:r w:rsidRPr="001C4165">
        <w:rPr>
          <w:rFonts w:ascii="Arial" w:hAnsi="Arial" w:cs="Arial"/>
          <w:b/>
          <w:color w:val="000000" w:themeColor="text1"/>
          <w:sz w:val="24"/>
          <w:szCs w:val="24"/>
        </w:rPr>
        <w:t xml:space="preserve">Статья </w:t>
      </w:r>
      <w:r w:rsidR="004476BB" w:rsidRPr="001C4165">
        <w:rPr>
          <w:rFonts w:ascii="Arial" w:hAnsi="Arial" w:cs="Arial"/>
          <w:b/>
          <w:color w:val="000000" w:themeColor="text1"/>
          <w:sz w:val="24"/>
          <w:szCs w:val="24"/>
        </w:rPr>
        <w:t xml:space="preserve">3. </w:t>
      </w:r>
      <w:r w:rsidR="001006FB" w:rsidRPr="001C4165">
        <w:rPr>
          <w:rFonts w:ascii="Arial" w:hAnsi="Arial" w:cs="Arial"/>
          <w:b/>
          <w:color w:val="000000" w:themeColor="text1"/>
          <w:sz w:val="24"/>
          <w:szCs w:val="24"/>
        </w:rPr>
        <w:t>Председатель</w:t>
      </w:r>
      <w:r w:rsidR="004476BB" w:rsidRPr="001C4165">
        <w:rPr>
          <w:rFonts w:ascii="Arial" w:hAnsi="Arial" w:cs="Arial"/>
          <w:b/>
          <w:color w:val="000000" w:themeColor="text1"/>
          <w:sz w:val="24"/>
          <w:szCs w:val="24"/>
        </w:rPr>
        <w:t xml:space="preserve"> Совета</w:t>
      </w:r>
    </w:p>
    <w:p w:rsidR="00FC3C21" w:rsidRPr="001C4165" w:rsidRDefault="00D9065A" w:rsidP="006B5596">
      <w:pPr>
        <w:widowControl w:val="0"/>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Председатель</w:t>
      </w:r>
      <w:r w:rsidR="00A715F9" w:rsidRPr="001C4165">
        <w:rPr>
          <w:rFonts w:ascii="Arial" w:hAnsi="Arial" w:cs="Arial"/>
          <w:color w:val="000000" w:themeColor="text1"/>
          <w:sz w:val="24"/>
          <w:szCs w:val="24"/>
        </w:rPr>
        <w:t xml:space="preserve"> Совета</w:t>
      </w:r>
      <w:r w:rsidRPr="001C4165">
        <w:rPr>
          <w:rFonts w:ascii="Arial" w:hAnsi="Arial" w:cs="Arial"/>
          <w:color w:val="000000" w:themeColor="text1"/>
          <w:sz w:val="24"/>
          <w:szCs w:val="24"/>
        </w:rPr>
        <w:t xml:space="preserve"> (далее - Председатель)</w:t>
      </w:r>
      <w:r w:rsidR="00A715F9" w:rsidRPr="001C4165">
        <w:rPr>
          <w:rFonts w:ascii="Arial" w:hAnsi="Arial" w:cs="Arial"/>
          <w:color w:val="000000" w:themeColor="text1"/>
          <w:sz w:val="24"/>
          <w:szCs w:val="24"/>
        </w:rPr>
        <w:t xml:space="preserve"> организует и координирует деятельность органов </w:t>
      </w:r>
      <w:r w:rsidR="006B5596" w:rsidRPr="001C4165">
        <w:rPr>
          <w:rFonts w:ascii="Arial" w:hAnsi="Arial" w:cs="Arial"/>
          <w:color w:val="000000" w:themeColor="text1"/>
          <w:sz w:val="24"/>
          <w:szCs w:val="24"/>
        </w:rPr>
        <w:t>Совета.</w:t>
      </w:r>
      <w:r w:rsidR="00A715F9" w:rsidRPr="001C4165">
        <w:rPr>
          <w:rFonts w:ascii="Arial" w:hAnsi="Arial" w:cs="Arial"/>
          <w:color w:val="000000" w:themeColor="text1"/>
          <w:sz w:val="24"/>
          <w:szCs w:val="24"/>
        </w:rPr>
        <w:t xml:space="preserve"> </w:t>
      </w:r>
    </w:p>
    <w:p w:rsidR="006B5596" w:rsidRPr="001C4165" w:rsidRDefault="006B5596" w:rsidP="00E56F9A">
      <w:pPr>
        <w:widowControl w:val="0"/>
        <w:autoSpaceDE w:val="0"/>
        <w:autoSpaceDN w:val="0"/>
        <w:adjustRightInd w:val="0"/>
        <w:spacing w:before="240" w:after="0" w:line="240" w:lineRule="auto"/>
        <w:ind w:firstLine="539"/>
        <w:jc w:val="both"/>
        <w:rPr>
          <w:rFonts w:ascii="Arial" w:hAnsi="Arial" w:cs="Arial"/>
          <w:b/>
          <w:bCs/>
          <w:color w:val="000000" w:themeColor="text1"/>
          <w:sz w:val="24"/>
          <w:szCs w:val="24"/>
        </w:rPr>
      </w:pPr>
      <w:r w:rsidRPr="001C4165">
        <w:rPr>
          <w:rFonts w:ascii="Arial" w:hAnsi="Arial" w:cs="Arial"/>
          <w:b/>
          <w:color w:val="000000" w:themeColor="text1"/>
          <w:sz w:val="24"/>
          <w:szCs w:val="24"/>
        </w:rPr>
        <w:t>Статья 4.</w:t>
      </w:r>
      <w:r w:rsidRPr="001C4165">
        <w:rPr>
          <w:rFonts w:ascii="Arial" w:hAnsi="Arial" w:cs="Arial"/>
          <w:color w:val="000000" w:themeColor="text1"/>
          <w:sz w:val="24"/>
          <w:szCs w:val="24"/>
        </w:rPr>
        <w:t xml:space="preserve"> </w:t>
      </w:r>
      <w:r w:rsidRPr="001C4165">
        <w:rPr>
          <w:rFonts w:ascii="Arial" w:hAnsi="Arial" w:cs="Arial"/>
          <w:b/>
          <w:bCs/>
          <w:color w:val="000000" w:themeColor="text1"/>
          <w:sz w:val="24"/>
          <w:szCs w:val="24"/>
        </w:rPr>
        <w:t xml:space="preserve">Порядок избрания председателя </w:t>
      </w:r>
    </w:p>
    <w:p w:rsidR="006B5596" w:rsidRPr="001C4165" w:rsidRDefault="006B5596" w:rsidP="006B5596">
      <w:pPr>
        <w:widowControl w:val="0"/>
        <w:autoSpaceDE w:val="0"/>
        <w:autoSpaceDN w:val="0"/>
        <w:adjustRightInd w:val="0"/>
        <w:spacing w:after="0" w:line="240" w:lineRule="auto"/>
        <w:ind w:firstLine="539"/>
        <w:jc w:val="both"/>
        <w:rPr>
          <w:rFonts w:ascii="Arial" w:hAnsi="Arial" w:cs="Arial"/>
          <w:b/>
          <w:bCs/>
          <w:color w:val="000000" w:themeColor="text1"/>
          <w:sz w:val="24"/>
          <w:szCs w:val="24"/>
        </w:rPr>
      </w:pPr>
      <w:r w:rsidRPr="001C4165">
        <w:rPr>
          <w:rFonts w:ascii="Arial" w:hAnsi="Arial" w:cs="Arial"/>
          <w:color w:val="000000" w:themeColor="text1"/>
          <w:sz w:val="24"/>
          <w:szCs w:val="24"/>
        </w:rPr>
        <w:t>1. Председатель</w:t>
      </w:r>
      <w:r w:rsidR="00D9065A"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 избирается из числа его депутатов открытым голосованием простым большинством голосов от установленной численности депутатов </w:t>
      </w:r>
      <w:r w:rsidR="00D9065A" w:rsidRPr="001C4165">
        <w:rPr>
          <w:rFonts w:ascii="Arial" w:hAnsi="Arial" w:cs="Arial"/>
          <w:color w:val="000000" w:themeColor="text1"/>
          <w:sz w:val="24"/>
          <w:szCs w:val="24"/>
        </w:rPr>
        <w:t>Совета</w:t>
      </w:r>
      <w:r w:rsidRPr="001C4165">
        <w:rPr>
          <w:rFonts w:ascii="Arial" w:hAnsi="Arial" w:cs="Arial"/>
          <w:color w:val="000000" w:themeColor="text1"/>
          <w:sz w:val="24"/>
          <w:szCs w:val="24"/>
        </w:rPr>
        <w:t>.</w:t>
      </w:r>
    </w:p>
    <w:p w:rsidR="006B5596" w:rsidRPr="001C4165" w:rsidRDefault="006B5596" w:rsidP="006B5596">
      <w:pPr>
        <w:widowControl w:val="0"/>
        <w:autoSpaceDE w:val="0"/>
        <w:autoSpaceDN w:val="0"/>
        <w:adjustRightInd w:val="0"/>
        <w:spacing w:after="0" w:line="240" w:lineRule="auto"/>
        <w:ind w:firstLine="539"/>
        <w:jc w:val="both"/>
        <w:rPr>
          <w:rFonts w:ascii="Arial" w:hAnsi="Arial" w:cs="Arial"/>
          <w:bCs/>
          <w:color w:val="000000" w:themeColor="text1"/>
          <w:sz w:val="24"/>
          <w:szCs w:val="24"/>
        </w:rPr>
      </w:pPr>
      <w:r w:rsidRPr="001C4165">
        <w:rPr>
          <w:rFonts w:ascii="Arial" w:hAnsi="Arial" w:cs="Arial"/>
          <w:color w:val="000000" w:themeColor="text1"/>
          <w:sz w:val="24"/>
          <w:szCs w:val="24"/>
        </w:rPr>
        <w:t>2. Кандидатуры на должность председателя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6B5596" w:rsidRPr="001C4165" w:rsidRDefault="006B5596" w:rsidP="006B5596">
      <w:pPr>
        <w:pStyle w:val="Default"/>
        <w:ind w:firstLine="539"/>
        <w:jc w:val="both"/>
        <w:rPr>
          <w:rFonts w:ascii="Arial" w:hAnsi="Arial" w:cs="Arial"/>
          <w:color w:val="000000" w:themeColor="text1"/>
        </w:rPr>
      </w:pPr>
      <w:r w:rsidRPr="001C4165">
        <w:rPr>
          <w:rFonts w:ascii="Arial" w:hAnsi="Arial" w:cs="Arial"/>
          <w:color w:val="000000" w:themeColor="text1"/>
        </w:rPr>
        <w:t>3. По итогам открытого выдвижения уполномоченный депутат подготавливает список канди</w:t>
      </w:r>
      <w:r w:rsidR="00D9065A" w:rsidRPr="001C4165">
        <w:rPr>
          <w:rFonts w:ascii="Arial" w:hAnsi="Arial" w:cs="Arial"/>
          <w:color w:val="000000" w:themeColor="text1"/>
        </w:rPr>
        <w:t>датов на должность председателя</w:t>
      </w:r>
      <w:r w:rsidRPr="001C4165">
        <w:rPr>
          <w:rFonts w:ascii="Arial" w:hAnsi="Arial" w:cs="Arial"/>
          <w:color w:val="000000" w:themeColor="text1"/>
        </w:rPr>
        <w:t>, составленный в алфавитном порядке, и оглашает его. После оглашения председательствующим на заседании списка кандидатов, выдвинутых на должность председателя, кандидаты вправе заявить о самоотводе в устной или письменной форме.</w:t>
      </w:r>
    </w:p>
    <w:p w:rsidR="006B5596" w:rsidRPr="001C4165" w:rsidRDefault="006B5596" w:rsidP="006B5596">
      <w:pPr>
        <w:widowControl w:val="0"/>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 xml:space="preserve">4. До голосования по всем кандидатам, выдвинутым на должность председателя и включенным в список для голосования, проводится обсуждение, в ходе которого они выступают на заседании </w:t>
      </w:r>
      <w:r w:rsidR="00D9065A" w:rsidRPr="001C4165">
        <w:rPr>
          <w:rFonts w:ascii="Arial" w:hAnsi="Arial" w:cs="Arial"/>
          <w:color w:val="000000" w:themeColor="text1"/>
          <w:sz w:val="24"/>
          <w:szCs w:val="24"/>
        </w:rPr>
        <w:t>Совета</w:t>
      </w:r>
      <w:r w:rsidRPr="001C4165">
        <w:rPr>
          <w:rFonts w:ascii="Arial" w:hAnsi="Arial" w:cs="Arial"/>
          <w:color w:val="000000" w:themeColor="text1"/>
          <w:sz w:val="24"/>
          <w:szCs w:val="24"/>
        </w:rPr>
        <w:t>.</w:t>
      </w:r>
    </w:p>
    <w:p w:rsidR="006B5596" w:rsidRPr="001C4165" w:rsidRDefault="006B5596" w:rsidP="006B5596">
      <w:pPr>
        <w:pStyle w:val="Default"/>
        <w:ind w:firstLine="539"/>
        <w:jc w:val="both"/>
        <w:rPr>
          <w:rFonts w:ascii="Arial" w:hAnsi="Arial" w:cs="Arial"/>
          <w:color w:val="000000" w:themeColor="text1"/>
        </w:rPr>
      </w:pPr>
      <w:r w:rsidRPr="001C4165">
        <w:rPr>
          <w:rFonts w:ascii="Arial" w:hAnsi="Arial" w:cs="Arial"/>
          <w:color w:val="000000" w:themeColor="text1"/>
        </w:rPr>
        <w:t xml:space="preserve">5. В случае если на должность председателя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 </w:t>
      </w:r>
    </w:p>
    <w:p w:rsidR="006B5596" w:rsidRPr="001C4165" w:rsidRDefault="006B5596" w:rsidP="006F0C20">
      <w:pPr>
        <w:pStyle w:val="Default"/>
        <w:ind w:firstLine="539"/>
        <w:jc w:val="both"/>
        <w:rPr>
          <w:rFonts w:ascii="Arial" w:hAnsi="Arial" w:cs="Arial"/>
          <w:color w:val="000000" w:themeColor="text1"/>
        </w:rPr>
      </w:pPr>
      <w:r w:rsidRPr="001C4165">
        <w:rPr>
          <w:rFonts w:ascii="Arial" w:hAnsi="Arial" w:cs="Arial"/>
          <w:color w:val="000000" w:themeColor="text1"/>
        </w:rPr>
        <w:t xml:space="preserve">В случае если на должность председателя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не избран, то процедура избрания повторяется, начиная с выдвижения кандидатов. </w:t>
      </w:r>
    </w:p>
    <w:p w:rsidR="006B5596" w:rsidRPr="001C4165" w:rsidRDefault="006B5596" w:rsidP="006B5596">
      <w:pPr>
        <w:widowControl w:val="0"/>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В случаях повторного выдвижения кандидатов на должность председателя</w:t>
      </w:r>
      <w:r w:rsidR="006F0C20" w:rsidRPr="001C4165">
        <w:rPr>
          <w:rFonts w:ascii="Arial" w:hAnsi="Arial" w:cs="Arial"/>
          <w:color w:val="000000" w:themeColor="text1"/>
          <w:sz w:val="24"/>
          <w:szCs w:val="24"/>
        </w:rPr>
        <w:t>,</w:t>
      </w:r>
      <w:r w:rsidRPr="001C4165">
        <w:rPr>
          <w:rFonts w:ascii="Arial" w:hAnsi="Arial" w:cs="Arial"/>
          <w:color w:val="000000" w:themeColor="text1"/>
          <w:sz w:val="24"/>
          <w:szCs w:val="24"/>
        </w:rPr>
        <w:t xml:space="preserve">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6B5596" w:rsidRPr="001C4165" w:rsidRDefault="006B5596" w:rsidP="006F0C20">
      <w:pPr>
        <w:pStyle w:val="Default"/>
        <w:ind w:firstLine="539"/>
        <w:jc w:val="both"/>
        <w:rPr>
          <w:rFonts w:ascii="Arial" w:hAnsi="Arial" w:cs="Arial"/>
          <w:color w:val="000000" w:themeColor="text1"/>
        </w:rPr>
      </w:pPr>
      <w:r w:rsidRPr="001C4165">
        <w:rPr>
          <w:rFonts w:ascii="Arial" w:hAnsi="Arial" w:cs="Arial"/>
          <w:color w:val="000000" w:themeColor="text1"/>
        </w:rPr>
        <w:t xml:space="preserve">6. Избранным на должность председателя,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w:t>
      </w:r>
      <w:r w:rsidR="00B45713" w:rsidRPr="001C4165">
        <w:rPr>
          <w:rFonts w:ascii="Arial" w:hAnsi="Arial" w:cs="Arial"/>
          <w:color w:val="000000" w:themeColor="text1"/>
        </w:rPr>
        <w:t>Совета</w:t>
      </w:r>
      <w:r w:rsidRPr="001C4165">
        <w:rPr>
          <w:rFonts w:ascii="Arial" w:hAnsi="Arial" w:cs="Arial"/>
          <w:i/>
          <w:iCs/>
          <w:color w:val="000000" w:themeColor="text1"/>
        </w:rPr>
        <w:t xml:space="preserve">. </w:t>
      </w:r>
    </w:p>
    <w:p w:rsidR="00263630" w:rsidRPr="00263630" w:rsidRDefault="006B5596" w:rsidP="00263630">
      <w:pPr>
        <w:widowControl w:val="0"/>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 xml:space="preserve">7. </w:t>
      </w:r>
      <w:r w:rsidR="00263630" w:rsidRPr="00263630">
        <w:rPr>
          <w:rFonts w:ascii="Arial" w:hAnsi="Arial" w:cs="Arial"/>
          <w:color w:val="000000" w:themeColor="text1"/>
          <w:sz w:val="24"/>
          <w:szCs w:val="24"/>
        </w:rPr>
        <w:t>Итоги голосования оформляются решением Совета депутатов, которое подписывается председательствующим на сессии и вступает в силу в соответствии с Уставом Абалаковского сельсовета Енисейского района.</w:t>
      </w:r>
    </w:p>
    <w:p w:rsidR="006B5596" w:rsidRPr="001C4165" w:rsidRDefault="00263630" w:rsidP="00263630">
      <w:pPr>
        <w:widowControl w:val="0"/>
        <w:autoSpaceDE w:val="0"/>
        <w:autoSpaceDN w:val="0"/>
        <w:adjustRightInd w:val="0"/>
        <w:spacing w:after="0" w:line="240" w:lineRule="auto"/>
        <w:ind w:firstLine="539"/>
        <w:jc w:val="both"/>
        <w:rPr>
          <w:rFonts w:ascii="Arial" w:hAnsi="Arial" w:cs="Arial"/>
          <w:color w:val="000000" w:themeColor="text1"/>
          <w:sz w:val="24"/>
          <w:szCs w:val="24"/>
        </w:rPr>
      </w:pPr>
      <w:r w:rsidRPr="00263630">
        <w:rPr>
          <w:rFonts w:ascii="Arial" w:hAnsi="Arial" w:cs="Arial"/>
          <w:color w:val="000000" w:themeColor="text1"/>
          <w:sz w:val="24"/>
          <w:szCs w:val="24"/>
        </w:rPr>
        <w:t>Председатель сельского Совета депутатов приступает к исполнению обязанностей председателя Совета депутатов после его избрания на сессии Абалаковского сельского Совета депутатов.</w:t>
      </w:r>
    </w:p>
    <w:p w:rsidR="00A715F9" w:rsidRPr="001C4165" w:rsidRDefault="00A715F9" w:rsidP="00E56F9A">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13" w:name="Par99"/>
      <w:bookmarkStart w:id="14" w:name="Par141"/>
      <w:bookmarkEnd w:id="13"/>
      <w:bookmarkEnd w:id="14"/>
      <w:r w:rsidRPr="001C4165">
        <w:rPr>
          <w:rFonts w:ascii="Arial" w:hAnsi="Arial" w:cs="Arial"/>
          <w:b/>
          <w:color w:val="000000" w:themeColor="text1"/>
          <w:sz w:val="24"/>
          <w:szCs w:val="24"/>
        </w:rPr>
        <w:t xml:space="preserve">Статья </w:t>
      </w:r>
      <w:r w:rsidR="00881AC6" w:rsidRPr="001C4165">
        <w:rPr>
          <w:rFonts w:ascii="Arial" w:hAnsi="Arial" w:cs="Arial"/>
          <w:b/>
          <w:color w:val="000000" w:themeColor="text1"/>
          <w:sz w:val="24"/>
          <w:szCs w:val="24"/>
        </w:rPr>
        <w:t>5. Полномочия Председателя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Полномочия Председателя: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представляет без доверенности Совет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w:t>
      </w:r>
    </w:p>
    <w:p w:rsidR="00A715F9" w:rsidRPr="001C4165" w:rsidRDefault="004A4C5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w:t>
      </w:r>
      <w:r w:rsidR="00A715F9" w:rsidRPr="001C4165">
        <w:rPr>
          <w:rFonts w:ascii="Arial" w:hAnsi="Arial" w:cs="Arial"/>
          <w:color w:val="000000" w:themeColor="text1"/>
          <w:sz w:val="24"/>
          <w:szCs w:val="24"/>
        </w:rPr>
        <w:t>) созывает, открывает, объявляет перерывы в заседании, ведет заседания Совета;</w:t>
      </w:r>
    </w:p>
    <w:p w:rsidR="00A715F9" w:rsidRPr="001C4165" w:rsidRDefault="004A4C5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w:t>
      </w:r>
      <w:r w:rsidR="00A715F9" w:rsidRPr="001C4165">
        <w:rPr>
          <w:rFonts w:ascii="Arial" w:hAnsi="Arial" w:cs="Arial"/>
          <w:color w:val="000000" w:themeColor="text1"/>
          <w:sz w:val="24"/>
          <w:szCs w:val="24"/>
        </w:rPr>
        <w:t>) подписывает правовые акты, а также заявления, обращения, протоколы заседаний и другие документы Совета;</w:t>
      </w:r>
    </w:p>
    <w:p w:rsidR="00A715F9" w:rsidRPr="001C4165" w:rsidRDefault="004A4C5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w:t>
      </w:r>
      <w:r w:rsidR="00A715F9" w:rsidRPr="001C4165">
        <w:rPr>
          <w:rFonts w:ascii="Arial" w:hAnsi="Arial" w:cs="Arial"/>
          <w:color w:val="000000" w:themeColor="text1"/>
          <w:sz w:val="24"/>
          <w:szCs w:val="24"/>
        </w:rPr>
        <w:t>) представляет кандидатуры на должность заместителя Председателя, председателей постоянных комиссий;</w:t>
      </w:r>
    </w:p>
    <w:p w:rsidR="00A715F9" w:rsidRPr="001C4165" w:rsidRDefault="004A4C5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w:t>
      </w:r>
      <w:r w:rsidR="00A715F9" w:rsidRPr="001C4165">
        <w:rPr>
          <w:rFonts w:ascii="Arial" w:hAnsi="Arial" w:cs="Arial"/>
          <w:color w:val="000000" w:themeColor="text1"/>
          <w:sz w:val="24"/>
          <w:szCs w:val="24"/>
        </w:rPr>
        <w:t>) оказывает содействие в осуществлении депутатами Совета своих полномочий;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8) открывает и закрывает расчетные и текущие счета Совета;</w:t>
      </w:r>
    </w:p>
    <w:p w:rsidR="00A715F9" w:rsidRPr="001C4165" w:rsidRDefault="00896EAB">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w:t>
      </w:r>
      <w:r w:rsidR="00A715F9" w:rsidRPr="001C4165">
        <w:rPr>
          <w:rFonts w:ascii="Arial" w:hAnsi="Arial" w:cs="Arial"/>
          <w:color w:val="000000" w:themeColor="text1"/>
          <w:sz w:val="24"/>
          <w:szCs w:val="24"/>
        </w:rPr>
        <w:t>) обеспечивает соблюдение настоящего Регламента всеми участниками заседания Совета;</w:t>
      </w:r>
    </w:p>
    <w:p w:rsidR="00A715F9" w:rsidRPr="001C4165" w:rsidRDefault="00896EAB">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7</w:t>
      </w:r>
      <w:r w:rsidR="00A715F9" w:rsidRPr="001C4165">
        <w:rPr>
          <w:rFonts w:ascii="Arial" w:hAnsi="Arial" w:cs="Arial"/>
          <w:color w:val="000000" w:themeColor="text1"/>
          <w:sz w:val="24"/>
          <w:szCs w:val="24"/>
        </w:rPr>
        <w:t>) оглашает вопросы, справки, заявления, предложения и вопросы, поступившие к нему в письменном виде;</w:t>
      </w:r>
    </w:p>
    <w:p w:rsidR="00A715F9" w:rsidRPr="001C4165" w:rsidRDefault="00896EAB">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8</w:t>
      </w:r>
      <w:r w:rsidR="00A715F9" w:rsidRPr="001C4165">
        <w:rPr>
          <w:rFonts w:ascii="Arial" w:hAnsi="Arial" w:cs="Arial"/>
          <w:color w:val="000000" w:themeColor="text1"/>
          <w:sz w:val="24"/>
          <w:szCs w:val="24"/>
        </w:rPr>
        <w:t>) координирует деятельность постоянных и иных комиссий, депутатских групп;</w:t>
      </w:r>
    </w:p>
    <w:p w:rsidR="00A715F9" w:rsidRPr="001C4165" w:rsidRDefault="00896EAB">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9</w:t>
      </w:r>
      <w:r w:rsidR="00A715F9" w:rsidRPr="001C4165">
        <w:rPr>
          <w:rFonts w:ascii="Arial" w:hAnsi="Arial" w:cs="Arial"/>
          <w:color w:val="000000" w:themeColor="text1"/>
          <w:sz w:val="24"/>
          <w:szCs w:val="24"/>
        </w:rPr>
        <w:t>) дает поручения постоянным и иным комиссиям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w:t>
      </w:r>
      <w:r w:rsidR="00896EAB" w:rsidRPr="001C4165">
        <w:rPr>
          <w:rFonts w:ascii="Arial" w:hAnsi="Arial" w:cs="Arial"/>
          <w:color w:val="000000" w:themeColor="text1"/>
          <w:sz w:val="24"/>
          <w:szCs w:val="24"/>
        </w:rPr>
        <w:t>0</w:t>
      </w:r>
      <w:r w:rsidRPr="001C4165">
        <w:rPr>
          <w:rFonts w:ascii="Arial" w:hAnsi="Arial" w:cs="Arial"/>
          <w:color w:val="000000" w:themeColor="text1"/>
          <w:sz w:val="24"/>
          <w:szCs w:val="24"/>
        </w:rPr>
        <w:t>) принимает меры по обеспечению гласности и учету общественного мнения в работе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w:t>
      </w:r>
      <w:r w:rsidR="00896EAB" w:rsidRPr="001C4165">
        <w:rPr>
          <w:rFonts w:ascii="Arial" w:hAnsi="Arial" w:cs="Arial"/>
          <w:color w:val="000000" w:themeColor="text1"/>
          <w:sz w:val="24"/>
          <w:szCs w:val="24"/>
        </w:rPr>
        <w:t>1</w:t>
      </w:r>
      <w:r w:rsidRPr="001C4165">
        <w:rPr>
          <w:rFonts w:ascii="Arial" w:hAnsi="Arial" w:cs="Arial"/>
          <w:color w:val="000000" w:themeColor="text1"/>
          <w:sz w:val="24"/>
          <w:szCs w:val="24"/>
        </w:rPr>
        <w:t>) организует в Совете прием граждан, рассмотрение их обращений, заявлений, жалоб;</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15) подписывает исковые заявления, направляемые в суд без доверенности;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w:t>
      </w:r>
      <w:r w:rsidR="00896EAB" w:rsidRPr="001C4165">
        <w:rPr>
          <w:rFonts w:ascii="Arial" w:hAnsi="Arial" w:cs="Arial"/>
          <w:color w:val="000000" w:themeColor="text1"/>
          <w:sz w:val="24"/>
          <w:szCs w:val="24"/>
        </w:rPr>
        <w:t>2</w:t>
      </w:r>
      <w:r w:rsidRPr="001C4165">
        <w:rPr>
          <w:rFonts w:ascii="Arial" w:hAnsi="Arial" w:cs="Arial"/>
          <w:color w:val="000000" w:themeColor="text1"/>
          <w:sz w:val="24"/>
          <w:szCs w:val="24"/>
        </w:rPr>
        <w:t xml:space="preserve">) осуществляет иные полномочия, предусмотренные действующим законодательством, </w:t>
      </w:r>
      <w:hyperlink r:id="rId9" w:history="1">
        <w:r w:rsidRPr="001C4165">
          <w:rPr>
            <w:rFonts w:ascii="Arial" w:hAnsi="Arial" w:cs="Arial"/>
            <w:color w:val="000000" w:themeColor="text1"/>
            <w:sz w:val="24"/>
            <w:szCs w:val="24"/>
          </w:rPr>
          <w:t>Уставом</w:t>
        </w:r>
      </w:hyperlink>
      <w:r w:rsidRPr="001C4165">
        <w:rPr>
          <w:rFonts w:ascii="Arial" w:hAnsi="Arial" w:cs="Arial"/>
          <w:color w:val="000000" w:themeColor="text1"/>
          <w:sz w:val="24"/>
          <w:szCs w:val="24"/>
        </w:rPr>
        <w:t xml:space="preserve"> </w:t>
      </w:r>
      <w:r w:rsidR="007F784C" w:rsidRPr="001C4165">
        <w:rPr>
          <w:rFonts w:ascii="Arial" w:hAnsi="Arial" w:cs="Arial"/>
          <w:color w:val="000000" w:themeColor="text1"/>
          <w:sz w:val="24"/>
          <w:szCs w:val="24"/>
        </w:rPr>
        <w:t>Абалаковского</w:t>
      </w:r>
      <w:r w:rsidRPr="001C4165">
        <w:rPr>
          <w:rFonts w:ascii="Arial" w:hAnsi="Arial" w:cs="Arial"/>
          <w:color w:val="000000" w:themeColor="text1"/>
          <w:sz w:val="24"/>
          <w:szCs w:val="24"/>
        </w:rPr>
        <w:t>,</w:t>
      </w:r>
      <w:r w:rsidR="008324EE"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 настоящим Регламентом;</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17) утрачивает свои полномочия в случае их добровольного сложения (добровольной отставки), отзыва этих полномочий Советом, а также выбытия из состава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Настоящий перечень не является исчерпывающим и может быть дополнен положениями, не противоречащими действующему законодательству.</w:t>
      </w:r>
    </w:p>
    <w:p w:rsidR="00A715F9" w:rsidRPr="001C4165" w:rsidRDefault="00881AC6" w:rsidP="00E56F9A">
      <w:pPr>
        <w:widowControl w:val="0"/>
        <w:autoSpaceDE w:val="0"/>
        <w:autoSpaceDN w:val="0"/>
        <w:adjustRightInd w:val="0"/>
        <w:spacing w:before="240" w:after="0" w:line="240" w:lineRule="auto"/>
        <w:ind w:firstLine="540"/>
        <w:jc w:val="both"/>
        <w:rPr>
          <w:rFonts w:ascii="Arial" w:hAnsi="Arial" w:cs="Arial"/>
          <w:b/>
          <w:color w:val="000000" w:themeColor="text1"/>
          <w:sz w:val="24"/>
          <w:szCs w:val="24"/>
        </w:rPr>
      </w:pPr>
      <w:bookmarkStart w:id="15" w:name="Par163"/>
      <w:bookmarkEnd w:id="15"/>
      <w:r w:rsidRPr="001C4165">
        <w:rPr>
          <w:rFonts w:ascii="Arial" w:hAnsi="Arial" w:cs="Arial"/>
          <w:b/>
          <w:color w:val="000000" w:themeColor="text1"/>
          <w:sz w:val="24"/>
          <w:szCs w:val="24"/>
        </w:rPr>
        <w:t xml:space="preserve">Статья 6. </w:t>
      </w:r>
      <w:r w:rsidR="00A715F9" w:rsidRPr="001C4165">
        <w:rPr>
          <w:rFonts w:ascii="Arial" w:hAnsi="Arial" w:cs="Arial"/>
          <w:b/>
          <w:color w:val="000000" w:themeColor="text1"/>
          <w:sz w:val="24"/>
          <w:szCs w:val="24"/>
        </w:rPr>
        <w:t>Полномочия заместителя Председателя.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Заместитель Председателя работает на </w:t>
      </w:r>
      <w:r w:rsidR="00747345" w:rsidRPr="001C4165">
        <w:rPr>
          <w:rFonts w:ascii="Arial" w:hAnsi="Arial" w:cs="Arial"/>
          <w:color w:val="000000" w:themeColor="text1"/>
          <w:sz w:val="24"/>
          <w:szCs w:val="24"/>
        </w:rPr>
        <w:t>не</w:t>
      </w:r>
      <w:r w:rsidRPr="001C4165">
        <w:rPr>
          <w:rFonts w:ascii="Arial" w:hAnsi="Arial" w:cs="Arial"/>
          <w:color w:val="000000" w:themeColor="text1"/>
          <w:sz w:val="24"/>
          <w:szCs w:val="24"/>
        </w:rPr>
        <w:t>постоянной основе.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Избирается в том же порядке и на тот же срок, что и Председатель.</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Заместитель Председателя вы</w:t>
      </w:r>
      <w:r w:rsidR="007F784C" w:rsidRPr="001C4165">
        <w:rPr>
          <w:rFonts w:ascii="Arial" w:hAnsi="Arial" w:cs="Arial"/>
          <w:color w:val="000000" w:themeColor="text1"/>
          <w:sz w:val="24"/>
          <w:szCs w:val="24"/>
        </w:rPr>
        <w:t xml:space="preserve">полняет полномочия Председателя </w:t>
      </w:r>
      <w:r w:rsidR="00CC11C0"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в случае его отсутствия или невозможности исполнения им своих должностных обязанностей.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Функциональные обязанности заместителя Председателя утверждаются Советом по предложению Председателя и оформляются решением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Заместитель Председателя: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организует планирование работы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 осуществляет </w:t>
      </w:r>
      <w:proofErr w:type="gramStart"/>
      <w:r w:rsidRPr="001C4165">
        <w:rPr>
          <w:rFonts w:ascii="Arial" w:hAnsi="Arial" w:cs="Arial"/>
          <w:color w:val="000000" w:themeColor="text1"/>
          <w:sz w:val="24"/>
          <w:szCs w:val="24"/>
        </w:rPr>
        <w:t>контроль за</w:t>
      </w:r>
      <w:proofErr w:type="gramEnd"/>
      <w:r w:rsidRPr="001C4165">
        <w:rPr>
          <w:rFonts w:ascii="Arial" w:hAnsi="Arial" w:cs="Arial"/>
          <w:color w:val="000000" w:themeColor="text1"/>
          <w:sz w:val="24"/>
          <w:szCs w:val="24"/>
        </w:rPr>
        <w:t xml:space="preserve"> выполнением плана работы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выполняет поручения Совета и Председателя;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проводит совещания с пред</w:t>
      </w:r>
      <w:r w:rsidR="007F784C" w:rsidRPr="001C4165">
        <w:rPr>
          <w:rFonts w:ascii="Arial" w:hAnsi="Arial" w:cs="Arial"/>
          <w:color w:val="000000" w:themeColor="text1"/>
          <w:sz w:val="24"/>
          <w:szCs w:val="24"/>
        </w:rPr>
        <w:t xml:space="preserve">седателями постоянных комиссий, </w:t>
      </w:r>
      <w:r w:rsidRPr="001C4165">
        <w:rPr>
          <w:rFonts w:ascii="Arial" w:hAnsi="Arial" w:cs="Arial"/>
          <w:color w:val="000000" w:themeColor="text1"/>
          <w:sz w:val="24"/>
          <w:szCs w:val="24"/>
        </w:rPr>
        <w:t>с работниками аппарата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организует взаимодействие между постоянными, временными комиссиями, депутатскими объединениями, с местной администрацией и иными органами местного самоуправления, их структурными подразделениями;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организует работу по подготовк</w:t>
      </w:r>
      <w:r w:rsidR="007F784C" w:rsidRPr="001C4165">
        <w:rPr>
          <w:rFonts w:ascii="Arial" w:hAnsi="Arial" w:cs="Arial"/>
          <w:color w:val="000000" w:themeColor="text1"/>
          <w:sz w:val="24"/>
          <w:szCs w:val="24"/>
        </w:rPr>
        <w:t xml:space="preserve">е проекта сметы расходов Совета </w:t>
      </w:r>
      <w:r w:rsidRPr="001C4165">
        <w:rPr>
          <w:rFonts w:ascii="Arial" w:hAnsi="Arial" w:cs="Arial"/>
          <w:color w:val="000000" w:themeColor="text1"/>
          <w:sz w:val="24"/>
          <w:szCs w:val="24"/>
        </w:rPr>
        <w:t>и контролирует ее исполнение;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 выполняет иные обязанности, предусмотренные решениями Совета, распоряжениями Председателя.</w:t>
      </w:r>
    </w:p>
    <w:p w:rsidR="00A715F9" w:rsidRPr="001C4165" w:rsidRDefault="00A715F9" w:rsidP="00E56F9A">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16" w:name="Par179"/>
      <w:bookmarkEnd w:id="16"/>
      <w:r w:rsidRPr="001C4165">
        <w:rPr>
          <w:rFonts w:ascii="Arial" w:hAnsi="Arial" w:cs="Arial"/>
          <w:b/>
          <w:color w:val="000000" w:themeColor="text1"/>
          <w:sz w:val="24"/>
          <w:szCs w:val="24"/>
        </w:rPr>
        <w:t xml:space="preserve">Статья </w:t>
      </w:r>
      <w:r w:rsidR="00881AC6" w:rsidRPr="001C4165">
        <w:rPr>
          <w:rFonts w:ascii="Arial" w:hAnsi="Arial" w:cs="Arial"/>
          <w:b/>
          <w:color w:val="000000" w:themeColor="text1"/>
          <w:sz w:val="24"/>
          <w:szCs w:val="24"/>
        </w:rPr>
        <w:t xml:space="preserve">7. </w:t>
      </w:r>
      <w:r w:rsidR="004B4629" w:rsidRPr="001C4165">
        <w:rPr>
          <w:rFonts w:ascii="Arial" w:hAnsi="Arial" w:cs="Arial"/>
          <w:b/>
          <w:color w:val="000000" w:themeColor="text1"/>
          <w:sz w:val="24"/>
          <w:szCs w:val="24"/>
        </w:rPr>
        <w:t>Постоянные комиссии Совета</w:t>
      </w:r>
    </w:p>
    <w:p w:rsidR="00A715F9" w:rsidRPr="001C4165" w:rsidRDefault="00A715F9" w:rsidP="00B46067">
      <w:pPr>
        <w:pStyle w:val="a3"/>
        <w:widowControl w:val="0"/>
        <w:numPr>
          <w:ilvl w:val="0"/>
          <w:numId w:val="1"/>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Постоянная комиссия Совета (далее - постоянная комиссия) является структурным подразделением Совета и образуется решением Совета на срок полномочий Совета соответствующего созыва. Перечень постоянных комиссий устанавливается Советом.</w:t>
      </w:r>
    </w:p>
    <w:p w:rsidR="00A715F9" w:rsidRPr="001C4165" w:rsidRDefault="00A715F9" w:rsidP="00B4606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Наименования, предметы ведения, полномочия и количественный состав, порядок деятельности постоянной комиссии определяются решением Совета.</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2. Депутат сельского Совета не может быть одновременно членом более двух постоянных комиссий.</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3. Постоянные комиссии сельского Совета:</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1) разрабатывают и предварительно рассматривают проекты решений сельского Совета;</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2) осуществляют подготовку заключений по проектам решений, внесенных на рассмотрение сельского Совета;</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3) принимают решение о готовности проекта решения сельского Совета к рассмотрению сельским Советом и передают проект решения председателю сельского Совета для включения в повестку дня сессии сельского Совета;</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4) участвуют в подготовке и проведении публичных слушаний по проектам решений сельского Совета;</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 xml:space="preserve">5) осуществляют в соответствии с профилем своей деятельности </w:t>
      </w:r>
      <w:proofErr w:type="gramStart"/>
      <w:r w:rsidRPr="001C4165">
        <w:rPr>
          <w:rFonts w:ascii="Arial" w:hAnsi="Arial" w:cs="Arial"/>
          <w:color w:val="000000" w:themeColor="text1"/>
          <w:sz w:val="24"/>
          <w:szCs w:val="24"/>
        </w:rPr>
        <w:t>контроль за</w:t>
      </w:r>
      <w:proofErr w:type="gramEnd"/>
      <w:r w:rsidRPr="001C4165">
        <w:rPr>
          <w:rFonts w:ascii="Arial" w:hAnsi="Arial" w:cs="Arial"/>
          <w:color w:val="000000" w:themeColor="text1"/>
          <w:sz w:val="24"/>
          <w:szCs w:val="24"/>
        </w:rPr>
        <w:t xml:space="preserve"> исполнением законов Российской Федерации и Красноярского края, Устава сельсовета, решений сельского Совета, а также контроль за исполнением бюджета сельсовета и соблюдением порядка распоряжения муниципальной собственностью;</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6) решают вопросы организации своей деятельности.</w:t>
      </w:r>
    </w:p>
    <w:p w:rsidR="00ED246A" w:rsidRPr="001C4165" w:rsidRDefault="00ED246A" w:rsidP="00B46067">
      <w:pPr>
        <w:autoSpaceDE w:val="0"/>
        <w:autoSpaceDN w:val="0"/>
        <w:adjustRightInd w:val="0"/>
        <w:spacing w:after="0" w:line="240" w:lineRule="auto"/>
        <w:ind w:firstLine="539"/>
        <w:jc w:val="both"/>
        <w:rPr>
          <w:rFonts w:ascii="Arial" w:hAnsi="Arial" w:cs="Arial"/>
          <w:color w:val="000000" w:themeColor="text1"/>
          <w:sz w:val="24"/>
          <w:szCs w:val="24"/>
        </w:rPr>
      </w:pPr>
    </w:p>
    <w:p w:rsidR="00ED246A" w:rsidRPr="001C4165" w:rsidRDefault="00ED246A" w:rsidP="00B46067">
      <w:pPr>
        <w:autoSpaceDE w:val="0"/>
        <w:autoSpaceDN w:val="0"/>
        <w:adjustRightInd w:val="0"/>
        <w:spacing w:after="0" w:line="240" w:lineRule="auto"/>
        <w:ind w:firstLine="539"/>
        <w:jc w:val="both"/>
        <w:rPr>
          <w:rFonts w:ascii="Arial" w:hAnsi="Arial" w:cs="Arial"/>
          <w:b/>
          <w:color w:val="000000" w:themeColor="text1"/>
          <w:sz w:val="24"/>
          <w:szCs w:val="24"/>
        </w:rPr>
      </w:pPr>
      <w:r w:rsidRPr="001C4165">
        <w:rPr>
          <w:rFonts w:ascii="Arial" w:hAnsi="Arial" w:cs="Arial"/>
          <w:b/>
          <w:color w:val="000000" w:themeColor="text1"/>
          <w:sz w:val="24"/>
          <w:szCs w:val="24"/>
        </w:rPr>
        <w:t>Статья 7.1 Фракции в Совете депутатов</w:t>
      </w:r>
    </w:p>
    <w:p w:rsidR="00ED246A" w:rsidRPr="001C4165" w:rsidRDefault="00ED246A" w:rsidP="00ED246A">
      <w:pPr>
        <w:shd w:val="clear" w:color="auto" w:fill="FFFFFF"/>
        <w:spacing w:after="0" w:line="306" w:lineRule="atLeast"/>
        <w:ind w:firstLine="547"/>
        <w:jc w:val="both"/>
        <w:rPr>
          <w:rFonts w:ascii="Arial" w:eastAsia="Times New Roman" w:hAnsi="Arial" w:cs="Arial"/>
          <w:color w:val="000000"/>
          <w:sz w:val="24"/>
          <w:szCs w:val="24"/>
        </w:rPr>
      </w:pPr>
      <w:r w:rsidRPr="001C4165">
        <w:rPr>
          <w:rFonts w:ascii="Arial" w:eastAsia="Times New Roman" w:hAnsi="Arial" w:cs="Arial"/>
          <w:color w:val="000000"/>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sidRPr="001C4165">
        <w:rPr>
          <w:rFonts w:ascii="Arial" w:eastAsia="Times New Roman" w:hAnsi="Arial" w:cs="Arial"/>
          <w:sz w:val="24"/>
          <w:szCs w:val="24"/>
        </w:rPr>
        <w:t>предусмотренного </w:t>
      </w:r>
      <w:hyperlink r:id="rId10" w:anchor="dst101244" w:history="1">
        <w:r w:rsidR="005D66A4">
          <w:rPr>
            <w:rFonts w:ascii="Arial" w:eastAsia="Times New Roman" w:hAnsi="Arial" w:cs="Arial"/>
            <w:sz w:val="24"/>
            <w:szCs w:val="24"/>
          </w:rPr>
          <w:t>пунктом</w:t>
        </w:r>
        <w:r w:rsidRPr="001C4165">
          <w:rPr>
            <w:rFonts w:ascii="Arial" w:eastAsia="Times New Roman" w:hAnsi="Arial" w:cs="Arial"/>
            <w:sz w:val="24"/>
            <w:szCs w:val="24"/>
          </w:rPr>
          <w:t xml:space="preserve"> 3</w:t>
        </w:r>
      </w:hyperlink>
      <w:r w:rsidRPr="001C4165">
        <w:rPr>
          <w:rFonts w:ascii="Arial" w:eastAsia="Times New Roman" w:hAnsi="Arial" w:cs="Arial"/>
          <w:color w:val="000000"/>
          <w:sz w:val="24"/>
          <w:szCs w:val="24"/>
        </w:rPr>
        <w:t>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1" w:anchor="dst101244" w:history="1">
        <w:r w:rsidR="005D66A4">
          <w:rPr>
            <w:rFonts w:ascii="Arial" w:eastAsia="Times New Roman" w:hAnsi="Arial" w:cs="Arial"/>
            <w:sz w:val="24"/>
            <w:szCs w:val="24"/>
          </w:rPr>
          <w:t>пункте</w:t>
        </w:r>
        <w:r w:rsidRPr="001C4165">
          <w:rPr>
            <w:rFonts w:ascii="Arial" w:eastAsia="Times New Roman" w:hAnsi="Arial" w:cs="Arial"/>
            <w:sz w:val="24"/>
            <w:szCs w:val="24"/>
          </w:rPr>
          <w:t xml:space="preserve"> 3</w:t>
        </w:r>
      </w:hyperlink>
      <w:r w:rsidRPr="001C4165">
        <w:rPr>
          <w:rFonts w:ascii="Arial" w:eastAsia="Times New Roman" w:hAnsi="Arial" w:cs="Arial"/>
          <w:sz w:val="24"/>
          <w:szCs w:val="24"/>
        </w:rPr>
        <w:t> н</w:t>
      </w:r>
      <w:r w:rsidRPr="001C4165">
        <w:rPr>
          <w:rFonts w:ascii="Arial" w:eastAsia="Times New Roman" w:hAnsi="Arial" w:cs="Arial"/>
          <w:color w:val="000000"/>
          <w:sz w:val="24"/>
          <w:szCs w:val="24"/>
        </w:rPr>
        <w:t>астоящей статьи.</w:t>
      </w:r>
    </w:p>
    <w:p w:rsidR="00ED246A" w:rsidRPr="001C4165" w:rsidRDefault="00ED246A" w:rsidP="00ED246A">
      <w:pPr>
        <w:shd w:val="clear" w:color="auto" w:fill="FFFFFF"/>
        <w:spacing w:after="0" w:line="306" w:lineRule="atLeast"/>
        <w:ind w:firstLine="547"/>
        <w:jc w:val="both"/>
        <w:rPr>
          <w:rFonts w:ascii="Arial" w:eastAsia="Times New Roman" w:hAnsi="Arial" w:cs="Arial"/>
          <w:color w:val="000000"/>
          <w:sz w:val="24"/>
          <w:szCs w:val="24"/>
        </w:rPr>
      </w:pPr>
      <w:bookmarkStart w:id="17" w:name="dst101243"/>
      <w:bookmarkEnd w:id="17"/>
      <w:r w:rsidRPr="001C4165">
        <w:rPr>
          <w:rFonts w:ascii="Arial" w:eastAsia="Times New Roman" w:hAnsi="Arial" w:cs="Arial"/>
          <w:color w:val="000000"/>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D246A" w:rsidRPr="001C4165" w:rsidRDefault="00ED246A" w:rsidP="00ED246A">
      <w:pPr>
        <w:shd w:val="clear" w:color="auto" w:fill="FFFFFF"/>
        <w:spacing w:after="0" w:line="306" w:lineRule="atLeast"/>
        <w:ind w:firstLine="547"/>
        <w:jc w:val="both"/>
        <w:rPr>
          <w:rFonts w:ascii="Arial" w:eastAsia="Times New Roman" w:hAnsi="Arial" w:cs="Arial"/>
          <w:color w:val="000000"/>
          <w:sz w:val="24"/>
          <w:szCs w:val="24"/>
        </w:rPr>
      </w:pPr>
      <w:bookmarkStart w:id="18" w:name="dst101244"/>
      <w:bookmarkEnd w:id="18"/>
      <w:r w:rsidRPr="001C4165">
        <w:rPr>
          <w:rFonts w:ascii="Arial" w:eastAsia="Times New Roman" w:hAnsi="Arial" w:cs="Arial"/>
          <w:color w:val="000000"/>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D246A" w:rsidRPr="001C4165" w:rsidRDefault="00ED246A" w:rsidP="00ED246A">
      <w:pPr>
        <w:shd w:val="clear" w:color="auto" w:fill="FFFFFF"/>
        <w:spacing w:after="0" w:line="306" w:lineRule="atLeast"/>
        <w:ind w:firstLine="547"/>
        <w:jc w:val="both"/>
        <w:rPr>
          <w:rFonts w:ascii="Arial" w:eastAsia="Times New Roman" w:hAnsi="Arial" w:cs="Arial"/>
          <w:color w:val="000000"/>
          <w:sz w:val="24"/>
          <w:szCs w:val="24"/>
        </w:rPr>
      </w:pPr>
      <w:bookmarkStart w:id="19" w:name="dst101245"/>
      <w:bookmarkEnd w:id="19"/>
      <w:r w:rsidRPr="001C4165">
        <w:rPr>
          <w:rFonts w:ascii="Arial" w:eastAsia="Times New Roman" w:hAnsi="Arial" w:cs="Arial"/>
          <w:color w:val="000000"/>
          <w:sz w:val="24"/>
          <w:szCs w:val="24"/>
        </w:rP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w:t>
      </w:r>
      <w:r w:rsidRPr="001C4165">
        <w:rPr>
          <w:rFonts w:ascii="Arial" w:eastAsia="Times New Roman" w:hAnsi="Arial" w:cs="Arial"/>
          <w:sz w:val="24"/>
          <w:szCs w:val="24"/>
        </w:rPr>
        <w:t>с </w:t>
      </w:r>
      <w:hyperlink r:id="rId12" w:anchor="dst101242" w:history="1">
        <w:r w:rsidR="005D66A4">
          <w:rPr>
            <w:rFonts w:ascii="Arial" w:eastAsia="Times New Roman" w:hAnsi="Arial" w:cs="Arial"/>
            <w:sz w:val="24"/>
            <w:szCs w:val="24"/>
          </w:rPr>
          <w:t>пунктом</w:t>
        </w:r>
        <w:r w:rsidRPr="001C4165">
          <w:rPr>
            <w:rFonts w:ascii="Arial" w:eastAsia="Times New Roman" w:hAnsi="Arial" w:cs="Arial"/>
            <w:sz w:val="24"/>
            <w:szCs w:val="24"/>
          </w:rPr>
          <w:t xml:space="preserve"> 1</w:t>
        </w:r>
      </w:hyperlink>
      <w:r w:rsidR="007F2E04">
        <w:rPr>
          <w:rFonts w:ascii="Arial" w:eastAsia="Times New Roman" w:hAnsi="Arial" w:cs="Arial"/>
          <w:sz w:val="24"/>
          <w:szCs w:val="24"/>
        </w:rPr>
        <w:t xml:space="preserve"> </w:t>
      </w:r>
      <w:r w:rsidRPr="001C4165">
        <w:rPr>
          <w:rFonts w:ascii="Arial" w:eastAsia="Times New Roman" w:hAnsi="Arial" w:cs="Arial"/>
          <w:color w:val="000000"/>
          <w:sz w:val="24"/>
          <w:szCs w:val="24"/>
        </w:rPr>
        <w:t>настоящей статьи. Указанный депутат может быть членом только той политической партии, в составе списка кандидатов которой он был избран.</w:t>
      </w:r>
    </w:p>
    <w:p w:rsidR="00ED246A" w:rsidRPr="001C4165" w:rsidRDefault="00ED246A" w:rsidP="00ED246A">
      <w:pPr>
        <w:shd w:val="clear" w:color="auto" w:fill="FFFFFF"/>
        <w:spacing w:after="0" w:line="306" w:lineRule="atLeast"/>
        <w:ind w:firstLine="547"/>
        <w:jc w:val="both"/>
        <w:rPr>
          <w:rFonts w:ascii="Arial" w:eastAsia="Times New Roman" w:hAnsi="Arial" w:cs="Arial"/>
          <w:color w:val="000000"/>
          <w:sz w:val="24"/>
          <w:szCs w:val="24"/>
        </w:rPr>
      </w:pPr>
      <w:bookmarkStart w:id="20" w:name="dst101246"/>
      <w:bookmarkEnd w:id="20"/>
      <w:r w:rsidRPr="001C4165">
        <w:rPr>
          <w:rFonts w:ascii="Arial" w:eastAsia="Times New Roman" w:hAnsi="Arial" w:cs="Arial"/>
          <w:color w:val="000000"/>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3" w:anchor="dst101244" w:history="1">
        <w:r w:rsidR="005D66A4">
          <w:rPr>
            <w:rFonts w:ascii="Arial" w:eastAsia="Times New Roman" w:hAnsi="Arial" w:cs="Arial"/>
            <w:sz w:val="24"/>
            <w:szCs w:val="24"/>
          </w:rPr>
          <w:t>пункте</w:t>
        </w:r>
        <w:r w:rsidRPr="001C4165">
          <w:rPr>
            <w:rFonts w:ascii="Arial" w:eastAsia="Times New Roman" w:hAnsi="Arial" w:cs="Arial"/>
            <w:sz w:val="24"/>
            <w:szCs w:val="24"/>
          </w:rPr>
          <w:t xml:space="preserve"> 3</w:t>
        </w:r>
      </w:hyperlink>
      <w:r w:rsidRPr="001C4165">
        <w:rPr>
          <w:rFonts w:ascii="Arial" w:eastAsia="Times New Roman" w:hAnsi="Arial" w:cs="Arial"/>
          <w:sz w:val="24"/>
          <w:szCs w:val="24"/>
        </w:rPr>
        <w:t> </w:t>
      </w:r>
      <w:r w:rsidRPr="001C4165">
        <w:rPr>
          <w:rFonts w:ascii="Arial" w:eastAsia="Times New Roman" w:hAnsi="Arial" w:cs="Arial"/>
          <w:color w:val="000000"/>
          <w:sz w:val="24"/>
          <w:szCs w:val="24"/>
        </w:rPr>
        <w:t>настоящей статьи, и входящий во фракцию, может быть членом только той политической партии, во фракцию которой он входит.</w:t>
      </w:r>
    </w:p>
    <w:p w:rsidR="00ED246A" w:rsidRPr="001C4165" w:rsidRDefault="00ED246A" w:rsidP="00ED246A">
      <w:pPr>
        <w:shd w:val="clear" w:color="auto" w:fill="FFFFFF"/>
        <w:spacing w:after="0" w:line="306" w:lineRule="atLeast"/>
        <w:ind w:firstLine="547"/>
        <w:jc w:val="both"/>
        <w:rPr>
          <w:rFonts w:ascii="Arial" w:eastAsia="Times New Roman" w:hAnsi="Arial" w:cs="Arial"/>
          <w:color w:val="000000"/>
          <w:sz w:val="24"/>
          <w:szCs w:val="24"/>
        </w:rPr>
      </w:pPr>
      <w:bookmarkStart w:id="21" w:name="dst101247"/>
      <w:bookmarkEnd w:id="21"/>
      <w:r w:rsidRPr="001C4165">
        <w:rPr>
          <w:rFonts w:ascii="Arial" w:eastAsia="Times New Roman" w:hAnsi="Arial" w:cs="Arial"/>
          <w:color w:val="000000"/>
          <w:sz w:val="24"/>
          <w:szCs w:val="24"/>
        </w:rPr>
        <w:t>6. Депутат, избранный в составе списка кандидатов политической партии, указанной в </w:t>
      </w:r>
      <w:hyperlink r:id="rId14" w:anchor="dst101244" w:history="1">
        <w:r w:rsidR="005D66A4">
          <w:rPr>
            <w:rFonts w:ascii="Arial" w:eastAsia="Times New Roman" w:hAnsi="Arial" w:cs="Arial"/>
            <w:sz w:val="24"/>
            <w:szCs w:val="24"/>
          </w:rPr>
          <w:t>пункте</w:t>
        </w:r>
        <w:r w:rsidRPr="001C4165">
          <w:rPr>
            <w:rFonts w:ascii="Arial" w:eastAsia="Times New Roman" w:hAnsi="Arial" w:cs="Arial"/>
            <w:sz w:val="24"/>
            <w:szCs w:val="24"/>
          </w:rPr>
          <w:t xml:space="preserve"> 3</w:t>
        </w:r>
      </w:hyperlink>
      <w:r w:rsidRPr="001C4165">
        <w:rPr>
          <w:rFonts w:ascii="Arial" w:eastAsia="Times New Roman" w:hAnsi="Arial" w:cs="Arial"/>
          <w:color w:val="000000"/>
          <w:sz w:val="24"/>
          <w:szCs w:val="24"/>
        </w:rPr>
        <w:t>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D246A" w:rsidRPr="001C4165" w:rsidRDefault="00ED246A" w:rsidP="00ED246A">
      <w:pPr>
        <w:shd w:val="clear" w:color="auto" w:fill="FFFFFF"/>
        <w:spacing w:after="0" w:line="306" w:lineRule="atLeast"/>
        <w:ind w:firstLine="547"/>
        <w:jc w:val="both"/>
        <w:rPr>
          <w:rFonts w:ascii="Arial" w:eastAsia="Times New Roman" w:hAnsi="Arial" w:cs="Arial"/>
          <w:color w:val="000000"/>
          <w:sz w:val="24"/>
          <w:szCs w:val="24"/>
        </w:rPr>
      </w:pPr>
      <w:bookmarkStart w:id="22" w:name="dst101248"/>
      <w:bookmarkEnd w:id="22"/>
      <w:r w:rsidRPr="001C4165">
        <w:rPr>
          <w:rFonts w:ascii="Arial" w:eastAsia="Times New Roman" w:hAnsi="Arial" w:cs="Arial"/>
          <w:color w:val="000000"/>
          <w:sz w:val="24"/>
          <w:szCs w:val="24"/>
        </w:rPr>
        <w:t>7. Несоблюдение требований, предусмотренных </w:t>
      </w:r>
      <w:hyperlink r:id="rId15" w:anchor="dst101245" w:history="1">
        <w:r w:rsidR="005D66A4">
          <w:rPr>
            <w:rFonts w:ascii="Arial" w:eastAsia="Times New Roman" w:hAnsi="Arial" w:cs="Arial"/>
            <w:sz w:val="24"/>
            <w:szCs w:val="24"/>
          </w:rPr>
          <w:t>пунктами</w:t>
        </w:r>
        <w:r w:rsidRPr="001C4165">
          <w:rPr>
            <w:rFonts w:ascii="Arial" w:eastAsia="Times New Roman" w:hAnsi="Arial" w:cs="Arial"/>
            <w:sz w:val="24"/>
            <w:szCs w:val="24"/>
          </w:rPr>
          <w:t xml:space="preserve"> 4</w:t>
        </w:r>
      </w:hyperlink>
      <w:r w:rsidRPr="001C4165">
        <w:rPr>
          <w:rFonts w:ascii="Arial" w:eastAsia="Times New Roman" w:hAnsi="Arial" w:cs="Arial"/>
          <w:sz w:val="24"/>
          <w:szCs w:val="24"/>
        </w:rPr>
        <w:t> - </w:t>
      </w:r>
      <w:hyperlink r:id="rId16" w:anchor="dst101247" w:history="1">
        <w:r w:rsidRPr="001C4165">
          <w:rPr>
            <w:rFonts w:ascii="Arial" w:eastAsia="Times New Roman" w:hAnsi="Arial" w:cs="Arial"/>
            <w:sz w:val="24"/>
            <w:szCs w:val="24"/>
          </w:rPr>
          <w:t>6</w:t>
        </w:r>
      </w:hyperlink>
      <w:r w:rsidRPr="001C4165">
        <w:rPr>
          <w:rFonts w:ascii="Arial" w:eastAsia="Times New Roman" w:hAnsi="Arial" w:cs="Arial"/>
          <w:sz w:val="24"/>
          <w:szCs w:val="24"/>
        </w:rPr>
        <w:t> </w:t>
      </w:r>
      <w:r w:rsidRPr="001C4165">
        <w:rPr>
          <w:rFonts w:ascii="Arial" w:eastAsia="Times New Roman" w:hAnsi="Arial" w:cs="Arial"/>
          <w:color w:val="000000"/>
          <w:sz w:val="24"/>
          <w:szCs w:val="24"/>
        </w:rPr>
        <w:t>настоящей статьи, влечет за собой прекращение депутатских полномочий.</w:t>
      </w:r>
    </w:p>
    <w:p w:rsidR="00B46067" w:rsidRPr="001C4165" w:rsidRDefault="00B46067" w:rsidP="00147ACC">
      <w:pPr>
        <w:autoSpaceDE w:val="0"/>
        <w:autoSpaceDN w:val="0"/>
        <w:adjustRightInd w:val="0"/>
        <w:spacing w:before="240" w:after="0" w:line="240" w:lineRule="auto"/>
        <w:ind w:firstLine="539"/>
        <w:jc w:val="both"/>
        <w:outlineLvl w:val="2"/>
        <w:rPr>
          <w:rFonts w:ascii="Arial" w:hAnsi="Arial" w:cs="Arial"/>
          <w:b/>
          <w:color w:val="000000" w:themeColor="text1"/>
          <w:sz w:val="24"/>
          <w:szCs w:val="24"/>
        </w:rPr>
      </w:pPr>
      <w:r w:rsidRPr="001C4165">
        <w:rPr>
          <w:rFonts w:ascii="Arial" w:hAnsi="Arial" w:cs="Arial"/>
          <w:b/>
          <w:color w:val="000000" w:themeColor="text1"/>
          <w:sz w:val="24"/>
          <w:szCs w:val="24"/>
        </w:rPr>
        <w:t>Статья 8. Организация деятельности комиссий</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1. Состав постоянных и временных комиссий утверждается решением Совета.</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2. Председатель постоянной комиссии, заместитель, секретарь комиссии избираются на заседании комиссии большинством голосов членов комиссии.</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Председатель постоянной комиссии утверждается на заседании Совета.</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3. Совет вправе освободить председателя постоянной комиссии от выполнения обязанностей по представлению соответствующей комиссии.</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4.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депутата, входящего в состав комиссии, или председателя.</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5. О созыве заседания комиссии председатель комиссии уведомляет не менее чем за три дня членов комиссии, председателя, а также инициаторов законопроекта, который подлежит рассмотрению.</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6. В заседании комиссии могут принимать участие с правом совещательного голоса депутаты Совета, не входящие в состав комиссии.</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7. На заседаниях комиссии вправе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8. 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B46067" w:rsidRPr="001C4165" w:rsidRDefault="00B46067" w:rsidP="00B46067">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B46067" w:rsidRPr="001C4165" w:rsidRDefault="00B46067" w:rsidP="00147ACC">
      <w:pPr>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r w:rsidRPr="001C4165">
        <w:rPr>
          <w:rFonts w:ascii="Arial" w:hAnsi="Arial" w:cs="Arial"/>
          <w:b/>
          <w:color w:val="000000" w:themeColor="text1"/>
          <w:sz w:val="24"/>
          <w:szCs w:val="24"/>
        </w:rPr>
        <w:lastRenderedPageBreak/>
        <w:t>Статья 9. Депутат сельского Совета</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Полномочия депутата начинаются со дня его избрания и прекращаются в день первой сессии вновь избранного Совета.</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Депутаты осуществляют свои полномочия</w:t>
      </w:r>
      <w:r w:rsidR="008F4D7A"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на непостоянной основе.  </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46067" w:rsidRPr="001C4165" w:rsidRDefault="00B46067" w:rsidP="00B46067">
      <w:pPr>
        <w:autoSpaceDE w:val="0"/>
        <w:autoSpaceDN w:val="0"/>
        <w:adjustRightInd w:val="0"/>
        <w:spacing w:after="0" w:line="240" w:lineRule="auto"/>
        <w:jc w:val="both"/>
        <w:rPr>
          <w:rFonts w:ascii="Arial" w:hAnsi="Arial" w:cs="Arial"/>
          <w:color w:val="000000" w:themeColor="text1"/>
          <w:sz w:val="24"/>
          <w:szCs w:val="24"/>
        </w:rPr>
      </w:pPr>
      <w:r w:rsidRPr="001C4165">
        <w:rPr>
          <w:rFonts w:ascii="Arial" w:hAnsi="Arial" w:cs="Arial"/>
          <w:color w:val="000000" w:themeColor="text1"/>
          <w:sz w:val="24"/>
          <w:szCs w:val="24"/>
        </w:rPr>
        <w:t xml:space="preserve">       5. Депутат  Совета поддерживает связь с избирателями своего округа, ответственен перед ними и им подотчетен.</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 Депутат  Совета может быть отозван избирателями в соответствии</w:t>
      </w:r>
      <w:r w:rsidR="0020220C" w:rsidRPr="001C4165">
        <w:rPr>
          <w:rFonts w:ascii="Arial" w:hAnsi="Arial" w:cs="Arial"/>
          <w:color w:val="000000" w:themeColor="text1"/>
          <w:sz w:val="24"/>
          <w:szCs w:val="24"/>
        </w:rPr>
        <w:t xml:space="preserve"> с </w:t>
      </w:r>
      <w:r w:rsidRPr="001C4165">
        <w:rPr>
          <w:rFonts w:ascii="Arial" w:hAnsi="Arial" w:cs="Arial"/>
          <w:color w:val="000000" w:themeColor="text1"/>
          <w:sz w:val="24"/>
          <w:szCs w:val="24"/>
        </w:rPr>
        <w:t>Устав</w:t>
      </w:r>
      <w:r w:rsidR="008F4D7A" w:rsidRPr="001C4165">
        <w:rPr>
          <w:rFonts w:ascii="Arial" w:hAnsi="Arial" w:cs="Arial"/>
          <w:color w:val="000000" w:themeColor="text1"/>
          <w:sz w:val="24"/>
          <w:szCs w:val="24"/>
        </w:rPr>
        <w:t>ом</w:t>
      </w:r>
      <w:r w:rsidRPr="001C4165">
        <w:rPr>
          <w:rFonts w:ascii="Arial" w:hAnsi="Arial" w:cs="Arial"/>
          <w:color w:val="000000" w:themeColor="text1"/>
          <w:sz w:val="24"/>
          <w:szCs w:val="24"/>
        </w:rPr>
        <w:t xml:space="preserve"> </w:t>
      </w:r>
      <w:r w:rsidR="007F2E04">
        <w:rPr>
          <w:rFonts w:ascii="Arial" w:hAnsi="Arial" w:cs="Arial"/>
          <w:color w:val="000000" w:themeColor="text1"/>
          <w:sz w:val="24"/>
          <w:szCs w:val="24"/>
        </w:rPr>
        <w:t>Абалаковского</w:t>
      </w:r>
      <w:r w:rsidR="008324EE"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сельсовета и в порядке, установленном </w:t>
      </w:r>
      <w:r w:rsidR="0020220C" w:rsidRPr="001C4165">
        <w:rPr>
          <w:rFonts w:ascii="Arial" w:hAnsi="Arial" w:cs="Arial"/>
          <w:color w:val="000000" w:themeColor="text1"/>
          <w:sz w:val="24"/>
          <w:szCs w:val="24"/>
        </w:rPr>
        <w:t>Законодательством Российской Федерации</w:t>
      </w:r>
      <w:r w:rsidRPr="001C4165">
        <w:rPr>
          <w:rFonts w:ascii="Arial" w:hAnsi="Arial" w:cs="Arial"/>
          <w:color w:val="000000" w:themeColor="text1"/>
          <w:sz w:val="24"/>
          <w:szCs w:val="24"/>
        </w:rPr>
        <w:t>.</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7. Депутат Совета принимает меры по обеспечению прав, свобод и законных интересов своих избирателей:</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ежемесячно ведет прием граждан;</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B46067" w:rsidRPr="001C4165" w:rsidRDefault="00B46067" w:rsidP="00B46067">
      <w:pPr>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 8. На депутата Совета распространяются ограничения, установленные </w:t>
      </w:r>
      <w:r w:rsidR="0020220C" w:rsidRPr="001C4165">
        <w:rPr>
          <w:rFonts w:ascii="Arial" w:hAnsi="Arial" w:cs="Arial"/>
          <w:color w:val="000000" w:themeColor="text1"/>
          <w:sz w:val="24"/>
          <w:szCs w:val="24"/>
        </w:rPr>
        <w:t>З</w:t>
      </w:r>
      <w:r w:rsidRPr="001C4165">
        <w:rPr>
          <w:rFonts w:ascii="Arial" w:hAnsi="Arial" w:cs="Arial"/>
          <w:color w:val="000000" w:themeColor="text1"/>
          <w:sz w:val="24"/>
          <w:szCs w:val="24"/>
        </w:rPr>
        <w:t>аконодательством</w:t>
      </w:r>
      <w:r w:rsidR="0020220C" w:rsidRPr="001C4165">
        <w:rPr>
          <w:rFonts w:ascii="Arial" w:hAnsi="Arial" w:cs="Arial"/>
          <w:color w:val="000000" w:themeColor="text1"/>
          <w:sz w:val="24"/>
          <w:szCs w:val="24"/>
        </w:rPr>
        <w:t xml:space="preserve"> Российской Федерации</w:t>
      </w:r>
      <w:r w:rsidRPr="001C4165">
        <w:rPr>
          <w:rFonts w:ascii="Arial" w:hAnsi="Arial" w:cs="Arial"/>
          <w:color w:val="000000" w:themeColor="text1"/>
          <w:sz w:val="24"/>
          <w:szCs w:val="24"/>
        </w:rPr>
        <w:t>.</w:t>
      </w:r>
    </w:p>
    <w:p w:rsidR="0020220C" w:rsidRPr="001C4165" w:rsidRDefault="0020220C" w:rsidP="002F2E6C">
      <w:pPr>
        <w:autoSpaceDE w:val="0"/>
        <w:autoSpaceDN w:val="0"/>
        <w:adjustRightInd w:val="0"/>
        <w:spacing w:before="240" w:after="0" w:line="240" w:lineRule="auto"/>
        <w:ind w:firstLine="539"/>
        <w:jc w:val="both"/>
        <w:outlineLvl w:val="2"/>
        <w:rPr>
          <w:rFonts w:ascii="Arial" w:hAnsi="Arial" w:cs="Arial"/>
          <w:b/>
          <w:color w:val="000000" w:themeColor="text1"/>
          <w:sz w:val="24"/>
          <w:szCs w:val="24"/>
        </w:rPr>
      </w:pPr>
      <w:bookmarkStart w:id="23" w:name="Par212"/>
      <w:bookmarkEnd w:id="23"/>
      <w:r w:rsidRPr="001C4165">
        <w:rPr>
          <w:rFonts w:ascii="Arial" w:hAnsi="Arial" w:cs="Arial"/>
          <w:b/>
          <w:color w:val="000000" w:themeColor="text1"/>
          <w:sz w:val="24"/>
          <w:szCs w:val="24"/>
        </w:rPr>
        <w:t>Статья 10. Секретарь Совета</w:t>
      </w:r>
    </w:p>
    <w:p w:rsidR="0020220C" w:rsidRPr="001C4165" w:rsidRDefault="0020220C" w:rsidP="0020220C">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1. Депутаты Совета избирают из своего состава на период заседания или на срок полномочий Совета секретаря Совета.</w:t>
      </w:r>
    </w:p>
    <w:p w:rsidR="0020220C" w:rsidRPr="001C4165" w:rsidRDefault="0020220C" w:rsidP="0020220C">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2. Секретарь Совета ведет и обрабатывает протоколы заседаний Совета, подписывает их наряду с Председателем.</w:t>
      </w:r>
    </w:p>
    <w:p w:rsidR="00A715F9" w:rsidRPr="007F2E04" w:rsidRDefault="00A715F9" w:rsidP="002F2E6C">
      <w:pPr>
        <w:widowControl w:val="0"/>
        <w:autoSpaceDE w:val="0"/>
        <w:autoSpaceDN w:val="0"/>
        <w:adjustRightInd w:val="0"/>
        <w:spacing w:before="240" w:after="0" w:line="240" w:lineRule="auto"/>
        <w:jc w:val="center"/>
        <w:outlineLvl w:val="1"/>
        <w:rPr>
          <w:rFonts w:ascii="Arial" w:hAnsi="Arial" w:cs="Arial"/>
          <w:b/>
          <w:color w:val="000000" w:themeColor="text1"/>
          <w:sz w:val="24"/>
          <w:szCs w:val="24"/>
        </w:rPr>
      </w:pPr>
      <w:bookmarkStart w:id="24" w:name="Par224"/>
      <w:bookmarkStart w:id="25" w:name="Par240"/>
      <w:bookmarkEnd w:id="24"/>
      <w:bookmarkEnd w:id="25"/>
      <w:r w:rsidRPr="007F2E04">
        <w:rPr>
          <w:rFonts w:ascii="Arial" w:hAnsi="Arial" w:cs="Arial"/>
          <w:b/>
          <w:color w:val="000000" w:themeColor="text1"/>
          <w:sz w:val="24"/>
          <w:szCs w:val="24"/>
        </w:rPr>
        <w:t>Глава III. РАБОТА ДЕПУТАТА СОВЕТА</w:t>
      </w:r>
    </w:p>
    <w:p w:rsidR="00A715F9" w:rsidRPr="001C4165" w:rsidRDefault="00A715F9" w:rsidP="002F2E6C">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26" w:name="Par242"/>
      <w:bookmarkEnd w:id="26"/>
      <w:r w:rsidRPr="001C4165">
        <w:rPr>
          <w:rFonts w:ascii="Arial" w:hAnsi="Arial" w:cs="Arial"/>
          <w:b/>
          <w:color w:val="000000" w:themeColor="text1"/>
          <w:sz w:val="24"/>
          <w:szCs w:val="24"/>
        </w:rPr>
        <w:t xml:space="preserve">Статья </w:t>
      </w:r>
      <w:r w:rsidR="007C4D94" w:rsidRPr="001C4165">
        <w:rPr>
          <w:rFonts w:ascii="Arial" w:hAnsi="Arial" w:cs="Arial"/>
          <w:b/>
          <w:color w:val="000000" w:themeColor="text1"/>
          <w:sz w:val="24"/>
          <w:szCs w:val="24"/>
        </w:rPr>
        <w:t>11. Основные формы работы депутата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Основными формами работы депутатов Совета являются: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участие в заседаниях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участие в депутатских слушаниях;</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работа в постоянных (временных) комиссиях (рабочих группах);</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работа на избирательном округе;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 участие в выполнении поручений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 внесение на рассмотрение Совета проектов муниципальных правовых актов и поправок к ним;</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7) направление депутатских запросов, обращений;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8) </w:t>
      </w:r>
      <w:r w:rsidR="00263630" w:rsidRPr="00263630">
        <w:rPr>
          <w:rFonts w:ascii="Arial" w:hAnsi="Arial" w:cs="Arial"/>
          <w:color w:val="000000" w:themeColor="text1"/>
          <w:sz w:val="24"/>
          <w:szCs w:val="24"/>
        </w:rPr>
        <w:t>иные формы депутатской деятельности, предусмотренные федеральным и краевым законодательством, Уставом Абалаковского сельсовета, настоящим Регламентом.</w:t>
      </w:r>
    </w:p>
    <w:p w:rsidR="00A715F9" w:rsidRPr="001C4165" w:rsidRDefault="000C34FC" w:rsidP="002F2E6C">
      <w:pPr>
        <w:widowControl w:val="0"/>
        <w:autoSpaceDE w:val="0"/>
        <w:autoSpaceDN w:val="0"/>
        <w:adjustRightInd w:val="0"/>
        <w:spacing w:before="240" w:after="0" w:line="240" w:lineRule="auto"/>
        <w:ind w:firstLine="540"/>
        <w:jc w:val="both"/>
        <w:rPr>
          <w:rFonts w:ascii="Arial" w:hAnsi="Arial" w:cs="Arial"/>
          <w:b/>
          <w:color w:val="000000" w:themeColor="text1"/>
          <w:sz w:val="24"/>
          <w:szCs w:val="24"/>
        </w:rPr>
      </w:pPr>
      <w:bookmarkStart w:id="27" w:name="Par254"/>
      <w:bookmarkEnd w:id="27"/>
      <w:r w:rsidRPr="001C4165">
        <w:rPr>
          <w:rFonts w:ascii="Arial" w:hAnsi="Arial" w:cs="Arial"/>
          <w:b/>
          <w:color w:val="000000" w:themeColor="text1"/>
          <w:sz w:val="24"/>
          <w:szCs w:val="24"/>
        </w:rPr>
        <w:t>Статья 12. Депутат Совета</w:t>
      </w:r>
    </w:p>
    <w:p w:rsidR="00A715F9" w:rsidRPr="001C4165" w:rsidRDefault="000C34F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1. </w:t>
      </w:r>
      <w:r w:rsidR="00A715F9" w:rsidRPr="001C4165">
        <w:rPr>
          <w:rFonts w:ascii="Arial" w:hAnsi="Arial" w:cs="Arial"/>
          <w:color w:val="000000" w:themeColor="text1"/>
          <w:sz w:val="24"/>
          <w:szCs w:val="24"/>
        </w:rPr>
        <w:t>В порядке, установленном настоящим Регламентом, депутат вправе: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1) избирать и быть избранным в органы и на должности Совета, выдвигать кандидатуры, в том числе и </w:t>
      </w:r>
      <w:proofErr w:type="gramStart"/>
      <w:r w:rsidRPr="001C4165">
        <w:rPr>
          <w:rFonts w:ascii="Arial" w:hAnsi="Arial" w:cs="Arial"/>
          <w:color w:val="000000" w:themeColor="text1"/>
          <w:sz w:val="24"/>
          <w:szCs w:val="24"/>
        </w:rPr>
        <w:t>свою</w:t>
      </w:r>
      <w:proofErr w:type="gramEnd"/>
      <w:r w:rsidRPr="001C4165">
        <w:rPr>
          <w:rFonts w:ascii="Arial" w:hAnsi="Arial" w:cs="Arial"/>
          <w:color w:val="000000" w:themeColor="text1"/>
          <w:sz w:val="24"/>
          <w:szCs w:val="24"/>
        </w:rPr>
        <w:t>, в состав этих органов и на должности Совета;</w:t>
      </w:r>
      <w:r w:rsidR="002F2E6C" w:rsidRPr="001C4165">
        <w:rPr>
          <w:rFonts w:ascii="Arial" w:hAnsi="Arial" w:cs="Arial"/>
          <w:color w:val="000000" w:themeColor="text1"/>
          <w:sz w:val="24"/>
          <w:szCs w:val="24"/>
        </w:rPr>
        <w:t xml:space="preserve"> </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2) вносить предложения по повестке дня, по порядку ведения заседания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вносить проекты решений и поправки к ним;</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участвовать в подготовке и проведении публичных слушаний;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5) вносить обращения к должностным лицам органов государственной власти и органов местного самоуправления по фактам нарушения </w:t>
      </w:r>
      <w:r w:rsidR="00474BA7" w:rsidRPr="001C4165">
        <w:rPr>
          <w:rFonts w:ascii="Arial" w:hAnsi="Arial" w:cs="Arial"/>
          <w:color w:val="000000" w:themeColor="text1"/>
          <w:sz w:val="24"/>
          <w:szCs w:val="24"/>
        </w:rPr>
        <w:t xml:space="preserve">Законодательства Российской федерации, </w:t>
      </w:r>
      <w:r w:rsidRPr="001C4165">
        <w:rPr>
          <w:rFonts w:ascii="Arial" w:hAnsi="Arial" w:cs="Arial"/>
          <w:color w:val="000000" w:themeColor="text1"/>
          <w:sz w:val="24"/>
          <w:szCs w:val="24"/>
        </w:rPr>
        <w:t>законов Красноярского края, неисполнения решений Совета либо вопросам, имеющим общественное значение, и ставить вопрос о признании этих обращений депутатским запросом;</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 участвовать в прениях, задавать вопросы докладчику (содокладчику), выступать по мотивам голосования (до голосования);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7) требовать постановки своих предложений на голосование;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8) настаивать на повторном подсчете голосов;</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9) высказывать мнение по персональному составу создаваемых или созданных Советом органов и кандидатурам должностных лиц, избрание (назначение, согласование) находится в компетенции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10) вносить предложения о заслушивании в порядке контроля на заседании Совета информации об исполнении органами и должностными лицами местного самоуправления полномочий по решению вопросов местного значения;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11) вносить предложения о необходимости проведения проверок и депутатских расследований по вопросам компетенции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12) обращаться с письменными (устными) запросами к главе Енисейского района, иным должностным лицам и органам местного самоуправления, а также руководителям иных организаций, расположенных на территории Енисейского района;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13) высказывать особое мнение при принятии решений Совета, которое в письменном виде прилагается к протоколу заседания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14) оглашать имеющие значение обращения населения </w:t>
      </w:r>
      <w:r w:rsidR="007F784C" w:rsidRPr="001C4165">
        <w:rPr>
          <w:rFonts w:ascii="Arial" w:hAnsi="Arial" w:cs="Arial"/>
          <w:color w:val="000000" w:themeColor="text1"/>
          <w:sz w:val="24"/>
          <w:szCs w:val="24"/>
        </w:rPr>
        <w:t xml:space="preserve">Абалаковского </w:t>
      </w:r>
      <w:r w:rsidR="000C34FC" w:rsidRPr="001C4165">
        <w:rPr>
          <w:rFonts w:ascii="Arial" w:hAnsi="Arial" w:cs="Arial"/>
          <w:color w:val="000000" w:themeColor="text1"/>
          <w:sz w:val="24"/>
          <w:szCs w:val="24"/>
        </w:rPr>
        <w:t>сельсовета</w:t>
      </w:r>
      <w:r w:rsidRPr="001C4165">
        <w:rPr>
          <w:rFonts w:ascii="Arial" w:hAnsi="Arial" w:cs="Arial"/>
          <w:color w:val="000000" w:themeColor="text1"/>
          <w:sz w:val="24"/>
          <w:szCs w:val="24"/>
        </w:rPr>
        <w:t>, общественных объединений;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15) знакомиться с протоколом заседания Совета и записью своего выступления;</w:t>
      </w:r>
    </w:p>
    <w:p w:rsidR="00A715F9" w:rsidRPr="001C4165" w:rsidRDefault="00A715F9" w:rsidP="000C34F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16) пользоваться другими правами, предоставленными ему </w:t>
      </w:r>
      <w:r w:rsidR="00474BA7" w:rsidRPr="001C4165">
        <w:rPr>
          <w:rFonts w:ascii="Arial" w:hAnsi="Arial" w:cs="Arial"/>
          <w:color w:val="000000" w:themeColor="text1"/>
          <w:sz w:val="24"/>
          <w:szCs w:val="24"/>
        </w:rPr>
        <w:t>З</w:t>
      </w:r>
      <w:r w:rsidRPr="001C4165">
        <w:rPr>
          <w:rFonts w:ascii="Arial" w:hAnsi="Arial" w:cs="Arial"/>
          <w:color w:val="000000" w:themeColor="text1"/>
          <w:sz w:val="24"/>
          <w:szCs w:val="24"/>
        </w:rPr>
        <w:t>аконодательством</w:t>
      </w:r>
      <w:r w:rsidR="00474BA7" w:rsidRPr="001C4165">
        <w:rPr>
          <w:rFonts w:ascii="Arial" w:hAnsi="Arial" w:cs="Arial"/>
          <w:color w:val="000000" w:themeColor="text1"/>
          <w:sz w:val="24"/>
          <w:szCs w:val="24"/>
        </w:rPr>
        <w:t xml:space="preserve"> Российской Федерации</w:t>
      </w:r>
      <w:r w:rsidRPr="001C4165">
        <w:rPr>
          <w:rFonts w:ascii="Arial" w:hAnsi="Arial" w:cs="Arial"/>
          <w:color w:val="000000" w:themeColor="text1"/>
          <w:sz w:val="24"/>
          <w:szCs w:val="24"/>
        </w:rPr>
        <w:t xml:space="preserve"> и настоящим Регламентом.</w:t>
      </w:r>
      <w:bookmarkStart w:id="28" w:name="Par289"/>
      <w:bookmarkEnd w:id="28"/>
    </w:p>
    <w:p w:rsidR="00A715F9" w:rsidRPr="001C4165" w:rsidRDefault="000C34F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2. </w:t>
      </w:r>
      <w:r w:rsidR="00A715F9" w:rsidRPr="001C4165">
        <w:rPr>
          <w:rFonts w:ascii="Arial" w:hAnsi="Arial" w:cs="Arial"/>
          <w:color w:val="000000" w:themeColor="text1"/>
          <w:sz w:val="24"/>
          <w:szCs w:val="24"/>
        </w:rPr>
        <w:t>Депутат Совета обязан:</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участвовать в заседаниях Совета и в заседаниях его органов, в состав которых он избран;</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выполнять поручения Совета и его органов, данные в пределах их полномочий;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работать с избирателями в своем округе;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работать по обращениям и заявлениям граждан;</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 соблюдать настоящий Регламент, порядок ведения заседания и законные требования Председателя на заседании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Депутат обязан участвовать в каждом заседании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В случае невозможности прибыть на заседание Совета депутат заблаговременно информирует об этом Председателя либо его заместителя. Уважительными причинами отсутствия на заседании признаются болезнь, отпуск, командировка и другие подобные обстоятельства, </w:t>
      </w:r>
      <w:r w:rsidR="00474BA7" w:rsidRPr="001C4165">
        <w:rPr>
          <w:rFonts w:ascii="Arial" w:hAnsi="Arial" w:cs="Arial"/>
          <w:color w:val="000000" w:themeColor="text1"/>
          <w:sz w:val="24"/>
          <w:szCs w:val="24"/>
        </w:rPr>
        <w:t xml:space="preserve">документально </w:t>
      </w:r>
      <w:r w:rsidRPr="001C4165">
        <w:rPr>
          <w:rFonts w:ascii="Arial" w:hAnsi="Arial" w:cs="Arial"/>
          <w:color w:val="000000" w:themeColor="text1"/>
          <w:sz w:val="24"/>
          <w:szCs w:val="24"/>
        </w:rPr>
        <w:t>подтвержденные.</w:t>
      </w:r>
    </w:p>
    <w:p w:rsidR="00A715F9" w:rsidRPr="001C4165" w:rsidRDefault="00A715F9" w:rsidP="00BC657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По решению Совета информация о депутатах, систематически не участвующих в заседаниях Совета или работе ее органов, может быть опубликована в средствах массовой информации или доведена до сведения общественных объединений, выдвинувших данного депутата.</w:t>
      </w:r>
    </w:p>
    <w:p w:rsidR="00C17D2A" w:rsidRDefault="00BC6573" w:rsidP="00BC657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 xml:space="preserve">Депутат должен соблюдать </w:t>
      </w:r>
      <w:r w:rsidR="00474BA7" w:rsidRPr="001C4165">
        <w:rPr>
          <w:rFonts w:ascii="Arial" w:hAnsi="Arial" w:cs="Arial"/>
          <w:color w:val="000000" w:themeColor="text1"/>
          <w:sz w:val="24"/>
          <w:szCs w:val="24"/>
        </w:rPr>
        <w:t xml:space="preserve">правила и </w:t>
      </w:r>
      <w:r w:rsidRPr="001C4165">
        <w:rPr>
          <w:rFonts w:ascii="Arial" w:hAnsi="Arial" w:cs="Arial"/>
          <w:color w:val="000000" w:themeColor="text1"/>
          <w:sz w:val="24"/>
          <w:szCs w:val="24"/>
        </w:rPr>
        <w:t>нормы депутатской этики. 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w:t>
      </w:r>
    </w:p>
    <w:p w:rsidR="00A715F9" w:rsidRPr="007F2E04" w:rsidRDefault="00A715F9" w:rsidP="002F2E6C">
      <w:pPr>
        <w:widowControl w:val="0"/>
        <w:autoSpaceDE w:val="0"/>
        <w:autoSpaceDN w:val="0"/>
        <w:adjustRightInd w:val="0"/>
        <w:spacing w:before="240" w:after="0" w:line="240" w:lineRule="auto"/>
        <w:jc w:val="center"/>
        <w:outlineLvl w:val="1"/>
        <w:rPr>
          <w:rFonts w:ascii="Arial" w:hAnsi="Arial" w:cs="Arial"/>
          <w:b/>
          <w:color w:val="000000" w:themeColor="text1"/>
          <w:sz w:val="24"/>
          <w:szCs w:val="24"/>
        </w:rPr>
      </w:pPr>
      <w:bookmarkStart w:id="29" w:name="Par301"/>
      <w:bookmarkStart w:id="30" w:name="Par349"/>
      <w:bookmarkEnd w:id="29"/>
      <w:bookmarkEnd w:id="30"/>
      <w:r w:rsidRPr="007F2E04">
        <w:rPr>
          <w:rFonts w:ascii="Arial" w:hAnsi="Arial" w:cs="Arial"/>
          <w:b/>
          <w:color w:val="000000" w:themeColor="text1"/>
          <w:sz w:val="24"/>
          <w:szCs w:val="24"/>
        </w:rPr>
        <w:t>Глава IV. ОСОБЕННОСТИ СОЗЫВА, ПОДГОТОВКИ И ПРОВЕДЕНИЯ</w:t>
      </w:r>
    </w:p>
    <w:p w:rsidR="00A715F9" w:rsidRPr="007F2E04" w:rsidRDefault="00A715F9">
      <w:pPr>
        <w:widowControl w:val="0"/>
        <w:autoSpaceDE w:val="0"/>
        <w:autoSpaceDN w:val="0"/>
        <w:adjustRightInd w:val="0"/>
        <w:spacing w:after="0" w:line="240" w:lineRule="auto"/>
        <w:jc w:val="center"/>
        <w:rPr>
          <w:rFonts w:ascii="Arial" w:hAnsi="Arial" w:cs="Arial"/>
          <w:b/>
          <w:color w:val="000000" w:themeColor="text1"/>
          <w:sz w:val="24"/>
          <w:szCs w:val="24"/>
        </w:rPr>
      </w:pPr>
      <w:r w:rsidRPr="007F2E04">
        <w:rPr>
          <w:rFonts w:ascii="Arial" w:hAnsi="Arial" w:cs="Arial"/>
          <w:b/>
          <w:color w:val="000000" w:themeColor="text1"/>
          <w:sz w:val="24"/>
          <w:szCs w:val="24"/>
        </w:rPr>
        <w:t>ПЕРВОГО ОРГАНИЗАЦИОННОГО ЗАСЕДАНИЯ СОВЕТА ДЕПУТАТОВ</w:t>
      </w:r>
    </w:p>
    <w:p w:rsidR="00A715F9" w:rsidRPr="007F2E04" w:rsidRDefault="00A715F9">
      <w:pPr>
        <w:widowControl w:val="0"/>
        <w:autoSpaceDE w:val="0"/>
        <w:autoSpaceDN w:val="0"/>
        <w:adjustRightInd w:val="0"/>
        <w:spacing w:after="0" w:line="240" w:lineRule="auto"/>
        <w:jc w:val="center"/>
        <w:rPr>
          <w:rFonts w:ascii="Arial" w:hAnsi="Arial" w:cs="Arial"/>
          <w:b/>
          <w:color w:val="000000" w:themeColor="text1"/>
          <w:sz w:val="24"/>
          <w:szCs w:val="24"/>
        </w:rPr>
      </w:pPr>
      <w:r w:rsidRPr="007F2E04">
        <w:rPr>
          <w:rFonts w:ascii="Arial" w:hAnsi="Arial" w:cs="Arial"/>
          <w:b/>
          <w:color w:val="000000" w:themeColor="text1"/>
          <w:sz w:val="24"/>
          <w:szCs w:val="24"/>
        </w:rPr>
        <w:t>НОВОГО СОСТАВА</w:t>
      </w: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31" w:name="Par353"/>
      <w:bookmarkEnd w:id="31"/>
      <w:r w:rsidRPr="001C4165">
        <w:rPr>
          <w:rFonts w:ascii="Arial" w:hAnsi="Arial" w:cs="Arial"/>
          <w:b/>
          <w:color w:val="000000" w:themeColor="text1"/>
          <w:sz w:val="24"/>
          <w:szCs w:val="24"/>
        </w:rPr>
        <w:t xml:space="preserve">Статья </w:t>
      </w:r>
      <w:r w:rsidR="00B46368" w:rsidRPr="001C4165">
        <w:rPr>
          <w:rFonts w:ascii="Arial" w:hAnsi="Arial" w:cs="Arial"/>
          <w:b/>
          <w:color w:val="000000" w:themeColor="text1"/>
          <w:sz w:val="24"/>
          <w:szCs w:val="24"/>
        </w:rPr>
        <w:t>13. Созыв первого заседания Совета</w:t>
      </w:r>
    </w:p>
    <w:p w:rsidR="00A715F9" w:rsidRPr="001C4165" w:rsidRDefault="00A715F9" w:rsidP="00B4636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Первое организационное заседание Совета нового состава созывается председателем предыдущего созыва не позднее</w:t>
      </w:r>
      <w:r w:rsidR="00A348A1" w:rsidRPr="001C4165">
        <w:rPr>
          <w:rFonts w:ascii="Arial" w:hAnsi="Arial" w:cs="Arial"/>
          <w:color w:val="000000" w:themeColor="text1"/>
          <w:sz w:val="24"/>
          <w:szCs w:val="24"/>
        </w:rPr>
        <w:t>,</w:t>
      </w:r>
      <w:r w:rsidRPr="001C4165">
        <w:rPr>
          <w:rFonts w:ascii="Arial" w:hAnsi="Arial" w:cs="Arial"/>
          <w:color w:val="000000" w:themeColor="text1"/>
          <w:sz w:val="24"/>
          <w:szCs w:val="24"/>
        </w:rPr>
        <w:t xml:space="preserve"> 30 дней после официального опубликования результатов выборов депутатов </w:t>
      </w:r>
      <w:r w:rsidR="007F784C" w:rsidRPr="001C4165">
        <w:rPr>
          <w:rFonts w:ascii="Arial" w:hAnsi="Arial" w:cs="Arial"/>
          <w:color w:val="000000" w:themeColor="text1"/>
          <w:sz w:val="24"/>
          <w:szCs w:val="24"/>
        </w:rPr>
        <w:t xml:space="preserve">Абалаковского </w:t>
      </w:r>
      <w:r w:rsidRPr="001C4165">
        <w:rPr>
          <w:rFonts w:ascii="Arial" w:hAnsi="Arial" w:cs="Arial"/>
          <w:color w:val="000000" w:themeColor="text1"/>
          <w:sz w:val="24"/>
          <w:szCs w:val="24"/>
        </w:rPr>
        <w:t>Совета нового состава при условии, если избрано не менее двух третей депутатов от установленного числа депутатов Совета.</w:t>
      </w:r>
      <w:r w:rsidR="00BC6573" w:rsidRPr="001C4165">
        <w:rPr>
          <w:rFonts w:ascii="Arial" w:hAnsi="Arial" w:cs="Arial"/>
          <w:color w:val="000000" w:themeColor="text1"/>
          <w:sz w:val="24"/>
          <w:szCs w:val="24"/>
        </w:rPr>
        <w:t xml:space="preserve"> </w:t>
      </w:r>
      <w:bookmarkStart w:id="32" w:name="Par357"/>
      <w:bookmarkEnd w:id="32"/>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Первое организационное заседание Совета проводится по действующему Регламенту Совета.</w:t>
      </w: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33" w:name="Par362"/>
      <w:bookmarkStart w:id="34" w:name="Par367"/>
      <w:bookmarkEnd w:id="33"/>
      <w:bookmarkEnd w:id="34"/>
      <w:r w:rsidRPr="001C4165">
        <w:rPr>
          <w:rFonts w:ascii="Arial" w:hAnsi="Arial" w:cs="Arial"/>
          <w:b/>
          <w:color w:val="000000" w:themeColor="text1"/>
          <w:sz w:val="24"/>
          <w:szCs w:val="24"/>
        </w:rPr>
        <w:t xml:space="preserve">Статья </w:t>
      </w:r>
      <w:r w:rsidR="00B46368" w:rsidRPr="001C4165">
        <w:rPr>
          <w:rFonts w:ascii="Arial" w:hAnsi="Arial" w:cs="Arial"/>
          <w:b/>
          <w:color w:val="000000" w:themeColor="text1"/>
          <w:sz w:val="24"/>
          <w:szCs w:val="24"/>
        </w:rPr>
        <w:t>14.  Первое заседание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На первом заседании в порядке, предусмотренном настоящим Регламентом, Совет:</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1) заслушивает отчет председателя Избирательной комиссии муниципального образования </w:t>
      </w:r>
      <w:r w:rsidR="007F784C" w:rsidRPr="001C4165">
        <w:rPr>
          <w:rFonts w:ascii="Arial" w:hAnsi="Arial" w:cs="Arial"/>
          <w:color w:val="000000" w:themeColor="text1"/>
          <w:sz w:val="24"/>
          <w:szCs w:val="24"/>
        </w:rPr>
        <w:t>Абалаковский</w:t>
      </w:r>
      <w:r w:rsidR="00A348A1" w:rsidRPr="001C4165">
        <w:rPr>
          <w:rFonts w:ascii="Arial" w:hAnsi="Arial" w:cs="Arial"/>
          <w:color w:val="000000" w:themeColor="text1"/>
          <w:sz w:val="24"/>
          <w:szCs w:val="24"/>
        </w:rPr>
        <w:t xml:space="preserve"> сельсовет </w:t>
      </w:r>
      <w:r w:rsidRPr="001C4165">
        <w:rPr>
          <w:rFonts w:ascii="Arial" w:hAnsi="Arial" w:cs="Arial"/>
          <w:color w:val="000000" w:themeColor="text1"/>
          <w:sz w:val="24"/>
          <w:szCs w:val="24"/>
        </w:rPr>
        <w:t xml:space="preserve"> об итогах выборов в </w:t>
      </w:r>
      <w:r w:rsidR="007F784C" w:rsidRPr="001C4165">
        <w:rPr>
          <w:rFonts w:ascii="Arial" w:hAnsi="Arial" w:cs="Arial"/>
          <w:color w:val="000000" w:themeColor="text1"/>
          <w:sz w:val="24"/>
          <w:szCs w:val="24"/>
        </w:rPr>
        <w:t>Абалаковский</w:t>
      </w:r>
      <w:r w:rsidR="008324EE"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Совет депутатов;</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избирает Председателя и заместителя Председателя;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формирует постоянные (временные) комиссии;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вручает удостоверения и значки депутата;</w:t>
      </w:r>
    </w:p>
    <w:p w:rsidR="00A715F9" w:rsidRPr="001C4165" w:rsidRDefault="00A715F9" w:rsidP="00B4636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 иные вопросы.</w:t>
      </w:r>
      <w:bookmarkStart w:id="35" w:name="Par376"/>
      <w:bookmarkEnd w:id="35"/>
    </w:p>
    <w:p w:rsidR="00A715F9" w:rsidRPr="007F2E04" w:rsidRDefault="00A715F9" w:rsidP="00CA5447">
      <w:pPr>
        <w:widowControl w:val="0"/>
        <w:autoSpaceDE w:val="0"/>
        <w:autoSpaceDN w:val="0"/>
        <w:adjustRightInd w:val="0"/>
        <w:spacing w:before="240" w:after="0" w:line="240" w:lineRule="auto"/>
        <w:jc w:val="center"/>
        <w:outlineLvl w:val="1"/>
        <w:rPr>
          <w:rFonts w:ascii="Arial" w:hAnsi="Arial" w:cs="Arial"/>
          <w:b/>
          <w:color w:val="000000" w:themeColor="text1"/>
          <w:sz w:val="24"/>
          <w:szCs w:val="24"/>
        </w:rPr>
      </w:pPr>
      <w:bookmarkStart w:id="36" w:name="Par381"/>
      <w:bookmarkEnd w:id="36"/>
      <w:r w:rsidRPr="007F2E04">
        <w:rPr>
          <w:rFonts w:ascii="Arial" w:hAnsi="Arial" w:cs="Arial"/>
          <w:b/>
          <w:color w:val="000000" w:themeColor="text1"/>
          <w:sz w:val="24"/>
          <w:szCs w:val="24"/>
        </w:rPr>
        <w:t>Глава V. ПОДГОТОВКА И СОЗЫВ СЕССИЙ СОВЕТА</w:t>
      </w: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37" w:name="Par383"/>
      <w:bookmarkEnd w:id="37"/>
      <w:r w:rsidRPr="001C4165">
        <w:rPr>
          <w:rFonts w:ascii="Arial" w:hAnsi="Arial" w:cs="Arial"/>
          <w:b/>
          <w:color w:val="000000" w:themeColor="text1"/>
          <w:sz w:val="24"/>
          <w:szCs w:val="24"/>
        </w:rPr>
        <w:t xml:space="preserve">Статья </w:t>
      </w:r>
      <w:r w:rsidR="00B46368" w:rsidRPr="001C4165">
        <w:rPr>
          <w:rFonts w:ascii="Arial" w:hAnsi="Arial" w:cs="Arial"/>
          <w:b/>
          <w:color w:val="000000" w:themeColor="text1"/>
          <w:sz w:val="24"/>
          <w:szCs w:val="24"/>
        </w:rPr>
        <w:t>15. Сессии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Сессии Совета проводятся не реже 1 раза в 3 месяца. Продолжительность сессии, как правило, 1 день.</w:t>
      </w:r>
    </w:p>
    <w:p w:rsidR="00A715F9" w:rsidRPr="001C4165" w:rsidRDefault="00263630" w:rsidP="00B46368">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Заседание Совета </w:t>
      </w:r>
      <w:r w:rsidR="00B46368" w:rsidRPr="001C4165">
        <w:rPr>
          <w:rFonts w:ascii="Arial" w:hAnsi="Arial" w:cs="Arial"/>
          <w:color w:val="000000" w:themeColor="text1"/>
          <w:sz w:val="24"/>
          <w:szCs w:val="24"/>
        </w:rPr>
        <w:t>не может считаться правомочным, если на нем присутствует менее 50 процентов от числа избранных депутатов.</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Сессия Совета может состоять из заседаний Совета, заседаний постоянных (временных) комиссий, депутатских слушаний.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О времени созыва и месте проведения, а также о вопросах, вносимых на рассмотрение Совета, Председатель издает распоряжение, сообщает депутатам и доводит до сведения населения не позднее</w:t>
      </w:r>
      <w:r w:rsidR="00A348A1" w:rsidRPr="001C4165">
        <w:rPr>
          <w:rFonts w:ascii="Arial" w:hAnsi="Arial" w:cs="Arial"/>
          <w:color w:val="000000" w:themeColor="text1"/>
          <w:sz w:val="24"/>
          <w:szCs w:val="24"/>
        </w:rPr>
        <w:t>,</w:t>
      </w:r>
      <w:r w:rsidRPr="001C4165">
        <w:rPr>
          <w:rFonts w:ascii="Arial" w:hAnsi="Arial" w:cs="Arial"/>
          <w:color w:val="000000" w:themeColor="text1"/>
          <w:sz w:val="24"/>
          <w:szCs w:val="24"/>
        </w:rPr>
        <w:t xml:space="preserve"> чем за 7 дней до заседания.</w:t>
      </w: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38" w:name="Par390"/>
      <w:bookmarkEnd w:id="38"/>
      <w:r w:rsidRPr="001C4165">
        <w:rPr>
          <w:rFonts w:ascii="Arial" w:hAnsi="Arial" w:cs="Arial"/>
          <w:b/>
          <w:color w:val="000000" w:themeColor="text1"/>
          <w:sz w:val="24"/>
          <w:szCs w:val="24"/>
        </w:rPr>
        <w:t xml:space="preserve">Статья </w:t>
      </w:r>
      <w:r w:rsidR="00B46368" w:rsidRPr="001C4165">
        <w:rPr>
          <w:rFonts w:ascii="Arial" w:hAnsi="Arial" w:cs="Arial"/>
          <w:b/>
          <w:color w:val="000000" w:themeColor="text1"/>
          <w:sz w:val="24"/>
          <w:szCs w:val="24"/>
        </w:rPr>
        <w:t>16. Внеочередная сессия</w:t>
      </w:r>
    </w:p>
    <w:p w:rsidR="00A715F9" w:rsidRPr="001C4165" w:rsidRDefault="00A715F9" w:rsidP="00CA5447">
      <w:pPr>
        <w:pStyle w:val="a3"/>
        <w:numPr>
          <w:ilvl w:val="0"/>
          <w:numId w:val="2"/>
        </w:numPr>
        <w:autoSpaceDE w:val="0"/>
        <w:autoSpaceDN w:val="0"/>
        <w:adjustRightInd w:val="0"/>
        <w:spacing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Внеочередные сессии могут созываться по инициативе Пр</w:t>
      </w:r>
      <w:r w:rsidR="00263630">
        <w:rPr>
          <w:rFonts w:ascii="Arial" w:hAnsi="Arial" w:cs="Arial"/>
          <w:color w:val="000000" w:themeColor="text1"/>
          <w:sz w:val="24"/>
          <w:szCs w:val="24"/>
        </w:rPr>
        <w:t>едседателя,</w:t>
      </w:r>
      <w:r w:rsidRPr="001C4165">
        <w:rPr>
          <w:rFonts w:ascii="Arial" w:hAnsi="Arial" w:cs="Arial"/>
          <w:color w:val="000000" w:themeColor="text1"/>
          <w:sz w:val="24"/>
          <w:szCs w:val="24"/>
        </w:rPr>
        <w:t xml:space="preserve"> главы </w:t>
      </w:r>
      <w:r w:rsidR="0086729B" w:rsidRPr="001C4165">
        <w:rPr>
          <w:rFonts w:ascii="Arial" w:hAnsi="Arial" w:cs="Arial"/>
          <w:color w:val="000000" w:themeColor="text1"/>
          <w:sz w:val="24"/>
          <w:szCs w:val="24"/>
        </w:rPr>
        <w:t>Абалаковского</w:t>
      </w:r>
      <w:r w:rsidR="008324EE" w:rsidRPr="001C4165">
        <w:rPr>
          <w:rFonts w:ascii="Arial" w:hAnsi="Arial" w:cs="Arial"/>
          <w:color w:val="000000" w:themeColor="text1"/>
          <w:sz w:val="24"/>
          <w:szCs w:val="24"/>
        </w:rPr>
        <w:t xml:space="preserve"> </w:t>
      </w:r>
      <w:r w:rsidR="00A348A1" w:rsidRPr="001C4165">
        <w:rPr>
          <w:rFonts w:ascii="Arial" w:hAnsi="Arial" w:cs="Arial"/>
          <w:color w:val="000000" w:themeColor="text1"/>
          <w:sz w:val="24"/>
          <w:szCs w:val="24"/>
        </w:rPr>
        <w:t>сельсовета</w:t>
      </w:r>
      <w:r w:rsidRPr="001C4165">
        <w:rPr>
          <w:rFonts w:ascii="Arial" w:hAnsi="Arial" w:cs="Arial"/>
          <w:color w:val="000000" w:themeColor="text1"/>
          <w:sz w:val="24"/>
          <w:szCs w:val="24"/>
        </w:rPr>
        <w:t xml:space="preserve">, </w:t>
      </w:r>
      <w:r w:rsidR="002354E7" w:rsidRPr="001C4165">
        <w:rPr>
          <w:rFonts w:ascii="Arial" w:hAnsi="Arial" w:cs="Arial"/>
          <w:color w:val="000000" w:themeColor="text1"/>
          <w:sz w:val="24"/>
          <w:szCs w:val="24"/>
        </w:rPr>
        <w:t xml:space="preserve">а также по требованию не менее 10 процентов жителей сельсовета, обладающих избирательным правом. </w:t>
      </w:r>
      <w:r w:rsidRPr="001C4165">
        <w:rPr>
          <w:rFonts w:ascii="Arial" w:hAnsi="Arial" w:cs="Arial"/>
          <w:color w:val="000000" w:themeColor="text1"/>
          <w:sz w:val="24"/>
          <w:szCs w:val="24"/>
        </w:rPr>
        <w:t>Предложение должно содержать обоснование необходимости внеочередного созыва Совета, перечень вопросов, предлагаемых для обсуждения.</w:t>
      </w:r>
    </w:p>
    <w:p w:rsidR="002354E7" w:rsidRPr="001C4165" w:rsidRDefault="002354E7" w:rsidP="00CA5447">
      <w:pPr>
        <w:pStyle w:val="a3"/>
        <w:numPr>
          <w:ilvl w:val="0"/>
          <w:numId w:val="2"/>
        </w:numPr>
        <w:autoSpaceDE w:val="0"/>
        <w:autoSpaceDN w:val="0"/>
        <w:adjustRightInd w:val="0"/>
        <w:spacing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Решение о созыве внеочередного заседания принимается в двухнедельный срок с момента получения соответствующего предложения, доводится до сведения депутатов с указанием вопросов, которые предлагается внести на рассмотрение сельского Совета.</w:t>
      </w:r>
    </w:p>
    <w:p w:rsidR="002354E7" w:rsidRPr="001C4165" w:rsidRDefault="002354E7" w:rsidP="00CA5447">
      <w:pPr>
        <w:pStyle w:val="a3"/>
        <w:autoSpaceDE w:val="0"/>
        <w:autoSpaceDN w:val="0"/>
        <w:adjustRightInd w:val="0"/>
        <w:spacing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3. Председатель созывает Совет на внеочередное заседание не позднее чем через 7 дней с момента принятия решения о созыве.</w:t>
      </w:r>
    </w:p>
    <w:p w:rsidR="002354E7" w:rsidRPr="001C4165" w:rsidRDefault="002354E7" w:rsidP="00CA5447">
      <w:pPr>
        <w:pStyle w:val="a3"/>
        <w:autoSpaceDE w:val="0"/>
        <w:autoSpaceDN w:val="0"/>
        <w:adjustRightInd w:val="0"/>
        <w:spacing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4. Председатель направляет депутатам материалы по вопросам, которые предлагается рассмотреть на внеочередном заседании не </w:t>
      </w:r>
      <w:proofErr w:type="gramStart"/>
      <w:r w:rsidRPr="001C4165">
        <w:rPr>
          <w:rFonts w:ascii="Arial" w:hAnsi="Arial" w:cs="Arial"/>
          <w:color w:val="000000" w:themeColor="text1"/>
          <w:sz w:val="24"/>
          <w:szCs w:val="24"/>
        </w:rPr>
        <w:t>позднее</w:t>
      </w:r>
      <w:proofErr w:type="gramEnd"/>
      <w:r w:rsidRPr="001C4165">
        <w:rPr>
          <w:rFonts w:ascii="Arial" w:hAnsi="Arial" w:cs="Arial"/>
          <w:color w:val="000000" w:themeColor="text1"/>
          <w:sz w:val="24"/>
          <w:szCs w:val="24"/>
        </w:rPr>
        <w:t xml:space="preserve"> чем за 3 дня до его открытия.</w:t>
      </w:r>
    </w:p>
    <w:p w:rsidR="00A715F9" w:rsidRPr="001C4165" w:rsidRDefault="002354E7" w:rsidP="00CA5447">
      <w:pPr>
        <w:pStyle w:val="a3"/>
        <w:autoSpaceDE w:val="0"/>
        <w:autoSpaceDN w:val="0"/>
        <w:adjustRightInd w:val="0"/>
        <w:spacing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5. Чрезвычайное заседание может быть созвано Председателем немедленно   в случаях, требующих принятия оперативных решений.</w:t>
      </w:r>
    </w:p>
    <w:p w:rsidR="00A715F9" w:rsidRPr="001C4165" w:rsidRDefault="00A715F9" w:rsidP="00B46368">
      <w:pPr>
        <w:widowControl w:val="0"/>
        <w:autoSpaceDE w:val="0"/>
        <w:autoSpaceDN w:val="0"/>
        <w:adjustRightInd w:val="0"/>
        <w:spacing w:after="0" w:line="240" w:lineRule="auto"/>
        <w:ind w:firstLine="540"/>
        <w:jc w:val="both"/>
        <w:outlineLvl w:val="2"/>
        <w:rPr>
          <w:rFonts w:ascii="Arial" w:hAnsi="Arial" w:cs="Arial"/>
          <w:b/>
          <w:color w:val="000000" w:themeColor="text1"/>
          <w:sz w:val="24"/>
          <w:szCs w:val="24"/>
        </w:rPr>
      </w:pPr>
      <w:bookmarkStart w:id="39" w:name="Par395"/>
      <w:bookmarkEnd w:id="39"/>
      <w:r w:rsidRPr="001C4165">
        <w:rPr>
          <w:rFonts w:ascii="Arial" w:hAnsi="Arial" w:cs="Arial"/>
          <w:b/>
          <w:color w:val="000000" w:themeColor="text1"/>
          <w:sz w:val="24"/>
          <w:szCs w:val="24"/>
        </w:rPr>
        <w:t xml:space="preserve">Статья </w:t>
      </w:r>
      <w:r w:rsidR="00B46368" w:rsidRPr="001C4165">
        <w:rPr>
          <w:rFonts w:ascii="Arial" w:hAnsi="Arial" w:cs="Arial"/>
          <w:b/>
          <w:color w:val="000000" w:themeColor="text1"/>
          <w:sz w:val="24"/>
          <w:szCs w:val="24"/>
        </w:rPr>
        <w:t>17. Чрезвычайная сессия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Чрезвычайная сессия может быть созвана Председателем, а в его отсутствие - заместителем председателя незамедлительно по собственной инициативе, а также по предложению главы </w:t>
      </w:r>
      <w:r w:rsidR="007F784C" w:rsidRPr="001C4165">
        <w:rPr>
          <w:rFonts w:ascii="Arial" w:hAnsi="Arial" w:cs="Arial"/>
          <w:color w:val="000000" w:themeColor="text1"/>
          <w:sz w:val="24"/>
          <w:szCs w:val="24"/>
        </w:rPr>
        <w:t xml:space="preserve">Абалаковского </w:t>
      </w:r>
      <w:r w:rsidR="00DB3E31" w:rsidRPr="001C4165">
        <w:rPr>
          <w:rFonts w:ascii="Arial" w:hAnsi="Arial" w:cs="Arial"/>
          <w:color w:val="000000" w:themeColor="text1"/>
          <w:sz w:val="24"/>
          <w:szCs w:val="24"/>
        </w:rPr>
        <w:t>сельсовета</w:t>
      </w:r>
      <w:r w:rsidRPr="001C4165">
        <w:rPr>
          <w:rFonts w:ascii="Arial" w:hAnsi="Arial" w:cs="Arial"/>
          <w:color w:val="000000" w:themeColor="text1"/>
          <w:sz w:val="24"/>
          <w:szCs w:val="24"/>
        </w:rPr>
        <w:t>.</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Сообщение о созыве чрезвычайной сессии Совета, о времени и месте ее проведения, а также о вопросах, выносимых на ее рассмотрение, доводится до сведения депутатов Совета.</w:t>
      </w:r>
    </w:p>
    <w:p w:rsidR="00A715F9" w:rsidRPr="007F2E04" w:rsidRDefault="00A715F9" w:rsidP="00CA5447">
      <w:pPr>
        <w:widowControl w:val="0"/>
        <w:autoSpaceDE w:val="0"/>
        <w:autoSpaceDN w:val="0"/>
        <w:adjustRightInd w:val="0"/>
        <w:spacing w:before="240" w:after="0" w:line="240" w:lineRule="auto"/>
        <w:jc w:val="center"/>
        <w:outlineLvl w:val="1"/>
        <w:rPr>
          <w:rFonts w:ascii="Arial" w:hAnsi="Arial" w:cs="Arial"/>
          <w:b/>
          <w:color w:val="000000" w:themeColor="text1"/>
          <w:sz w:val="24"/>
          <w:szCs w:val="24"/>
        </w:rPr>
      </w:pPr>
      <w:bookmarkStart w:id="40" w:name="Par402"/>
      <w:bookmarkStart w:id="41" w:name="Par408"/>
      <w:bookmarkEnd w:id="40"/>
      <w:bookmarkEnd w:id="41"/>
      <w:r w:rsidRPr="007F2E04">
        <w:rPr>
          <w:rFonts w:ascii="Arial" w:hAnsi="Arial" w:cs="Arial"/>
          <w:b/>
          <w:color w:val="000000" w:themeColor="text1"/>
          <w:sz w:val="24"/>
          <w:szCs w:val="24"/>
        </w:rPr>
        <w:t>Глава VI. ПОДГОТОВКА И ПОРЯДОК ПРОВЕДЕНИЯ ЗАСЕДАНИЙ СОВЕТА</w:t>
      </w: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42" w:name="Par410"/>
      <w:bookmarkEnd w:id="42"/>
      <w:r w:rsidRPr="001C4165">
        <w:rPr>
          <w:rFonts w:ascii="Arial" w:hAnsi="Arial" w:cs="Arial"/>
          <w:b/>
          <w:color w:val="000000" w:themeColor="text1"/>
          <w:sz w:val="24"/>
          <w:szCs w:val="24"/>
        </w:rPr>
        <w:t xml:space="preserve">Статья </w:t>
      </w:r>
      <w:r w:rsidR="007E7666" w:rsidRPr="001C4165">
        <w:rPr>
          <w:rFonts w:ascii="Arial" w:hAnsi="Arial" w:cs="Arial"/>
          <w:b/>
          <w:color w:val="000000" w:themeColor="text1"/>
          <w:sz w:val="24"/>
          <w:szCs w:val="24"/>
        </w:rPr>
        <w:t xml:space="preserve">18. Работа Совета </w:t>
      </w:r>
    </w:p>
    <w:p w:rsidR="00A715F9" w:rsidRPr="001C4165" w:rsidRDefault="00A715F9" w:rsidP="007E7666">
      <w:pPr>
        <w:pStyle w:val="a3"/>
        <w:widowControl w:val="0"/>
        <w:numPr>
          <w:ilvl w:val="0"/>
          <w:numId w:val="3"/>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Основной формой работы Совета являются его заседания, которые </w:t>
      </w:r>
      <w:proofErr w:type="gramStart"/>
      <w:r w:rsidRPr="001C4165">
        <w:rPr>
          <w:rFonts w:ascii="Arial" w:hAnsi="Arial" w:cs="Arial"/>
          <w:color w:val="000000" w:themeColor="text1"/>
          <w:sz w:val="24"/>
          <w:szCs w:val="24"/>
        </w:rPr>
        <w:t>проводятся</w:t>
      </w:r>
      <w:proofErr w:type="gramEnd"/>
      <w:r w:rsidRPr="001C4165">
        <w:rPr>
          <w:rFonts w:ascii="Arial" w:hAnsi="Arial" w:cs="Arial"/>
          <w:color w:val="000000" w:themeColor="text1"/>
          <w:sz w:val="24"/>
          <w:szCs w:val="24"/>
        </w:rPr>
        <w:t xml:space="preserve"> открыто и гласно.</w:t>
      </w:r>
    </w:p>
    <w:p w:rsidR="00A715F9" w:rsidRPr="001C4165" w:rsidRDefault="00A715F9" w:rsidP="007E7666">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Депутаты Совета должны быть оповещены о дате, времени и месте проведения заседания. Ответстве</w:t>
      </w:r>
      <w:r w:rsidR="007F784C" w:rsidRPr="001C4165">
        <w:rPr>
          <w:rFonts w:ascii="Arial" w:hAnsi="Arial" w:cs="Arial"/>
          <w:color w:val="000000" w:themeColor="text1"/>
          <w:sz w:val="24"/>
          <w:szCs w:val="24"/>
        </w:rPr>
        <w:t xml:space="preserve">нность за </w:t>
      </w:r>
      <w:r w:rsidR="0086729B" w:rsidRPr="001C4165">
        <w:rPr>
          <w:rFonts w:ascii="Arial" w:hAnsi="Arial" w:cs="Arial"/>
          <w:color w:val="000000" w:themeColor="text1"/>
          <w:sz w:val="24"/>
          <w:szCs w:val="24"/>
        </w:rPr>
        <w:t>не оповещение</w:t>
      </w:r>
      <w:r w:rsidR="007F784C" w:rsidRPr="001C4165">
        <w:rPr>
          <w:rFonts w:ascii="Arial" w:hAnsi="Arial" w:cs="Arial"/>
          <w:color w:val="000000" w:themeColor="text1"/>
          <w:sz w:val="24"/>
          <w:szCs w:val="24"/>
        </w:rPr>
        <w:t xml:space="preserve"> депутата </w:t>
      </w:r>
      <w:r w:rsidRPr="001C4165">
        <w:rPr>
          <w:rFonts w:ascii="Arial" w:hAnsi="Arial" w:cs="Arial"/>
          <w:color w:val="000000" w:themeColor="text1"/>
          <w:sz w:val="24"/>
          <w:szCs w:val="24"/>
        </w:rPr>
        <w:t>о проведении заседания, возникшая вследствие несообщения депутатом своего местонахождения, несет сам депутат.</w:t>
      </w:r>
      <w:bookmarkStart w:id="43" w:name="Par427"/>
      <w:bookmarkEnd w:id="43"/>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На заседания Совета могут быть приглашены руководители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 представители средств массовой информации, которые могут производить фото</w:t>
      </w:r>
      <w:r w:rsidR="0050595B" w:rsidRPr="001C4165">
        <w:rPr>
          <w:rFonts w:ascii="Arial" w:hAnsi="Arial" w:cs="Arial"/>
          <w:color w:val="000000" w:themeColor="text1"/>
          <w:sz w:val="24"/>
          <w:szCs w:val="24"/>
        </w:rPr>
        <w:t>-</w:t>
      </w:r>
      <w:r w:rsidRPr="001C4165">
        <w:rPr>
          <w:rFonts w:ascii="Arial" w:hAnsi="Arial" w:cs="Arial"/>
          <w:color w:val="000000" w:themeColor="text1"/>
          <w:sz w:val="24"/>
          <w:szCs w:val="24"/>
        </w:rPr>
        <w:t>телесъемку, записывать ход заседания на диктофон, пользоваться другими техническими средствами, не мешая при этом нормальному ходу заседания. Средства массовой информации несут ответственность за достоверность информирования населения о заседаниях Совета в соответствии с законодательством РФ.</w:t>
      </w:r>
    </w:p>
    <w:p w:rsidR="00A715F9" w:rsidRPr="001C4165" w:rsidRDefault="007E7666" w:rsidP="007E7666">
      <w:pPr>
        <w:pStyle w:val="a3"/>
        <w:widowControl w:val="0"/>
        <w:numPr>
          <w:ilvl w:val="0"/>
          <w:numId w:val="3"/>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Совет вправе провести закрытое заседание. Решение об этом может быть принято Советом по предложению не менее одной трети от установленной численности депутатов либо главы сельсовета. </w:t>
      </w:r>
      <w:r w:rsidR="00A715F9" w:rsidRPr="001C4165">
        <w:rPr>
          <w:rFonts w:ascii="Arial" w:hAnsi="Arial" w:cs="Arial"/>
          <w:color w:val="000000" w:themeColor="text1"/>
          <w:sz w:val="24"/>
          <w:szCs w:val="24"/>
        </w:rPr>
        <w:t>На закрытом заседании помимо депутатов вправе присутствовать прокурор района</w:t>
      </w:r>
      <w:r w:rsidRPr="001C4165">
        <w:rPr>
          <w:rFonts w:ascii="Arial" w:hAnsi="Arial" w:cs="Arial"/>
          <w:color w:val="000000" w:themeColor="text1"/>
          <w:sz w:val="24"/>
          <w:szCs w:val="24"/>
        </w:rPr>
        <w:t>, либо его представитель</w:t>
      </w:r>
      <w:r w:rsidR="00A715F9" w:rsidRPr="001C4165">
        <w:rPr>
          <w:rFonts w:ascii="Arial" w:hAnsi="Arial" w:cs="Arial"/>
          <w:color w:val="000000" w:themeColor="text1"/>
          <w:sz w:val="24"/>
          <w:szCs w:val="24"/>
        </w:rPr>
        <w:t>. Другие лица могут присутствовать на закрытом заседании только по решению Совета. Депутаты, другие лица,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для каждого вида информации. Запрещается проносить на закрытое заседание Совета и использовать фото-, кино- и видеотехнику, средства звукозаписи и обработки информации.</w:t>
      </w:r>
    </w:p>
    <w:p w:rsidR="008D6750" w:rsidRDefault="007F2E04" w:rsidP="008D6750">
      <w:pPr>
        <w:pStyle w:val="a3"/>
        <w:numPr>
          <w:ilvl w:val="0"/>
          <w:numId w:val="3"/>
        </w:numPr>
        <w:autoSpaceDE w:val="0"/>
        <w:autoSpaceDN w:val="0"/>
        <w:adjustRightInd w:val="0"/>
        <w:spacing w:after="0" w:line="240" w:lineRule="auto"/>
        <w:ind w:left="0" w:firstLine="493"/>
        <w:jc w:val="both"/>
        <w:rPr>
          <w:rFonts w:ascii="Arial" w:hAnsi="Arial" w:cs="Arial"/>
          <w:color w:val="000000" w:themeColor="text1"/>
          <w:sz w:val="24"/>
          <w:szCs w:val="24"/>
        </w:rPr>
      </w:pPr>
      <w:r>
        <w:rPr>
          <w:rFonts w:ascii="Arial" w:hAnsi="Arial" w:cs="Arial"/>
          <w:color w:val="000000" w:themeColor="text1"/>
          <w:sz w:val="24"/>
          <w:szCs w:val="24"/>
        </w:rPr>
        <w:t xml:space="preserve">  </w:t>
      </w:r>
      <w:r w:rsidR="008D6750" w:rsidRPr="001C4165">
        <w:rPr>
          <w:rFonts w:ascii="Arial" w:hAnsi="Arial" w:cs="Arial"/>
          <w:color w:val="000000" w:themeColor="text1"/>
          <w:sz w:val="24"/>
          <w:szCs w:val="24"/>
        </w:rPr>
        <w:t xml:space="preserve">Закрытое заседание не может быть проведено для рассмотрения и принятия решения по вопросам принятия и изменения Устава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008D6750" w:rsidRPr="001C4165">
        <w:rPr>
          <w:rFonts w:ascii="Arial" w:hAnsi="Arial" w:cs="Arial"/>
          <w:color w:val="000000" w:themeColor="text1"/>
          <w:sz w:val="24"/>
          <w:szCs w:val="24"/>
        </w:rPr>
        <w:t>по</w:t>
      </w:r>
      <w:proofErr w:type="gramEnd"/>
      <w:r w:rsidR="008D6750" w:rsidRPr="001C4165">
        <w:rPr>
          <w:rFonts w:ascii="Arial" w:hAnsi="Arial" w:cs="Arial"/>
          <w:color w:val="000000" w:themeColor="text1"/>
          <w:sz w:val="24"/>
          <w:szCs w:val="24"/>
        </w:rPr>
        <w:t xml:space="preserve"> </w:t>
      </w:r>
      <w:proofErr w:type="gramStart"/>
      <w:r w:rsidR="008D6750" w:rsidRPr="001C4165">
        <w:rPr>
          <w:rFonts w:ascii="Arial" w:hAnsi="Arial" w:cs="Arial"/>
          <w:color w:val="000000" w:themeColor="text1"/>
          <w:sz w:val="24"/>
          <w:szCs w:val="24"/>
        </w:rPr>
        <w:t>их</w:t>
      </w:r>
      <w:proofErr w:type="gramEnd"/>
      <w:r w:rsidR="008D6750" w:rsidRPr="001C4165">
        <w:rPr>
          <w:rFonts w:ascii="Arial" w:hAnsi="Arial" w:cs="Arial"/>
          <w:color w:val="000000" w:themeColor="text1"/>
          <w:sz w:val="24"/>
          <w:szCs w:val="24"/>
        </w:rPr>
        <w:t xml:space="preserve"> уплате.</w:t>
      </w:r>
    </w:p>
    <w:p w:rsidR="007F2E04" w:rsidRPr="001C4165" w:rsidRDefault="007F2E04" w:rsidP="007F2E04">
      <w:pPr>
        <w:pStyle w:val="a3"/>
        <w:autoSpaceDE w:val="0"/>
        <w:autoSpaceDN w:val="0"/>
        <w:adjustRightInd w:val="0"/>
        <w:spacing w:after="0" w:line="240" w:lineRule="auto"/>
        <w:ind w:left="493"/>
        <w:jc w:val="both"/>
        <w:rPr>
          <w:rFonts w:ascii="Arial" w:hAnsi="Arial" w:cs="Arial"/>
          <w:color w:val="000000" w:themeColor="text1"/>
          <w:sz w:val="24"/>
          <w:szCs w:val="24"/>
        </w:rPr>
      </w:pP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44" w:name="Par433"/>
      <w:bookmarkStart w:id="45" w:name="Par437"/>
      <w:bookmarkEnd w:id="44"/>
      <w:bookmarkEnd w:id="45"/>
      <w:r w:rsidRPr="001C4165">
        <w:rPr>
          <w:rFonts w:ascii="Arial" w:hAnsi="Arial" w:cs="Arial"/>
          <w:b/>
          <w:color w:val="000000" w:themeColor="text1"/>
          <w:sz w:val="24"/>
          <w:szCs w:val="24"/>
        </w:rPr>
        <w:t xml:space="preserve">Статья </w:t>
      </w:r>
      <w:r w:rsidR="008D6750" w:rsidRPr="001C4165">
        <w:rPr>
          <w:rFonts w:ascii="Arial" w:hAnsi="Arial" w:cs="Arial"/>
          <w:b/>
          <w:color w:val="000000" w:themeColor="text1"/>
          <w:sz w:val="24"/>
          <w:szCs w:val="24"/>
        </w:rPr>
        <w:t>19.  Повестка дня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Повестка дня заседания формируется в соответствии с планами работы Совета, постоянных комиссий на основе проектов решений и материалов, поступивших в Совет.</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Повестка дня заседания Совета может состоять:</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основные вопросы;</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разное;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информационные сообщения.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Основными являются вопросы рассмотрения проектов нормативных правовых актов и иные вопросы, требующие подготовки и предварительного обсуждения.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Предварительные предложения по ф</w:t>
      </w:r>
      <w:r w:rsidR="00F74668" w:rsidRPr="001C4165">
        <w:rPr>
          <w:rFonts w:ascii="Arial" w:hAnsi="Arial" w:cs="Arial"/>
          <w:color w:val="000000" w:themeColor="text1"/>
          <w:sz w:val="24"/>
          <w:szCs w:val="24"/>
        </w:rPr>
        <w:t xml:space="preserve">ормированию повестки дня вместе </w:t>
      </w:r>
      <w:r w:rsidRPr="001C4165">
        <w:rPr>
          <w:rFonts w:ascii="Arial" w:hAnsi="Arial" w:cs="Arial"/>
          <w:color w:val="000000" w:themeColor="text1"/>
          <w:sz w:val="24"/>
          <w:szCs w:val="24"/>
        </w:rPr>
        <w:t>с проектами правовых актов вносятся Председателю для формирования проекта повестки дня заседания в письменном виде депутатами, постоянными комиссиями</w:t>
      </w:r>
      <w:r w:rsidR="008D6750"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 не менее чем за 10 рабочих дней.</w:t>
      </w:r>
    </w:p>
    <w:p w:rsidR="008D6750" w:rsidRPr="001C4165" w:rsidRDefault="008D6750" w:rsidP="008D6750">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Повестка дня сессии обсуждается и утверждается Советом простым большинством голосов от присутствующего числа депутатов. После утверждения каждого вопроса, предлагаемого к рассмотрению на заседании сельского Совета, голосование по повестке дня в целом не производится, повестка дня считается утвержденной.</w:t>
      </w: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46" w:name="Par451"/>
      <w:bookmarkStart w:id="47" w:name="Par456"/>
      <w:bookmarkStart w:id="48" w:name="Par461"/>
      <w:bookmarkEnd w:id="46"/>
      <w:bookmarkEnd w:id="47"/>
      <w:bookmarkEnd w:id="48"/>
      <w:r w:rsidRPr="001C4165">
        <w:rPr>
          <w:rFonts w:ascii="Arial" w:hAnsi="Arial" w:cs="Arial"/>
          <w:b/>
          <w:color w:val="000000" w:themeColor="text1"/>
          <w:sz w:val="24"/>
          <w:szCs w:val="24"/>
        </w:rPr>
        <w:t xml:space="preserve">Статья </w:t>
      </w:r>
      <w:r w:rsidR="008D6750" w:rsidRPr="001C4165">
        <w:rPr>
          <w:rFonts w:ascii="Arial" w:hAnsi="Arial" w:cs="Arial"/>
          <w:b/>
          <w:color w:val="000000" w:themeColor="text1"/>
          <w:sz w:val="24"/>
          <w:szCs w:val="24"/>
        </w:rPr>
        <w:t>20. Рассмотрение вопросов повестки</w:t>
      </w:r>
      <w:r w:rsidR="004B4268" w:rsidRPr="001C4165">
        <w:rPr>
          <w:rFonts w:ascii="Arial" w:hAnsi="Arial" w:cs="Arial"/>
          <w:b/>
          <w:color w:val="000000" w:themeColor="text1"/>
          <w:sz w:val="24"/>
          <w:szCs w:val="24"/>
        </w:rPr>
        <w:t xml:space="preserve"> дня</w:t>
      </w:r>
    </w:p>
    <w:p w:rsidR="00A715F9" w:rsidRPr="001C4165" w:rsidRDefault="004B426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1. </w:t>
      </w:r>
      <w:r w:rsidR="00A715F9" w:rsidRPr="001C4165">
        <w:rPr>
          <w:rFonts w:ascii="Arial" w:hAnsi="Arial" w:cs="Arial"/>
          <w:color w:val="000000" w:themeColor="text1"/>
          <w:sz w:val="24"/>
          <w:szCs w:val="24"/>
        </w:rPr>
        <w:t>Рассмотрение вопроса на заседании Совета осуществляется в следующей последовательности: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доклад по рассматриваемому вопросу;</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вопросы докладчику;</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содоклад по рассматриваемому вопросу;</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вопросы содокладчику;</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 обсуждение рассматриваемого вопроса (прения);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 заключительное слово докладчика и содокладчика;</w:t>
      </w:r>
    </w:p>
    <w:p w:rsidR="00A715F9" w:rsidRPr="001C4165" w:rsidRDefault="00A715F9" w:rsidP="004B426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7) голосование по обсуждаемому вопросу.</w:t>
      </w:r>
      <w:bookmarkStart w:id="49" w:name="Par473"/>
      <w:bookmarkEnd w:id="49"/>
    </w:p>
    <w:p w:rsidR="00A715F9" w:rsidRPr="001C4165" w:rsidRDefault="00A715F9" w:rsidP="004B4268">
      <w:pPr>
        <w:pStyle w:val="a3"/>
        <w:widowControl w:val="0"/>
        <w:numPr>
          <w:ilvl w:val="0"/>
          <w:numId w:val="1"/>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После выступления основного докладчика, содокладчика и ответов на вопросы предоставляется слово для выступления депутатам и приглашенным лицам. Депутат имеет право выступить по обсуждаемому вопросу</w:t>
      </w:r>
      <w:r w:rsidR="004B4268" w:rsidRPr="001C4165">
        <w:rPr>
          <w:rFonts w:ascii="Arial" w:hAnsi="Arial" w:cs="Arial"/>
          <w:color w:val="000000" w:themeColor="text1"/>
          <w:sz w:val="24"/>
          <w:szCs w:val="24"/>
        </w:rPr>
        <w:t>,</w:t>
      </w:r>
      <w:r w:rsidRPr="001C4165">
        <w:rPr>
          <w:rFonts w:ascii="Arial" w:hAnsi="Arial" w:cs="Arial"/>
          <w:color w:val="000000" w:themeColor="text1"/>
          <w:sz w:val="24"/>
          <w:szCs w:val="24"/>
        </w:rPr>
        <w:t xml:space="preserve"> как до выступления приглашенных лиц, так и после.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По всем вопросам повестки дня (кроме вопроса "разное") прения открываются в обязательном порядке. Выступления в прениях проводятся </w:t>
      </w:r>
      <w:r w:rsidR="004B4268"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w:t>
      </w:r>
    </w:p>
    <w:p w:rsidR="00A715F9" w:rsidRPr="001C4165" w:rsidRDefault="00A715F9" w:rsidP="004B426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bookmarkStart w:id="50" w:name="Par482"/>
      <w:bookmarkEnd w:id="50"/>
    </w:p>
    <w:p w:rsidR="00A715F9" w:rsidRPr="001C4165" w:rsidRDefault="00A715F9" w:rsidP="004B426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Председатель вправе сделать предупреждение </w:t>
      </w:r>
      <w:proofErr w:type="gramStart"/>
      <w:r w:rsidRPr="001C4165">
        <w:rPr>
          <w:rFonts w:ascii="Arial" w:hAnsi="Arial" w:cs="Arial"/>
          <w:color w:val="000000" w:themeColor="text1"/>
          <w:sz w:val="24"/>
          <w:szCs w:val="24"/>
        </w:rPr>
        <w:t>выступающему</w:t>
      </w:r>
      <w:proofErr w:type="gramEnd"/>
      <w:r w:rsidRPr="001C4165">
        <w:rPr>
          <w:rFonts w:ascii="Arial" w:hAnsi="Arial" w:cs="Arial"/>
          <w:color w:val="000000" w:themeColor="text1"/>
          <w:sz w:val="24"/>
          <w:szCs w:val="24"/>
        </w:rPr>
        <w:t xml:space="preserve"> о недопустимости грубых и некорректных выражений, </w:t>
      </w:r>
      <w:r w:rsidR="0086729B" w:rsidRPr="001C4165">
        <w:rPr>
          <w:rFonts w:ascii="Arial" w:hAnsi="Arial" w:cs="Arial"/>
          <w:color w:val="000000" w:themeColor="text1"/>
          <w:sz w:val="24"/>
          <w:szCs w:val="24"/>
        </w:rPr>
        <w:t>отклонении</w:t>
      </w:r>
      <w:r w:rsidR="00F77845"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от обсуждаемой темы. После второго предупреждения </w:t>
      </w:r>
      <w:proofErr w:type="gramStart"/>
      <w:r w:rsidRPr="001C4165">
        <w:rPr>
          <w:rFonts w:ascii="Arial" w:hAnsi="Arial" w:cs="Arial"/>
          <w:color w:val="000000" w:themeColor="text1"/>
          <w:sz w:val="24"/>
          <w:szCs w:val="24"/>
        </w:rPr>
        <w:t>выступающий</w:t>
      </w:r>
      <w:proofErr w:type="gramEnd"/>
      <w:r w:rsidRPr="001C4165">
        <w:rPr>
          <w:rFonts w:ascii="Arial" w:hAnsi="Arial" w:cs="Arial"/>
          <w:color w:val="000000" w:themeColor="text1"/>
          <w:sz w:val="24"/>
          <w:szCs w:val="24"/>
        </w:rPr>
        <w:t xml:space="preserve"> лишается слова.</w:t>
      </w:r>
      <w:bookmarkStart w:id="51" w:name="Par486"/>
      <w:bookmarkEnd w:id="51"/>
    </w:p>
    <w:p w:rsidR="00A715F9" w:rsidRPr="001C4165" w:rsidRDefault="00A715F9" w:rsidP="004B4268">
      <w:pPr>
        <w:pStyle w:val="a3"/>
        <w:widowControl w:val="0"/>
        <w:numPr>
          <w:ilvl w:val="0"/>
          <w:numId w:val="1"/>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 просьбе депутатов, которые не имели возможности выступить в </w:t>
      </w:r>
      <w:r w:rsidRPr="001C4165">
        <w:rPr>
          <w:rFonts w:ascii="Arial" w:hAnsi="Arial" w:cs="Arial"/>
          <w:color w:val="000000" w:themeColor="text1"/>
          <w:sz w:val="24"/>
          <w:szCs w:val="24"/>
        </w:rPr>
        <w:lastRenderedPageBreak/>
        <w:t>связи с прекращением прений, тексты их выступлений приобщаются к протоколу заседания.</w:t>
      </w:r>
      <w:bookmarkStart w:id="52" w:name="Par490"/>
      <w:bookmarkEnd w:id="52"/>
    </w:p>
    <w:p w:rsidR="00A715F9" w:rsidRPr="001C4165" w:rsidRDefault="004B4268" w:rsidP="004B4268">
      <w:pPr>
        <w:pStyle w:val="a3"/>
        <w:widowControl w:val="0"/>
        <w:numPr>
          <w:ilvl w:val="0"/>
          <w:numId w:val="1"/>
        </w:numPr>
        <w:autoSpaceDE w:val="0"/>
        <w:autoSpaceDN w:val="0"/>
        <w:adjustRightInd w:val="0"/>
        <w:spacing w:after="0" w:line="240" w:lineRule="auto"/>
        <w:ind w:left="0" w:firstLine="491"/>
        <w:jc w:val="both"/>
        <w:rPr>
          <w:rFonts w:ascii="Arial" w:hAnsi="Arial" w:cs="Arial"/>
          <w:color w:val="000000" w:themeColor="text1"/>
          <w:sz w:val="24"/>
          <w:szCs w:val="24"/>
        </w:rPr>
      </w:pPr>
      <w:r w:rsidRPr="001C4165">
        <w:rPr>
          <w:rFonts w:ascii="Arial" w:hAnsi="Arial" w:cs="Arial"/>
          <w:color w:val="000000" w:themeColor="text1"/>
          <w:sz w:val="24"/>
          <w:szCs w:val="24"/>
        </w:rPr>
        <w:t xml:space="preserve"> </w:t>
      </w:r>
      <w:r w:rsidR="00A715F9" w:rsidRPr="001C4165">
        <w:rPr>
          <w:rFonts w:ascii="Arial" w:hAnsi="Arial" w:cs="Arial"/>
          <w:color w:val="000000" w:themeColor="text1"/>
          <w:sz w:val="24"/>
          <w:szCs w:val="24"/>
        </w:rPr>
        <w:t>Заседание Совета может быть закрыто Председателем вследствие окончания рассмотрения вопросов, включенных в повестку дня, или по решению Совета, принимаемому большинством голосов депутатов, присутствующих на заседании.</w:t>
      </w: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53" w:name="Par494"/>
      <w:bookmarkEnd w:id="53"/>
      <w:r w:rsidRPr="001C4165">
        <w:rPr>
          <w:rFonts w:ascii="Arial" w:hAnsi="Arial" w:cs="Arial"/>
          <w:b/>
          <w:color w:val="000000" w:themeColor="text1"/>
          <w:sz w:val="24"/>
          <w:szCs w:val="24"/>
        </w:rPr>
        <w:t xml:space="preserve">Статья </w:t>
      </w:r>
      <w:r w:rsidR="004B4268" w:rsidRPr="001C4165">
        <w:rPr>
          <w:rFonts w:ascii="Arial" w:hAnsi="Arial" w:cs="Arial"/>
          <w:b/>
          <w:color w:val="000000" w:themeColor="text1"/>
          <w:sz w:val="24"/>
          <w:szCs w:val="24"/>
        </w:rPr>
        <w:t>21. Протокол сессии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Ход заседания фиксируется в протоколе. Протокол хода заседания ведется </w:t>
      </w:r>
      <w:r w:rsidR="008324EE" w:rsidRPr="001C4165">
        <w:rPr>
          <w:rFonts w:ascii="Arial" w:hAnsi="Arial" w:cs="Arial"/>
          <w:color w:val="000000" w:themeColor="text1"/>
          <w:sz w:val="24"/>
          <w:szCs w:val="24"/>
        </w:rPr>
        <w:t>секретарем Совета депутатов</w:t>
      </w:r>
      <w:r w:rsidRPr="001C4165">
        <w:rPr>
          <w:rFonts w:ascii="Arial" w:hAnsi="Arial" w:cs="Arial"/>
          <w:color w:val="000000" w:themeColor="text1"/>
          <w:sz w:val="24"/>
          <w:szCs w:val="24"/>
        </w:rPr>
        <w:t>.</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В протоколе должны быть указаны:</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дата и место проведения заседания;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повестка дня заседания, фамилии докладчиков и содокладчиков;</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3) фамилии и должности </w:t>
      </w:r>
      <w:proofErr w:type="gramStart"/>
      <w:r w:rsidRPr="001C4165">
        <w:rPr>
          <w:rFonts w:ascii="Arial" w:hAnsi="Arial" w:cs="Arial"/>
          <w:color w:val="000000" w:themeColor="text1"/>
          <w:sz w:val="24"/>
          <w:szCs w:val="24"/>
        </w:rPr>
        <w:t>приглашенных</w:t>
      </w:r>
      <w:proofErr w:type="gramEnd"/>
      <w:r w:rsidRPr="001C4165">
        <w:rPr>
          <w:rFonts w:ascii="Arial" w:hAnsi="Arial" w:cs="Arial"/>
          <w:color w:val="000000" w:themeColor="text1"/>
          <w:sz w:val="24"/>
          <w:szCs w:val="24"/>
        </w:rPr>
        <w:t>;</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Ф.И.О. председательствующего;</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 фамилии выступающих, краткое изложение выступлений, предложений, вопросов;</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 перечень всех принятых решений с точным указанием количества голосов, поданных "за", "против", "воздержался".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К протоколу заседания прилагаются: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полные тексты принятых решений с приложением соответствующих документов;</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при наличии - тексты или тезисы докладов и содокладов, выступлений в прениях;</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письменные запросы, заявления, предложения;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результаты поименного голосования;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 протоколы тайного голосования;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 список депутатов, отсутствующих на заседании.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Протокол заседания оформляется в срок не более 5 рабочих дней после заседания, подписывается Председателем.</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Протокол и тексты принятых решений хранятся в Совете в течение двух лет, после чего передаются в установленном порядке в архив.</w:t>
      </w:r>
    </w:p>
    <w:p w:rsidR="00A715F9" w:rsidRPr="007F2E04" w:rsidRDefault="00A715F9" w:rsidP="00CA5447">
      <w:pPr>
        <w:widowControl w:val="0"/>
        <w:autoSpaceDE w:val="0"/>
        <w:autoSpaceDN w:val="0"/>
        <w:adjustRightInd w:val="0"/>
        <w:spacing w:before="240" w:after="0" w:line="240" w:lineRule="auto"/>
        <w:jc w:val="center"/>
        <w:outlineLvl w:val="1"/>
        <w:rPr>
          <w:rFonts w:ascii="Arial" w:hAnsi="Arial" w:cs="Arial"/>
          <w:b/>
          <w:color w:val="000000" w:themeColor="text1"/>
          <w:sz w:val="24"/>
          <w:szCs w:val="24"/>
        </w:rPr>
      </w:pPr>
      <w:bookmarkStart w:id="54" w:name="Par515"/>
      <w:bookmarkEnd w:id="54"/>
      <w:r w:rsidRPr="007F2E04">
        <w:rPr>
          <w:rFonts w:ascii="Arial" w:hAnsi="Arial" w:cs="Arial"/>
          <w:b/>
          <w:color w:val="000000" w:themeColor="text1"/>
          <w:sz w:val="24"/>
          <w:szCs w:val="24"/>
        </w:rPr>
        <w:t xml:space="preserve">Глава </w:t>
      </w:r>
      <w:hyperlink r:id="rId17" w:history="1">
        <w:r w:rsidRPr="007F2E04">
          <w:rPr>
            <w:rFonts w:ascii="Arial" w:hAnsi="Arial" w:cs="Arial"/>
            <w:b/>
            <w:color w:val="000000" w:themeColor="text1"/>
            <w:sz w:val="24"/>
            <w:szCs w:val="24"/>
          </w:rPr>
          <w:t>VII</w:t>
        </w:r>
      </w:hyperlink>
      <w:r w:rsidRPr="007F2E04">
        <w:rPr>
          <w:rFonts w:ascii="Arial" w:hAnsi="Arial" w:cs="Arial"/>
          <w:b/>
          <w:color w:val="000000" w:themeColor="text1"/>
          <w:sz w:val="24"/>
          <w:szCs w:val="24"/>
        </w:rPr>
        <w:t>. ПОРЯДОК И ОРГАНИЗАЦИЯ ГОЛОСОВАНИЯ</w:t>
      </w:r>
    </w:p>
    <w:p w:rsidR="00A715F9" w:rsidRPr="001C4165" w:rsidRDefault="00A715F9" w:rsidP="00CA5447">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55" w:name="Par517"/>
      <w:bookmarkEnd w:id="55"/>
      <w:r w:rsidRPr="001C4165">
        <w:rPr>
          <w:rFonts w:ascii="Arial" w:hAnsi="Arial" w:cs="Arial"/>
          <w:b/>
          <w:color w:val="000000" w:themeColor="text1"/>
          <w:sz w:val="24"/>
          <w:szCs w:val="24"/>
        </w:rPr>
        <w:t xml:space="preserve">Статья </w:t>
      </w:r>
      <w:r w:rsidR="004B4268" w:rsidRPr="001C4165">
        <w:rPr>
          <w:rFonts w:ascii="Arial" w:hAnsi="Arial" w:cs="Arial"/>
          <w:b/>
          <w:color w:val="000000" w:themeColor="text1"/>
          <w:sz w:val="24"/>
          <w:szCs w:val="24"/>
        </w:rPr>
        <w:t xml:space="preserve">22. </w:t>
      </w:r>
      <w:r w:rsidR="0089550C" w:rsidRPr="001C4165">
        <w:rPr>
          <w:rFonts w:ascii="Arial" w:hAnsi="Arial" w:cs="Arial"/>
          <w:b/>
          <w:color w:val="000000" w:themeColor="text1"/>
          <w:sz w:val="24"/>
          <w:szCs w:val="24"/>
        </w:rPr>
        <w:t>Голосование</w:t>
      </w:r>
    </w:p>
    <w:p w:rsidR="00A715F9" w:rsidRPr="001C4165" w:rsidRDefault="00A715F9" w:rsidP="0089550C">
      <w:pPr>
        <w:pStyle w:val="a3"/>
        <w:widowControl w:val="0"/>
        <w:numPr>
          <w:ilvl w:val="0"/>
          <w:numId w:val="4"/>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Совет по рассматриваемым вопросам принимает решения открытым голосованием. Каждый депутат голосует лично. Депутат, непосредственно не участвовавший в голосовании, не вправе подать свой голос, как до обсуждения вопроса, так и после его завершения.</w:t>
      </w:r>
    </w:p>
    <w:p w:rsidR="00A715F9" w:rsidRPr="001C4165" w:rsidRDefault="00A715F9" w:rsidP="0089550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Перед началом голосования Председатель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A715F9" w:rsidRPr="001C4165" w:rsidRDefault="00A715F9" w:rsidP="0089550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Результаты голосования фиксируются в протоколе заседания.</w:t>
      </w:r>
      <w:bookmarkStart w:id="56" w:name="Par523"/>
      <w:bookmarkEnd w:id="56"/>
    </w:p>
    <w:p w:rsidR="00A715F9" w:rsidRPr="001C4165" w:rsidRDefault="00A715F9" w:rsidP="0089550C">
      <w:pPr>
        <w:pStyle w:val="a3"/>
        <w:widowControl w:val="0"/>
        <w:numPr>
          <w:ilvl w:val="0"/>
          <w:numId w:val="4"/>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При проведении открытого голосования подсчет голосов на заседании Совета производится Председателем. При голосовании по одному вопросу депутат имеет один голос, подавая его "за" или "против", или воздерживаясь.</w:t>
      </w:r>
    </w:p>
    <w:p w:rsidR="00A715F9" w:rsidRPr="001C4165" w:rsidRDefault="00A715F9" w:rsidP="0089550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После окончания подсчета голосов Председатель объявляет результаты голосования: общее число проголосовавших, число проголосовавших "за" и "против", воздержавшихся, принято предложение или отклонено.</w:t>
      </w:r>
    </w:p>
    <w:p w:rsidR="00A715F9" w:rsidRDefault="00A715F9" w:rsidP="0089550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При выявлении ошибок в проведении голосования проводится повторное голосование.</w:t>
      </w:r>
      <w:bookmarkStart w:id="57" w:name="Par529"/>
      <w:bookmarkEnd w:id="57"/>
    </w:p>
    <w:p w:rsidR="007F2E04" w:rsidRPr="001C4165" w:rsidRDefault="007F2E04" w:rsidP="0089550C">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A715F9" w:rsidRPr="001C4165" w:rsidRDefault="00A715F9" w:rsidP="0089550C">
      <w:pPr>
        <w:pStyle w:val="a3"/>
        <w:widowControl w:val="0"/>
        <w:numPr>
          <w:ilvl w:val="0"/>
          <w:numId w:val="4"/>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В соответствии с решением Совета 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w:t>
      </w:r>
    </w:p>
    <w:p w:rsidR="00A715F9" w:rsidRPr="001C4165" w:rsidRDefault="00A715F9" w:rsidP="0089550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Повторное голосование является окончательным, а первоначально принятое решение считается при этом недействительным.</w:t>
      </w:r>
    </w:p>
    <w:p w:rsidR="00C57058" w:rsidRPr="001C4165" w:rsidRDefault="00C57058" w:rsidP="0089550C">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57058" w:rsidRPr="001C4165" w:rsidRDefault="00C57058" w:rsidP="0089550C">
      <w:pPr>
        <w:widowControl w:val="0"/>
        <w:autoSpaceDE w:val="0"/>
        <w:autoSpaceDN w:val="0"/>
        <w:adjustRightInd w:val="0"/>
        <w:spacing w:after="0" w:line="240" w:lineRule="auto"/>
        <w:ind w:firstLine="540"/>
        <w:jc w:val="both"/>
        <w:rPr>
          <w:rFonts w:ascii="Arial" w:hAnsi="Arial" w:cs="Arial"/>
          <w:b/>
          <w:color w:val="000000" w:themeColor="text1"/>
          <w:sz w:val="24"/>
          <w:szCs w:val="24"/>
        </w:rPr>
      </w:pPr>
      <w:r w:rsidRPr="001C4165">
        <w:rPr>
          <w:rFonts w:ascii="Arial" w:hAnsi="Arial" w:cs="Arial"/>
          <w:b/>
          <w:color w:val="000000" w:themeColor="text1"/>
          <w:sz w:val="24"/>
          <w:szCs w:val="24"/>
        </w:rPr>
        <w:t xml:space="preserve">Статья 22-1 Порядок избрания главы </w:t>
      </w:r>
      <w:r w:rsidR="00F74668" w:rsidRPr="001C4165">
        <w:rPr>
          <w:rFonts w:ascii="Arial" w:hAnsi="Arial" w:cs="Arial"/>
          <w:b/>
          <w:color w:val="000000" w:themeColor="text1"/>
          <w:sz w:val="24"/>
          <w:szCs w:val="24"/>
        </w:rPr>
        <w:t>Абалаковского</w:t>
      </w:r>
      <w:r w:rsidRPr="001C4165">
        <w:rPr>
          <w:rFonts w:ascii="Arial" w:hAnsi="Arial" w:cs="Arial"/>
          <w:b/>
          <w:color w:val="000000" w:themeColor="text1"/>
          <w:sz w:val="24"/>
          <w:szCs w:val="24"/>
        </w:rPr>
        <w:t xml:space="preserve"> сельсовета</w:t>
      </w:r>
    </w:p>
    <w:p w:rsidR="007A0ACD" w:rsidRPr="001C4165" w:rsidRDefault="00C57058" w:rsidP="007A0ACD">
      <w:pPr>
        <w:pStyle w:val="a7"/>
        <w:jc w:val="both"/>
        <w:rPr>
          <w:rFonts w:ascii="Arial" w:hAnsi="Arial" w:cs="Arial"/>
          <w:sz w:val="24"/>
          <w:szCs w:val="24"/>
        </w:rPr>
      </w:pPr>
      <w:r w:rsidRPr="001C4165">
        <w:rPr>
          <w:rFonts w:ascii="Arial" w:hAnsi="Arial" w:cs="Arial"/>
          <w:sz w:val="24"/>
          <w:szCs w:val="24"/>
        </w:rPr>
        <w:t xml:space="preserve">          </w:t>
      </w:r>
      <w:r w:rsidR="007A0ACD" w:rsidRPr="001C4165">
        <w:rPr>
          <w:rFonts w:ascii="Arial" w:hAnsi="Arial" w:cs="Arial"/>
          <w:sz w:val="24"/>
          <w:szCs w:val="24"/>
        </w:rPr>
        <w:t xml:space="preserve">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2. </w:t>
      </w:r>
      <w:proofErr w:type="gramStart"/>
      <w:r w:rsidRPr="001C4165">
        <w:rPr>
          <w:rFonts w:ascii="Arial" w:hAnsi="Arial" w:cs="Arial"/>
          <w:sz w:val="24"/>
          <w:szCs w:val="24"/>
        </w:rPr>
        <w:t xml:space="preserve">Конкурс обеспечивает равные права граждан Российской Федерации, претендующих на замещение должности главы муниципального образования </w:t>
      </w:r>
      <w:r w:rsidR="00F74668" w:rsidRPr="001C4165">
        <w:rPr>
          <w:rFonts w:ascii="Arial" w:hAnsi="Arial" w:cs="Arial"/>
          <w:sz w:val="24"/>
          <w:szCs w:val="24"/>
        </w:rPr>
        <w:t>Абалаковский</w:t>
      </w:r>
      <w:r w:rsidRPr="001C4165">
        <w:rPr>
          <w:rFonts w:ascii="Arial" w:hAnsi="Arial" w:cs="Arial"/>
          <w:sz w:val="24"/>
          <w:szCs w:val="24"/>
        </w:rPr>
        <w:t xml:space="preserve"> сельсовет, и проводится с целью отбора кандидатов, наиболее подготовленных для замещения должности главы муниципального образования </w:t>
      </w:r>
      <w:r w:rsidR="00F74668" w:rsidRPr="001C4165">
        <w:rPr>
          <w:rFonts w:ascii="Arial" w:hAnsi="Arial" w:cs="Arial"/>
          <w:sz w:val="24"/>
          <w:szCs w:val="24"/>
        </w:rPr>
        <w:t>Абалаковский</w:t>
      </w:r>
      <w:r w:rsidRPr="001C4165">
        <w:rPr>
          <w:rFonts w:ascii="Arial" w:hAnsi="Arial" w:cs="Arial"/>
          <w:sz w:val="24"/>
          <w:szCs w:val="24"/>
        </w:rPr>
        <w:t xml:space="preserve"> сельсовет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w:t>
      </w:r>
      <w:proofErr w:type="gramEnd"/>
      <w:r w:rsidRPr="001C4165">
        <w:rPr>
          <w:rFonts w:ascii="Arial" w:hAnsi="Arial" w:cs="Arial"/>
          <w:sz w:val="24"/>
          <w:szCs w:val="24"/>
        </w:rPr>
        <w:t xml:space="preserve"> конкурса. </w:t>
      </w:r>
      <w:r w:rsidRPr="001C4165">
        <w:rPr>
          <w:rFonts w:ascii="Arial" w:hAnsi="Arial" w:cs="Arial"/>
          <w:b/>
          <w:bCs/>
          <w:sz w:val="24"/>
          <w:szCs w:val="24"/>
        </w:rPr>
        <w:t> </w:t>
      </w:r>
    </w:p>
    <w:p w:rsidR="007A0ACD" w:rsidRPr="001C4165" w:rsidRDefault="00DD350E" w:rsidP="007A0ACD">
      <w:pPr>
        <w:pStyle w:val="a7"/>
        <w:jc w:val="both"/>
        <w:rPr>
          <w:rFonts w:ascii="Arial" w:hAnsi="Arial" w:cs="Arial"/>
          <w:sz w:val="24"/>
          <w:szCs w:val="24"/>
          <w:u w:val="single"/>
        </w:rPr>
      </w:pPr>
      <w:r>
        <w:rPr>
          <w:rFonts w:ascii="Arial" w:hAnsi="Arial" w:cs="Arial"/>
          <w:sz w:val="24"/>
          <w:szCs w:val="24"/>
        </w:rPr>
        <w:t xml:space="preserve">     3.    Конкурс назначается Р</w:t>
      </w:r>
      <w:r w:rsidR="007A0ACD" w:rsidRPr="001C4165">
        <w:rPr>
          <w:rFonts w:ascii="Arial" w:hAnsi="Arial" w:cs="Arial"/>
          <w:sz w:val="24"/>
          <w:szCs w:val="24"/>
        </w:rPr>
        <w:t xml:space="preserve">ешением </w:t>
      </w:r>
      <w:r w:rsidR="001421A2">
        <w:rPr>
          <w:rFonts w:ascii="Arial" w:hAnsi="Arial" w:cs="Arial"/>
          <w:sz w:val="24"/>
          <w:szCs w:val="24"/>
        </w:rPr>
        <w:t>Совета</w:t>
      </w:r>
      <w:r w:rsidR="007A0ACD" w:rsidRPr="001C4165">
        <w:rPr>
          <w:rFonts w:ascii="Arial" w:hAnsi="Arial" w:cs="Arial"/>
          <w:sz w:val="24"/>
          <w:szCs w:val="24"/>
        </w:rPr>
        <w:t>.</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4. Решение о назначении конкурса должно содержать следующую информацию:</w:t>
      </w:r>
    </w:p>
    <w:p w:rsidR="007A0ACD" w:rsidRPr="001C4165" w:rsidRDefault="00DD350E" w:rsidP="007A0ACD">
      <w:pPr>
        <w:pStyle w:val="a7"/>
        <w:jc w:val="both"/>
        <w:rPr>
          <w:rStyle w:val="blk3"/>
          <w:rFonts w:ascii="Arial" w:hAnsi="Arial" w:cs="Arial"/>
          <w:color w:val="000000"/>
          <w:sz w:val="24"/>
          <w:szCs w:val="24"/>
        </w:rPr>
      </w:pPr>
      <w:r>
        <w:rPr>
          <w:rFonts w:ascii="Arial" w:hAnsi="Arial" w:cs="Arial"/>
          <w:sz w:val="24"/>
          <w:szCs w:val="24"/>
        </w:rPr>
        <w:t xml:space="preserve">     а)  </w:t>
      </w:r>
      <w:r w:rsidR="007A0ACD" w:rsidRPr="001C4165">
        <w:rPr>
          <w:rFonts w:ascii="Arial" w:hAnsi="Arial" w:cs="Arial"/>
          <w:sz w:val="24"/>
          <w:szCs w:val="24"/>
        </w:rPr>
        <w:t>сведения о дате,</w:t>
      </w:r>
      <w:r w:rsidR="007A0ACD" w:rsidRPr="001C4165">
        <w:rPr>
          <w:rFonts w:ascii="Arial" w:hAnsi="Arial" w:cs="Arial"/>
          <w:color w:val="000000"/>
          <w:sz w:val="24"/>
          <w:szCs w:val="24"/>
        </w:rPr>
        <w:t xml:space="preserve"> </w:t>
      </w:r>
      <w:r w:rsidR="007A0ACD" w:rsidRPr="001C4165">
        <w:rPr>
          <w:rStyle w:val="blk3"/>
          <w:rFonts w:ascii="Arial" w:hAnsi="Arial" w:cs="Arial"/>
          <w:color w:val="000000"/>
          <w:sz w:val="24"/>
          <w:szCs w:val="24"/>
          <w:specVanish w:val="0"/>
        </w:rPr>
        <w:t>времени и месте  проведения конкурса;</w:t>
      </w:r>
    </w:p>
    <w:p w:rsidR="007A0ACD" w:rsidRPr="001C4165" w:rsidRDefault="00DD350E" w:rsidP="007A0ACD">
      <w:pPr>
        <w:pStyle w:val="a7"/>
        <w:jc w:val="both"/>
        <w:rPr>
          <w:rStyle w:val="blk3"/>
          <w:rFonts w:ascii="Arial" w:hAnsi="Arial" w:cs="Arial"/>
          <w:sz w:val="24"/>
          <w:szCs w:val="24"/>
        </w:rPr>
      </w:pPr>
      <w:r>
        <w:rPr>
          <w:rStyle w:val="blk3"/>
          <w:rFonts w:ascii="Arial" w:hAnsi="Arial" w:cs="Arial"/>
          <w:color w:val="000000"/>
          <w:sz w:val="24"/>
          <w:szCs w:val="24"/>
          <w:specVanish w:val="0"/>
        </w:rPr>
        <w:t xml:space="preserve">     б)  </w:t>
      </w:r>
      <w:r w:rsidR="007A0ACD" w:rsidRPr="001C4165">
        <w:rPr>
          <w:rStyle w:val="blk3"/>
          <w:rFonts w:ascii="Arial" w:hAnsi="Arial" w:cs="Arial"/>
          <w:color w:val="000000"/>
          <w:sz w:val="24"/>
          <w:szCs w:val="24"/>
          <w:specVanish w:val="0"/>
        </w:rPr>
        <w:t>текст объявления о приеме документов от кандидатов, содержащий условия конкурса;</w:t>
      </w:r>
    </w:p>
    <w:p w:rsidR="007A0ACD" w:rsidRPr="001C4165" w:rsidRDefault="00DD350E" w:rsidP="007A0ACD">
      <w:pPr>
        <w:pStyle w:val="a7"/>
        <w:jc w:val="both"/>
        <w:rPr>
          <w:rFonts w:ascii="Arial" w:hAnsi="Arial" w:cs="Arial"/>
          <w:sz w:val="24"/>
          <w:szCs w:val="24"/>
        </w:rPr>
      </w:pPr>
      <w:r>
        <w:rPr>
          <w:rStyle w:val="blk3"/>
          <w:rFonts w:ascii="Arial" w:hAnsi="Arial" w:cs="Arial"/>
          <w:color w:val="000000"/>
          <w:sz w:val="24"/>
          <w:szCs w:val="24"/>
          <w:specVanish w:val="0"/>
        </w:rPr>
        <w:t xml:space="preserve">     в) </w:t>
      </w:r>
      <w:r w:rsidR="007A0ACD" w:rsidRPr="001C4165">
        <w:rPr>
          <w:rStyle w:val="blk3"/>
          <w:rFonts w:ascii="Arial" w:hAnsi="Arial" w:cs="Arial"/>
          <w:color w:val="000000"/>
          <w:sz w:val="24"/>
          <w:szCs w:val="24"/>
          <w:specVanish w:val="0"/>
        </w:rPr>
        <w:t>Ф.И.О., должность работника органов местного самоуправления</w:t>
      </w:r>
      <w:r w:rsidR="00F74668" w:rsidRPr="001C4165">
        <w:rPr>
          <w:rFonts w:ascii="Arial" w:hAnsi="Arial" w:cs="Arial"/>
          <w:i/>
          <w:sz w:val="24"/>
          <w:szCs w:val="24"/>
        </w:rPr>
        <w:t xml:space="preserve"> </w:t>
      </w:r>
      <w:r w:rsidR="007A0ACD" w:rsidRPr="001C4165">
        <w:rPr>
          <w:rFonts w:ascii="Arial" w:hAnsi="Arial" w:cs="Arial"/>
          <w:sz w:val="24"/>
          <w:szCs w:val="24"/>
        </w:rPr>
        <w:t>муниципального образования</w:t>
      </w:r>
      <w:r w:rsidR="007A0ACD" w:rsidRPr="001C4165">
        <w:rPr>
          <w:rStyle w:val="blk3"/>
          <w:rFonts w:ascii="Arial" w:hAnsi="Arial" w:cs="Arial"/>
          <w:color w:val="000000"/>
          <w:sz w:val="24"/>
          <w:szCs w:val="24"/>
          <w:specVanish w:val="0"/>
        </w:rPr>
        <w:t xml:space="preserve">, ответственного </w:t>
      </w:r>
      <w:r w:rsidR="007A0ACD" w:rsidRPr="001C4165">
        <w:rPr>
          <w:rFonts w:ascii="Arial" w:hAnsi="Arial" w:cs="Arial"/>
          <w:sz w:val="24"/>
          <w:szCs w:val="24"/>
        </w:rPr>
        <w:t xml:space="preserve">за прием документов от кандидатов, их регистрацию, а также организационное обеспечение работы конкурсной комиссии. </w:t>
      </w:r>
    </w:p>
    <w:p w:rsidR="007A0ACD" w:rsidRPr="00DD350E" w:rsidRDefault="00DD350E" w:rsidP="007A0ACD">
      <w:pPr>
        <w:pStyle w:val="a7"/>
        <w:jc w:val="both"/>
        <w:rPr>
          <w:rFonts w:ascii="Arial" w:hAnsi="Arial" w:cs="Arial"/>
          <w:sz w:val="24"/>
          <w:szCs w:val="24"/>
        </w:rPr>
      </w:pPr>
      <w:r w:rsidRPr="00DD350E">
        <w:rPr>
          <w:rFonts w:ascii="Arial" w:hAnsi="Arial" w:cs="Arial"/>
          <w:sz w:val="24"/>
          <w:szCs w:val="24"/>
        </w:rPr>
        <w:t xml:space="preserve">     </w:t>
      </w:r>
      <w:r w:rsidR="007A0ACD" w:rsidRPr="00DD350E">
        <w:rPr>
          <w:rFonts w:ascii="Arial" w:hAnsi="Arial" w:cs="Arial"/>
          <w:sz w:val="24"/>
          <w:szCs w:val="24"/>
        </w:rPr>
        <w:t>Решение о назначении конкурса публикуется в информационном издании «</w:t>
      </w:r>
      <w:r w:rsidR="00F74668" w:rsidRPr="00DD350E">
        <w:rPr>
          <w:rFonts w:ascii="Arial" w:hAnsi="Arial" w:cs="Arial"/>
          <w:sz w:val="24"/>
          <w:szCs w:val="24"/>
        </w:rPr>
        <w:t>Вестник</w:t>
      </w:r>
      <w:r w:rsidR="007A0ACD" w:rsidRPr="00DD350E">
        <w:rPr>
          <w:rFonts w:ascii="Arial" w:hAnsi="Arial" w:cs="Arial"/>
          <w:sz w:val="24"/>
          <w:szCs w:val="24"/>
        </w:rPr>
        <w:t xml:space="preserve"> </w:t>
      </w:r>
      <w:r w:rsidR="00F74668" w:rsidRPr="00DD350E">
        <w:rPr>
          <w:rFonts w:ascii="Arial" w:hAnsi="Arial" w:cs="Arial"/>
          <w:sz w:val="24"/>
          <w:szCs w:val="24"/>
        </w:rPr>
        <w:t>Абалаково</w:t>
      </w:r>
      <w:r w:rsidR="007A0ACD" w:rsidRPr="00DD350E">
        <w:rPr>
          <w:rFonts w:ascii="Arial" w:hAnsi="Arial" w:cs="Arial"/>
          <w:sz w:val="24"/>
          <w:szCs w:val="24"/>
        </w:rPr>
        <w:t>»</w:t>
      </w:r>
      <w:r w:rsidRPr="00DD350E">
        <w:rPr>
          <w:rFonts w:ascii="Arial" w:hAnsi="Arial" w:cs="Arial"/>
          <w:sz w:val="24"/>
          <w:szCs w:val="24"/>
        </w:rPr>
        <w:t xml:space="preserve"> и подлежит размещению на официальном сайте администрации Абалаковского сельсовета Енисейского района Красноярского края  </w:t>
      </w:r>
      <w:hyperlink r:id="rId18" w:history="1">
        <w:r w:rsidRPr="00DD350E">
          <w:rPr>
            <w:rStyle w:val="a6"/>
            <w:rFonts w:ascii="Arial" w:hAnsi="Arial" w:cs="Arial"/>
            <w:sz w:val="24"/>
            <w:szCs w:val="24"/>
          </w:rPr>
          <w:t>http://abalakovo-adm.gbu.su/</w:t>
        </w:r>
      </w:hyperlink>
      <w:r w:rsidR="007A0ACD" w:rsidRPr="00DD350E">
        <w:rPr>
          <w:rFonts w:ascii="Arial" w:hAnsi="Arial" w:cs="Arial"/>
          <w:sz w:val="24"/>
          <w:szCs w:val="24"/>
        </w:rPr>
        <w:t xml:space="preserve">. </w:t>
      </w:r>
      <w:r w:rsidR="007A0ACD" w:rsidRPr="00DD350E">
        <w:rPr>
          <w:rStyle w:val="blk3"/>
          <w:rFonts w:ascii="Arial" w:hAnsi="Arial" w:cs="Arial"/>
          <w:sz w:val="24"/>
          <w:szCs w:val="24"/>
          <w:specVanish w:val="0"/>
        </w:rPr>
        <w:t xml:space="preserve">Решение </w:t>
      </w:r>
      <w:r w:rsidR="00F74668" w:rsidRPr="00DD350E">
        <w:rPr>
          <w:rFonts w:ascii="Arial" w:hAnsi="Arial" w:cs="Arial"/>
          <w:sz w:val="24"/>
          <w:szCs w:val="24"/>
        </w:rPr>
        <w:t>публикуется не менее</w:t>
      </w:r>
      <w:r w:rsidR="005D66A4">
        <w:rPr>
          <w:rFonts w:ascii="Arial" w:hAnsi="Arial" w:cs="Arial"/>
          <w:sz w:val="24"/>
          <w:szCs w:val="24"/>
        </w:rPr>
        <w:t xml:space="preserve"> чем за 45</w:t>
      </w:r>
      <w:r w:rsidR="007A0ACD" w:rsidRPr="00DD350E">
        <w:rPr>
          <w:rFonts w:ascii="Arial" w:hAnsi="Arial" w:cs="Arial"/>
          <w:sz w:val="24"/>
          <w:szCs w:val="24"/>
        </w:rPr>
        <w:t xml:space="preserve"> календарных дней до дня проведения конкурса.</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5. Не позднее дн</w:t>
      </w:r>
      <w:r w:rsidR="00DD350E">
        <w:rPr>
          <w:rFonts w:ascii="Arial" w:hAnsi="Arial" w:cs="Arial"/>
          <w:sz w:val="24"/>
          <w:szCs w:val="24"/>
        </w:rPr>
        <w:t>я, следующего за днем принятия Р</w:t>
      </w:r>
      <w:r w:rsidRPr="001C4165">
        <w:rPr>
          <w:rFonts w:ascii="Arial" w:hAnsi="Arial" w:cs="Arial"/>
          <w:sz w:val="24"/>
          <w:szCs w:val="24"/>
        </w:rPr>
        <w:t xml:space="preserve">ешения, указанного в пункте </w:t>
      </w:r>
      <w:r w:rsidR="00DD350E">
        <w:rPr>
          <w:rFonts w:ascii="Arial" w:hAnsi="Arial" w:cs="Arial"/>
          <w:sz w:val="24"/>
          <w:szCs w:val="24"/>
        </w:rPr>
        <w:t>3 статьи 22-1</w:t>
      </w:r>
      <w:r w:rsidRPr="001C4165">
        <w:rPr>
          <w:rFonts w:ascii="Arial" w:hAnsi="Arial" w:cs="Arial"/>
          <w:sz w:val="24"/>
          <w:szCs w:val="24"/>
        </w:rPr>
        <w:t xml:space="preserve"> настоящего </w:t>
      </w:r>
      <w:r w:rsidR="00DD350E">
        <w:rPr>
          <w:rFonts w:ascii="Arial" w:hAnsi="Arial" w:cs="Arial"/>
          <w:sz w:val="24"/>
          <w:szCs w:val="24"/>
        </w:rPr>
        <w:t>Регламента</w:t>
      </w:r>
      <w:r w:rsidRPr="001C4165">
        <w:rPr>
          <w:rFonts w:ascii="Arial" w:hAnsi="Arial" w:cs="Arial"/>
          <w:sz w:val="24"/>
          <w:szCs w:val="24"/>
        </w:rPr>
        <w:t xml:space="preserve">, </w:t>
      </w:r>
      <w:r w:rsidR="001421A2">
        <w:rPr>
          <w:rFonts w:ascii="Arial" w:hAnsi="Arial" w:cs="Arial"/>
          <w:sz w:val="24"/>
          <w:szCs w:val="24"/>
        </w:rPr>
        <w:t>Совет</w:t>
      </w:r>
      <w:r w:rsidRPr="001C4165">
        <w:rPr>
          <w:rFonts w:ascii="Arial" w:hAnsi="Arial" w:cs="Arial"/>
          <w:sz w:val="24"/>
          <w:szCs w:val="24"/>
        </w:rPr>
        <w:t xml:space="preserve"> в письменной форме уведомляет главу Енисейского района об объявлении конкурса и начале формирования конкурсной комиссии.</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1C4165">
        <w:rPr>
          <w:rFonts w:ascii="Arial" w:hAnsi="Arial" w:cs="Arial"/>
          <w:sz w:val="24"/>
          <w:szCs w:val="24"/>
        </w:rPr>
        <w:t>дств св</w:t>
      </w:r>
      <w:proofErr w:type="gramEnd"/>
      <w:r w:rsidRPr="001C4165">
        <w:rPr>
          <w:rFonts w:ascii="Arial" w:hAnsi="Arial" w:cs="Arial"/>
          <w:sz w:val="24"/>
          <w:szCs w:val="24"/>
        </w:rPr>
        <w:t>язи всех видов и другие расходы) кандидаты (далее также – конкурсанты) производят за свой счет.</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7. Спорные вопросы, связанные с проведением конкурса, рассматриваются в судебном порядке.</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8. Для проведения конкурса по отбору кандидатов на должность главы муниципального образования формируется конкурсная комиссия (далее – </w:t>
      </w:r>
      <w:r w:rsidRPr="001C4165">
        <w:rPr>
          <w:rFonts w:ascii="Arial" w:hAnsi="Arial" w:cs="Arial"/>
          <w:sz w:val="24"/>
          <w:szCs w:val="24"/>
        </w:rPr>
        <w:lastRenderedPageBreak/>
        <w:t xml:space="preserve">Комиссия) в составе 6 человек. Половина состава Комиссии назначается </w:t>
      </w:r>
      <w:r w:rsidR="001421A2">
        <w:rPr>
          <w:rFonts w:ascii="Arial" w:hAnsi="Arial" w:cs="Arial"/>
          <w:sz w:val="24"/>
          <w:szCs w:val="24"/>
        </w:rPr>
        <w:t>Р</w:t>
      </w:r>
      <w:r w:rsidRPr="001C4165">
        <w:rPr>
          <w:rFonts w:ascii="Arial" w:hAnsi="Arial" w:cs="Arial"/>
          <w:sz w:val="24"/>
          <w:szCs w:val="24"/>
        </w:rPr>
        <w:t xml:space="preserve">ешением </w:t>
      </w:r>
      <w:r w:rsidR="001421A2">
        <w:rPr>
          <w:rFonts w:ascii="Arial" w:hAnsi="Arial" w:cs="Arial"/>
          <w:sz w:val="24"/>
          <w:szCs w:val="24"/>
        </w:rPr>
        <w:t>Совета</w:t>
      </w:r>
      <w:r w:rsidRPr="001C4165">
        <w:rPr>
          <w:rFonts w:ascii="Arial" w:hAnsi="Arial" w:cs="Arial"/>
          <w:sz w:val="24"/>
          <w:szCs w:val="24"/>
        </w:rPr>
        <w:t>, а вторая половина – главой Енисейского района.</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9. </w:t>
      </w:r>
      <w:r w:rsidR="00981482" w:rsidRPr="00981482">
        <w:rPr>
          <w:rFonts w:ascii="Arial" w:hAnsi="Arial" w:cs="Arial"/>
          <w:sz w:val="24"/>
          <w:szCs w:val="24"/>
        </w:rPr>
        <w:t>Комиссия должна быть сформирована в полном составе не позднее, чем за 1 календарный день до дня проведения конкурса</w:t>
      </w:r>
      <w:r w:rsidRPr="001C4165">
        <w:rPr>
          <w:rFonts w:ascii="Arial" w:hAnsi="Arial" w:cs="Arial"/>
          <w:sz w:val="24"/>
          <w:szCs w:val="24"/>
        </w:rPr>
        <w:t xml:space="preserve">.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10.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11. Из числа членов Комиссии избираются председатель и секретарь.</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12. Заседание Комиссии, как правило, проводится один раз, в день проведения конкурса, за исключением случаев, установленных настоящим </w:t>
      </w:r>
      <w:r w:rsidR="001421A2">
        <w:rPr>
          <w:rFonts w:ascii="Arial" w:hAnsi="Arial" w:cs="Arial"/>
          <w:sz w:val="24"/>
          <w:szCs w:val="24"/>
        </w:rPr>
        <w:t>Регламентом</w:t>
      </w:r>
      <w:r w:rsidRPr="001C4165">
        <w:rPr>
          <w:rFonts w:ascii="Arial" w:hAnsi="Arial" w:cs="Arial"/>
          <w:sz w:val="24"/>
          <w:szCs w:val="24"/>
        </w:rPr>
        <w:t>.</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13.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w:t>
      </w:r>
      <w:r w:rsidR="001421A2">
        <w:rPr>
          <w:rFonts w:ascii="Arial" w:hAnsi="Arial" w:cs="Arial"/>
          <w:sz w:val="24"/>
          <w:szCs w:val="24"/>
        </w:rPr>
        <w:t>та даты и времени, принимается Р</w:t>
      </w:r>
      <w:r w:rsidRPr="001C4165">
        <w:rPr>
          <w:rFonts w:ascii="Arial" w:hAnsi="Arial" w:cs="Arial"/>
          <w:sz w:val="24"/>
          <w:szCs w:val="24"/>
        </w:rPr>
        <w:t xml:space="preserve">ешение, предусматривающее ближайшие дату и время проведения заседания. При этом заседание может быть перенесено не </w:t>
      </w:r>
      <w:proofErr w:type="gramStart"/>
      <w:r w:rsidRPr="001C4165">
        <w:rPr>
          <w:rFonts w:ascii="Arial" w:hAnsi="Arial" w:cs="Arial"/>
          <w:sz w:val="24"/>
          <w:szCs w:val="24"/>
        </w:rPr>
        <w:t>позднее</w:t>
      </w:r>
      <w:proofErr w:type="gramEnd"/>
      <w:r w:rsidRPr="001C4165">
        <w:rPr>
          <w:rFonts w:ascii="Arial" w:hAnsi="Arial" w:cs="Arial"/>
          <w:sz w:val="24"/>
          <w:szCs w:val="24"/>
        </w:rPr>
        <w:t xml:space="preserve"> чем на 7 календарных дней со дня пр</w:t>
      </w:r>
      <w:r w:rsidR="001421A2">
        <w:rPr>
          <w:rFonts w:ascii="Arial" w:hAnsi="Arial" w:cs="Arial"/>
          <w:sz w:val="24"/>
          <w:szCs w:val="24"/>
        </w:rPr>
        <w:t>инятия Р</w:t>
      </w:r>
      <w:r w:rsidRPr="001C4165">
        <w:rPr>
          <w:rFonts w:ascii="Arial" w:hAnsi="Arial" w:cs="Arial"/>
          <w:sz w:val="24"/>
          <w:szCs w:val="24"/>
        </w:rPr>
        <w:t xml:space="preserve">ешения о его переносе. Кандидаты должны быть проинформированы о переносе заседания.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14. Для участия в конкурсе кандидат представляет следующие документы:</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ab/>
        <w:t>1) личное заявление на участие в конкурсе</w:t>
      </w:r>
      <w:r w:rsidR="001421A2">
        <w:rPr>
          <w:rFonts w:ascii="Arial" w:hAnsi="Arial" w:cs="Arial"/>
          <w:sz w:val="24"/>
          <w:szCs w:val="24"/>
        </w:rPr>
        <w:t>;</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1C4165">
          <w:rPr>
            <w:rFonts w:ascii="Arial" w:hAnsi="Arial" w:cs="Arial"/>
            <w:sz w:val="24"/>
            <w:szCs w:val="24"/>
          </w:rPr>
          <w:t>5 см</w:t>
        </w:r>
      </w:smartTag>
      <w:r w:rsidR="001421A2">
        <w:rPr>
          <w:rFonts w:ascii="Arial" w:hAnsi="Arial" w:cs="Arial"/>
          <w:sz w:val="24"/>
          <w:szCs w:val="24"/>
        </w:rPr>
        <w:t>., 3 шт.;</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ab/>
        <w:t>3) паспорт или заменяющий его документ;</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ab/>
        <w:t>4) документы, подтверждающие профессиональное образование, стаж работы и квалификацию (при наличии):</w:t>
      </w:r>
    </w:p>
    <w:p w:rsidR="007A0ACD" w:rsidRPr="001C4165" w:rsidRDefault="001421A2" w:rsidP="007A0ACD">
      <w:pPr>
        <w:pStyle w:val="a7"/>
        <w:jc w:val="both"/>
        <w:rPr>
          <w:rFonts w:ascii="Arial" w:hAnsi="Arial" w:cs="Arial"/>
          <w:sz w:val="24"/>
          <w:szCs w:val="24"/>
        </w:rPr>
      </w:pPr>
      <w:r>
        <w:rPr>
          <w:rFonts w:ascii="Arial" w:hAnsi="Arial" w:cs="Arial"/>
          <w:sz w:val="24"/>
          <w:szCs w:val="24"/>
        </w:rPr>
        <w:tab/>
        <w:t>-</w:t>
      </w:r>
      <w:r w:rsidR="007A0ACD" w:rsidRPr="001C4165">
        <w:rPr>
          <w:rFonts w:ascii="Arial" w:hAnsi="Arial" w:cs="Arial"/>
          <w:sz w:val="24"/>
          <w:szCs w:val="24"/>
        </w:rPr>
        <w:t>документ о профессиональном образовании;</w:t>
      </w:r>
    </w:p>
    <w:p w:rsidR="007A0ACD" w:rsidRPr="001C4165" w:rsidRDefault="001421A2" w:rsidP="007A0ACD">
      <w:pPr>
        <w:pStyle w:val="a7"/>
        <w:jc w:val="both"/>
        <w:rPr>
          <w:rFonts w:ascii="Arial" w:hAnsi="Arial" w:cs="Arial"/>
          <w:sz w:val="24"/>
          <w:szCs w:val="24"/>
        </w:rPr>
      </w:pPr>
      <w:r>
        <w:rPr>
          <w:rFonts w:ascii="Arial" w:hAnsi="Arial" w:cs="Arial"/>
          <w:sz w:val="24"/>
          <w:szCs w:val="24"/>
        </w:rPr>
        <w:tab/>
        <w:t>-</w:t>
      </w:r>
      <w:r w:rsidR="007A0ACD" w:rsidRPr="001C4165">
        <w:rPr>
          <w:rFonts w:ascii="Arial" w:hAnsi="Arial" w:cs="Arial"/>
          <w:sz w:val="24"/>
          <w:szCs w:val="24"/>
        </w:rPr>
        <w:t>трудовую книжку или иной документ, подтверждающий трудовую (служебную) деятельность гражданина;</w:t>
      </w:r>
    </w:p>
    <w:p w:rsidR="00B21BB3" w:rsidRPr="00B21BB3" w:rsidRDefault="007A0ACD" w:rsidP="00D223FA">
      <w:pPr>
        <w:spacing w:after="0" w:line="240" w:lineRule="auto"/>
        <w:ind w:firstLine="709"/>
        <w:jc w:val="both"/>
        <w:rPr>
          <w:rFonts w:ascii="Arial" w:hAnsi="Arial" w:cs="Arial"/>
          <w:sz w:val="24"/>
          <w:szCs w:val="24"/>
        </w:rPr>
      </w:pPr>
      <w:r w:rsidRPr="00B21BB3">
        <w:rPr>
          <w:rFonts w:ascii="Arial" w:hAnsi="Arial" w:cs="Arial"/>
          <w:sz w:val="24"/>
          <w:szCs w:val="24"/>
        </w:rPr>
        <w:t xml:space="preserve"> </w:t>
      </w:r>
      <w:r w:rsidR="00B21BB3" w:rsidRPr="00B21BB3">
        <w:rPr>
          <w:rFonts w:ascii="Arial" w:hAnsi="Arial" w:cs="Arial"/>
          <w:sz w:val="24"/>
          <w:szCs w:val="24"/>
        </w:rPr>
        <w:t>5)</w:t>
      </w:r>
      <w:r w:rsidR="00B21BB3" w:rsidRPr="00B21BB3">
        <w:rPr>
          <w:rFonts w:ascii="Arial" w:hAnsi="Arial" w:cs="Arial"/>
          <w:color w:val="000000"/>
          <w:sz w:val="24"/>
          <w:szCs w:val="24"/>
        </w:rPr>
        <w:t xml:space="preserve"> документ, подтверждающий предоставление Губернатору </w:t>
      </w:r>
      <w:r w:rsidR="00D223FA">
        <w:rPr>
          <w:rFonts w:ascii="Arial" w:hAnsi="Arial" w:cs="Arial"/>
          <w:color w:val="000000"/>
          <w:sz w:val="24"/>
          <w:szCs w:val="24"/>
        </w:rPr>
        <w:t>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 же копии указанных сведений;</w:t>
      </w:r>
    </w:p>
    <w:p w:rsidR="00B21BB3" w:rsidRDefault="00B21BB3" w:rsidP="00B21BB3">
      <w:pPr>
        <w:pStyle w:val="a7"/>
        <w:jc w:val="both"/>
        <w:rPr>
          <w:rFonts w:ascii="Arial" w:hAnsi="Arial" w:cs="Arial"/>
          <w:sz w:val="24"/>
          <w:szCs w:val="24"/>
        </w:rPr>
      </w:pPr>
      <w:r>
        <w:rPr>
          <w:rFonts w:ascii="Arial" w:hAnsi="Arial" w:cs="Arial"/>
          <w:sz w:val="24"/>
          <w:szCs w:val="24"/>
        </w:rPr>
        <w:t xml:space="preserve">           </w:t>
      </w:r>
      <w:r w:rsidRPr="00B21BB3">
        <w:rPr>
          <w:rFonts w:ascii="Arial" w:hAnsi="Arial" w:cs="Arial"/>
          <w:sz w:val="24"/>
          <w:szCs w:val="24"/>
        </w:rPr>
        <w:t>6) справку о наличии (отсутствии) судимости и (или) факта уголовного преследования либо о прекращении уголовного преследования</w:t>
      </w:r>
      <w:r>
        <w:rPr>
          <w:rFonts w:ascii="Arial" w:hAnsi="Arial" w:cs="Arial"/>
          <w:sz w:val="24"/>
          <w:szCs w:val="24"/>
        </w:rPr>
        <w:t>.</w:t>
      </w:r>
      <w:r w:rsidRPr="001C4165">
        <w:rPr>
          <w:rFonts w:ascii="Arial" w:hAnsi="Arial" w:cs="Arial"/>
          <w:sz w:val="24"/>
          <w:szCs w:val="24"/>
        </w:rPr>
        <w:t xml:space="preserve"> </w:t>
      </w:r>
    </w:p>
    <w:p w:rsidR="007A0ACD" w:rsidRPr="001C4165" w:rsidRDefault="00B21BB3" w:rsidP="00B21BB3">
      <w:pPr>
        <w:pStyle w:val="a7"/>
        <w:jc w:val="both"/>
        <w:rPr>
          <w:rFonts w:ascii="Arial" w:hAnsi="Arial" w:cs="Arial"/>
          <w:sz w:val="24"/>
          <w:szCs w:val="24"/>
        </w:rPr>
      </w:pPr>
      <w:r>
        <w:rPr>
          <w:rFonts w:ascii="Arial" w:hAnsi="Arial" w:cs="Arial"/>
          <w:sz w:val="24"/>
          <w:szCs w:val="24"/>
        </w:rPr>
        <w:t xml:space="preserve">       </w:t>
      </w:r>
      <w:r w:rsidR="007A0ACD" w:rsidRPr="001C4165">
        <w:rPr>
          <w:rFonts w:ascii="Arial" w:hAnsi="Arial" w:cs="Arial"/>
          <w:sz w:val="24"/>
          <w:szCs w:val="24"/>
        </w:rPr>
        <w:t>Также подаются копии документов, указанных в подпунктах 3 и 4 настоящего пункта.</w:t>
      </w:r>
    </w:p>
    <w:p w:rsidR="007A0ACD" w:rsidRPr="001C4165" w:rsidRDefault="00B21BB3" w:rsidP="007A0ACD">
      <w:pPr>
        <w:pStyle w:val="a7"/>
        <w:jc w:val="both"/>
        <w:rPr>
          <w:rFonts w:ascii="Arial" w:hAnsi="Arial" w:cs="Arial"/>
          <w:sz w:val="24"/>
          <w:szCs w:val="24"/>
        </w:rPr>
      </w:pPr>
      <w:r>
        <w:rPr>
          <w:rFonts w:ascii="Arial" w:hAnsi="Arial" w:cs="Arial"/>
          <w:sz w:val="24"/>
          <w:szCs w:val="24"/>
        </w:rPr>
        <w:t xml:space="preserve">      </w:t>
      </w:r>
      <w:r w:rsidR="007A0ACD" w:rsidRPr="001C4165">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15.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Программа обязательно должна содержать:</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1) оценку текущего социально-экономического состояния </w:t>
      </w:r>
      <w:r w:rsidRPr="001C4165">
        <w:rPr>
          <w:rFonts w:ascii="Arial" w:hAnsi="Arial" w:cs="Arial"/>
          <w:i/>
          <w:sz w:val="24"/>
          <w:szCs w:val="24"/>
        </w:rPr>
        <w:t xml:space="preserve"> </w:t>
      </w:r>
      <w:r w:rsidRPr="001C4165">
        <w:rPr>
          <w:rFonts w:ascii="Arial" w:hAnsi="Arial" w:cs="Arial"/>
          <w:sz w:val="24"/>
          <w:szCs w:val="24"/>
        </w:rPr>
        <w:t>муниципального образования;</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2) описание основных социально-экономических проблем муниципального образования; </w:t>
      </w:r>
    </w:p>
    <w:p w:rsidR="007A0ACD" w:rsidRPr="001C4165" w:rsidRDefault="007A0ACD" w:rsidP="007A0ACD">
      <w:pPr>
        <w:pStyle w:val="a7"/>
        <w:jc w:val="both"/>
        <w:rPr>
          <w:rFonts w:ascii="Arial" w:hAnsi="Arial" w:cs="Arial"/>
          <w:i/>
          <w:sz w:val="24"/>
          <w:szCs w:val="24"/>
          <w:u w:val="single"/>
        </w:rPr>
      </w:pPr>
      <w:r w:rsidRPr="001C4165">
        <w:rPr>
          <w:rFonts w:ascii="Arial" w:hAnsi="Arial" w:cs="Arial"/>
          <w:sz w:val="24"/>
          <w:szCs w:val="24"/>
        </w:rPr>
        <w:lastRenderedPageBreak/>
        <w:t>3) комплекс предлагаемых кандидатом мер, направленных на улучшение социально-экономического положения и решение основных проблем</w:t>
      </w:r>
      <w:r w:rsidRPr="001C4165">
        <w:rPr>
          <w:rFonts w:ascii="Arial" w:hAnsi="Arial" w:cs="Arial"/>
          <w:i/>
          <w:sz w:val="24"/>
          <w:szCs w:val="24"/>
        </w:rPr>
        <w:t xml:space="preserve"> </w:t>
      </w:r>
      <w:r w:rsidRPr="001C4165">
        <w:rPr>
          <w:rFonts w:ascii="Arial" w:hAnsi="Arial" w:cs="Arial"/>
          <w:sz w:val="24"/>
          <w:szCs w:val="24"/>
        </w:rPr>
        <w:t>муниципального образования;</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4) предполагаемую структуру местной администрации;</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5) предполагаемые сроки реализации Программы.</w:t>
      </w:r>
    </w:p>
    <w:p w:rsidR="007A0ACD" w:rsidRPr="001C4165" w:rsidRDefault="00B21BB3" w:rsidP="007A0ACD">
      <w:pPr>
        <w:pStyle w:val="a7"/>
        <w:jc w:val="both"/>
        <w:rPr>
          <w:rFonts w:ascii="Arial" w:hAnsi="Arial" w:cs="Arial"/>
          <w:i/>
          <w:sz w:val="24"/>
          <w:szCs w:val="24"/>
          <w:u w:val="single"/>
        </w:rPr>
      </w:pPr>
      <w:r>
        <w:rPr>
          <w:rFonts w:ascii="Arial" w:hAnsi="Arial" w:cs="Arial"/>
          <w:sz w:val="24"/>
          <w:szCs w:val="24"/>
        </w:rPr>
        <w:t xml:space="preserve">      </w:t>
      </w:r>
      <w:r w:rsidR="007A0ACD" w:rsidRPr="001C4165">
        <w:rPr>
          <w:rFonts w:ascii="Arial" w:hAnsi="Arial" w:cs="Arial"/>
          <w:sz w:val="24"/>
          <w:szCs w:val="24"/>
        </w:rPr>
        <w:t>Программа подписывается кандидатом и представляется Комиссии в день проведения конкурса.</w:t>
      </w:r>
    </w:p>
    <w:p w:rsidR="007A0ACD" w:rsidRPr="001C4165" w:rsidRDefault="007A0ACD" w:rsidP="007A0ACD">
      <w:pPr>
        <w:pStyle w:val="a7"/>
        <w:jc w:val="both"/>
        <w:rPr>
          <w:rFonts w:ascii="Arial" w:hAnsi="Arial" w:cs="Arial"/>
          <w:i/>
          <w:sz w:val="24"/>
          <w:szCs w:val="24"/>
          <w:u w:val="single"/>
        </w:rPr>
      </w:pPr>
      <w:r w:rsidRPr="001C4165">
        <w:rPr>
          <w:rFonts w:ascii="Arial" w:hAnsi="Arial" w:cs="Arial"/>
          <w:sz w:val="24"/>
          <w:szCs w:val="24"/>
        </w:rPr>
        <w:t xml:space="preserve">     16. Документы, указанные в пункте </w:t>
      </w:r>
      <w:r w:rsidR="00B21BB3">
        <w:rPr>
          <w:rFonts w:ascii="Arial" w:hAnsi="Arial" w:cs="Arial"/>
          <w:sz w:val="24"/>
          <w:szCs w:val="24"/>
        </w:rPr>
        <w:t>14</w:t>
      </w:r>
      <w:r w:rsidR="00B21BB3" w:rsidRPr="00B21BB3">
        <w:rPr>
          <w:rFonts w:ascii="Arial" w:hAnsi="Arial" w:cs="Arial"/>
          <w:sz w:val="24"/>
          <w:szCs w:val="24"/>
        </w:rPr>
        <w:t xml:space="preserve"> статьи 22-1 настоящего Регламента</w:t>
      </w:r>
      <w:r w:rsidRPr="001C4165">
        <w:rPr>
          <w:rFonts w:ascii="Arial" w:hAnsi="Arial" w:cs="Arial"/>
          <w:sz w:val="24"/>
          <w:szCs w:val="24"/>
        </w:rPr>
        <w:t>, кандида</w:t>
      </w:r>
      <w:r w:rsidR="00B21BB3">
        <w:rPr>
          <w:rFonts w:ascii="Arial" w:hAnsi="Arial" w:cs="Arial"/>
          <w:sz w:val="24"/>
          <w:szCs w:val="24"/>
        </w:rPr>
        <w:t>т представляет лично в течение 4</w:t>
      </w:r>
      <w:r w:rsidRPr="001C4165">
        <w:rPr>
          <w:rFonts w:ascii="Arial" w:hAnsi="Arial" w:cs="Arial"/>
          <w:sz w:val="24"/>
          <w:szCs w:val="24"/>
        </w:rPr>
        <w:t>5 календарных дней со дня, сл</w:t>
      </w:r>
      <w:r w:rsidR="00B70F5C">
        <w:rPr>
          <w:rFonts w:ascii="Arial" w:hAnsi="Arial" w:cs="Arial"/>
          <w:sz w:val="24"/>
          <w:szCs w:val="24"/>
        </w:rPr>
        <w:t>едующего за днем опубликования Р</w:t>
      </w:r>
      <w:r w:rsidRPr="001C4165">
        <w:rPr>
          <w:rFonts w:ascii="Arial" w:hAnsi="Arial" w:cs="Arial"/>
          <w:sz w:val="24"/>
          <w:szCs w:val="24"/>
        </w:rPr>
        <w:t xml:space="preserve">ешения о назначении конкурса. </w:t>
      </w:r>
    </w:p>
    <w:p w:rsidR="007A0ACD" w:rsidRPr="001C4165" w:rsidRDefault="00B21BB3" w:rsidP="007A0ACD">
      <w:pPr>
        <w:pStyle w:val="a7"/>
        <w:jc w:val="both"/>
        <w:rPr>
          <w:rFonts w:ascii="Arial" w:hAnsi="Arial" w:cs="Arial"/>
          <w:sz w:val="24"/>
          <w:szCs w:val="24"/>
        </w:rPr>
      </w:pPr>
      <w:r>
        <w:rPr>
          <w:rFonts w:ascii="Arial" w:hAnsi="Arial" w:cs="Arial"/>
          <w:sz w:val="24"/>
          <w:szCs w:val="24"/>
        </w:rPr>
        <w:t xml:space="preserve">      </w:t>
      </w:r>
      <w:r w:rsidR="007A0ACD" w:rsidRPr="001C4165">
        <w:rPr>
          <w:rFonts w:ascii="Arial" w:hAnsi="Arial" w:cs="Arial"/>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w:t>
      </w:r>
      <w:r>
        <w:rPr>
          <w:rFonts w:ascii="Arial" w:hAnsi="Arial" w:cs="Arial"/>
          <w:sz w:val="24"/>
          <w:szCs w:val="24"/>
        </w:rPr>
        <w:t xml:space="preserve">                         </w:t>
      </w:r>
      <w:r w:rsidR="007A0ACD" w:rsidRPr="001C4165">
        <w:rPr>
          <w:rFonts w:ascii="Arial" w:hAnsi="Arial" w:cs="Arial"/>
          <w:sz w:val="24"/>
          <w:szCs w:val="24"/>
        </w:rPr>
        <w:t xml:space="preserve">Кандидату выдается расписка о приеме документов с указанием перечня документов и даты приема, о чем делается пометка в журнале регистрации.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17. По истечении срока, установленного пунктом </w:t>
      </w:r>
      <w:r w:rsidR="00B21BB3">
        <w:rPr>
          <w:rFonts w:ascii="Arial" w:hAnsi="Arial" w:cs="Arial"/>
          <w:sz w:val="24"/>
          <w:szCs w:val="24"/>
        </w:rPr>
        <w:t>16</w:t>
      </w:r>
      <w:r w:rsidR="00B21BB3" w:rsidRPr="00B21BB3">
        <w:rPr>
          <w:rFonts w:ascii="Arial" w:hAnsi="Arial" w:cs="Arial"/>
          <w:sz w:val="24"/>
          <w:szCs w:val="24"/>
        </w:rPr>
        <w:t xml:space="preserve"> статьи 22-1 настоящего Регламента</w:t>
      </w:r>
      <w:r w:rsidRPr="001C4165">
        <w:rPr>
          <w:rFonts w:ascii="Arial" w:hAnsi="Arial" w:cs="Arial"/>
          <w:sz w:val="24"/>
          <w:szCs w:val="24"/>
        </w:rPr>
        <w:t xml:space="preserve">, журнал регистрации, а также дела с копиями документов кандидатов передаются в Комиссию с указанием количества передаваемых дел.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18. Кандидат не допускается к участию в конкурсе в случае:</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а)   </w:t>
      </w:r>
      <w:proofErr w:type="gramStart"/>
      <w:r w:rsidRPr="001C4165">
        <w:rPr>
          <w:rFonts w:ascii="Arial" w:hAnsi="Arial" w:cs="Arial"/>
          <w:sz w:val="24"/>
          <w:szCs w:val="24"/>
        </w:rPr>
        <w:t>не</w:t>
      </w:r>
      <w:r w:rsidR="00B70F5C">
        <w:rPr>
          <w:rFonts w:ascii="Arial" w:hAnsi="Arial" w:cs="Arial"/>
          <w:sz w:val="24"/>
          <w:szCs w:val="24"/>
        </w:rPr>
        <w:t xml:space="preserve"> достижение</w:t>
      </w:r>
      <w:proofErr w:type="gramEnd"/>
      <w:r w:rsidR="00263630">
        <w:rPr>
          <w:rFonts w:ascii="Arial" w:hAnsi="Arial" w:cs="Arial"/>
          <w:sz w:val="24"/>
          <w:szCs w:val="24"/>
        </w:rPr>
        <w:t xml:space="preserve"> 21 года</w:t>
      </w:r>
      <w:r w:rsidRPr="001C4165">
        <w:rPr>
          <w:rFonts w:ascii="Arial" w:hAnsi="Arial" w:cs="Arial"/>
          <w:sz w:val="24"/>
          <w:szCs w:val="24"/>
        </w:rPr>
        <w:t xml:space="preserve"> на день проведения конкурса;</w:t>
      </w:r>
    </w:p>
    <w:p w:rsidR="007A0ACD" w:rsidRPr="001C4165" w:rsidRDefault="00B70F5C" w:rsidP="007A0ACD">
      <w:pPr>
        <w:pStyle w:val="a7"/>
        <w:jc w:val="both"/>
        <w:rPr>
          <w:rFonts w:ascii="Arial" w:hAnsi="Arial" w:cs="Arial"/>
          <w:sz w:val="24"/>
          <w:szCs w:val="24"/>
        </w:rPr>
      </w:pPr>
      <w:r>
        <w:rPr>
          <w:rFonts w:ascii="Arial" w:hAnsi="Arial" w:cs="Arial"/>
          <w:sz w:val="24"/>
          <w:szCs w:val="24"/>
        </w:rPr>
        <w:t>б) признание</w:t>
      </w:r>
      <w:r w:rsidR="007A0ACD" w:rsidRPr="001C4165">
        <w:rPr>
          <w:rFonts w:ascii="Arial" w:hAnsi="Arial" w:cs="Arial"/>
          <w:sz w:val="24"/>
          <w:szCs w:val="24"/>
        </w:rPr>
        <w:t xml:space="preserve"> его недееспособным или ограниченно дееспособным решением суда, вступившим в законную силу;</w:t>
      </w:r>
    </w:p>
    <w:p w:rsidR="007A0ACD" w:rsidRPr="001C4165" w:rsidRDefault="00B70F5C" w:rsidP="007A0ACD">
      <w:pPr>
        <w:pStyle w:val="a7"/>
        <w:jc w:val="both"/>
        <w:rPr>
          <w:rFonts w:ascii="Arial" w:hAnsi="Arial" w:cs="Arial"/>
          <w:sz w:val="24"/>
          <w:szCs w:val="24"/>
        </w:rPr>
      </w:pPr>
      <w:proofErr w:type="gramStart"/>
      <w:r>
        <w:rPr>
          <w:rFonts w:ascii="Arial" w:hAnsi="Arial" w:cs="Arial"/>
          <w:sz w:val="24"/>
          <w:szCs w:val="24"/>
        </w:rPr>
        <w:t>в) отсутствие</w:t>
      </w:r>
      <w:r w:rsidR="007A0ACD" w:rsidRPr="001C4165">
        <w:rPr>
          <w:rFonts w:ascii="Arial" w:hAnsi="Arial" w:cs="Arial"/>
          <w:sz w:val="24"/>
          <w:szCs w:val="24"/>
        </w:rPr>
        <w:t xml:space="preserve">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A0ACD" w:rsidRPr="001C4165">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0ACD" w:rsidRPr="001C4165" w:rsidRDefault="00B70F5C" w:rsidP="007A0ACD">
      <w:pPr>
        <w:pStyle w:val="a7"/>
        <w:jc w:val="both"/>
        <w:rPr>
          <w:rFonts w:ascii="Arial" w:hAnsi="Arial" w:cs="Arial"/>
          <w:sz w:val="24"/>
          <w:szCs w:val="24"/>
        </w:rPr>
      </w:pPr>
      <w:r>
        <w:rPr>
          <w:rFonts w:ascii="Arial" w:hAnsi="Arial" w:cs="Arial"/>
          <w:sz w:val="24"/>
          <w:szCs w:val="24"/>
        </w:rPr>
        <w:t>г) осуждение</w:t>
      </w:r>
      <w:r w:rsidR="007A0ACD" w:rsidRPr="001C4165">
        <w:rPr>
          <w:rFonts w:ascii="Arial" w:hAnsi="Arial" w:cs="Arial"/>
          <w:sz w:val="24"/>
          <w:szCs w:val="24"/>
        </w:rPr>
        <w:t xml:space="preserve">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A0ACD" w:rsidRDefault="007A0ACD" w:rsidP="007A0ACD">
      <w:pPr>
        <w:pStyle w:val="a7"/>
        <w:jc w:val="both"/>
        <w:rPr>
          <w:rFonts w:ascii="Arial" w:hAnsi="Arial" w:cs="Arial"/>
          <w:sz w:val="24"/>
          <w:szCs w:val="24"/>
        </w:rPr>
      </w:pPr>
      <w:r w:rsidRPr="001C4165">
        <w:rPr>
          <w:rFonts w:ascii="Arial" w:hAnsi="Arial" w:cs="Arial"/>
          <w:sz w:val="24"/>
          <w:szCs w:val="24"/>
        </w:rPr>
        <w:t xml:space="preserve">д) в случае непредставления или несвоевременного представления документов для участия в конкурсе, указанных в подпунктах </w:t>
      </w:r>
      <w:r w:rsidR="00B70F5C">
        <w:rPr>
          <w:rFonts w:ascii="Arial" w:hAnsi="Arial" w:cs="Arial"/>
          <w:sz w:val="24"/>
          <w:szCs w:val="24"/>
        </w:rPr>
        <w:t>1,2,</w:t>
      </w:r>
      <w:r w:rsidR="00D223FA">
        <w:rPr>
          <w:rFonts w:ascii="Arial" w:hAnsi="Arial" w:cs="Arial"/>
          <w:sz w:val="24"/>
          <w:szCs w:val="24"/>
        </w:rPr>
        <w:t>3,5,6</w:t>
      </w:r>
      <w:r w:rsidRPr="001C4165">
        <w:rPr>
          <w:rFonts w:ascii="Arial" w:hAnsi="Arial" w:cs="Arial"/>
          <w:sz w:val="24"/>
          <w:szCs w:val="24"/>
        </w:rPr>
        <w:t xml:space="preserve"> пункта </w:t>
      </w:r>
      <w:r w:rsidR="00D223FA">
        <w:rPr>
          <w:rFonts w:ascii="Arial" w:hAnsi="Arial" w:cs="Arial"/>
          <w:sz w:val="24"/>
          <w:szCs w:val="24"/>
        </w:rPr>
        <w:t>14</w:t>
      </w:r>
      <w:r w:rsidR="00B70F5C">
        <w:rPr>
          <w:rFonts w:ascii="Arial" w:hAnsi="Arial" w:cs="Arial"/>
          <w:sz w:val="24"/>
          <w:szCs w:val="24"/>
        </w:rPr>
        <w:t xml:space="preserve"> </w:t>
      </w:r>
      <w:r w:rsidR="00B70F5C" w:rsidRPr="00B21BB3">
        <w:rPr>
          <w:rFonts w:ascii="Arial" w:hAnsi="Arial" w:cs="Arial"/>
          <w:sz w:val="24"/>
          <w:szCs w:val="24"/>
        </w:rPr>
        <w:t>статьи 22-1</w:t>
      </w:r>
      <w:r w:rsidRPr="001C4165">
        <w:rPr>
          <w:rFonts w:ascii="Arial" w:hAnsi="Arial" w:cs="Arial"/>
          <w:sz w:val="24"/>
          <w:szCs w:val="24"/>
        </w:rPr>
        <w:t xml:space="preserve"> настоящего </w:t>
      </w:r>
      <w:r w:rsidR="00D223FA">
        <w:rPr>
          <w:rFonts w:ascii="Arial" w:hAnsi="Arial" w:cs="Arial"/>
          <w:sz w:val="24"/>
          <w:szCs w:val="24"/>
        </w:rPr>
        <w:t>Регламента</w:t>
      </w:r>
      <w:r w:rsidRPr="001C4165">
        <w:rPr>
          <w:rFonts w:ascii="Arial" w:hAnsi="Arial" w:cs="Arial"/>
          <w:sz w:val="24"/>
          <w:szCs w:val="24"/>
        </w:rPr>
        <w:t>, представления их не в полном объеме или</w:t>
      </w:r>
      <w:r w:rsidR="00B70F5C">
        <w:rPr>
          <w:rFonts w:ascii="Arial" w:hAnsi="Arial" w:cs="Arial"/>
          <w:sz w:val="24"/>
          <w:szCs w:val="24"/>
        </w:rPr>
        <w:t xml:space="preserve"> с нарушением правил оформления;</w:t>
      </w:r>
    </w:p>
    <w:p w:rsidR="00B70F5C" w:rsidRPr="00B70F5C" w:rsidRDefault="00B70F5C" w:rsidP="00B70F5C">
      <w:pPr>
        <w:autoSpaceDE w:val="0"/>
        <w:autoSpaceDN w:val="0"/>
        <w:adjustRightInd w:val="0"/>
        <w:spacing w:after="0" w:line="240" w:lineRule="auto"/>
        <w:jc w:val="both"/>
        <w:outlineLvl w:val="1"/>
        <w:rPr>
          <w:rFonts w:ascii="Arial" w:hAnsi="Arial" w:cs="Arial"/>
          <w:sz w:val="24"/>
          <w:szCs w:val="24"/>
        </w:rPr>
      </w:pPr>
      <w:r w:rsidRPr="00B70F5C">
        <w:rPr>
          <w:rFonts w:ascii="Arial" w:hAnsi="Arial" w:cs="Arial"/>
          <w:sz w:val="24"/>
          <w:szCs w:val="24"/>
        </w:rPr>
        <w:t>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A0ACD" w:rsidRPr="00B70F5C" w:rsidRDefault="007A0ACD" w:rsidP="00B70F5C">
      <w:pPr>
        <w:pStyle w:val="a7"/>
        <w:jc w:val="both"/>
        <w:rPr>
          <w:rFonts w:ascii="Arial" w:hAnsi="Arial" w:cs="Arial"/>
          <w:sz w:val="24"/>
          <w:szCs w:val="24"/>
        </w:rPr>
      </w:pPr>
      <w:r w:rsidRPr="00B70F5C">
        <w:rPr>
          <w:rFonts w:ascii="Arial" w:hAnsi="Arial" w:cs="Arial"/>
          <w:sz w:val="24"/>
          <w:szCs w:val="24"/>
        </w:rPr>
        <w:t xml:space="preserve">    19. Граждане иностранных государств могут быть кандидатами в случае, если доступ граждан этих госуда</w:t>
      </w:r>
      <w:proofErr w:type="gramStart"/>
      <w:r w:rsidRPr="00B70F5C">
        <w:rPr>
          <w:rFonts w:ascii="Arial" w:hAnsi="Arial" w:cs="Arial"/>
          <w:sz w:val="24"/>
          <w:szCs w:val="24"/>
        </w:rPr>
        <w:t>рств к з</w:t>
      </w:r>
      <w:proofErr w:type="gramEnd"/>
      <w:r w:rsidRPr="00B70F5C">
        <w:rPr>
          <w:rFonts w:ascii="Arial" w:hAnsi="Arial" w:cs="Arial"/>
          <w:sz w:val="24"/>
          <w:szCs w:val="24"/>
        </w:rPr>
        <w:t>амещению должности главы муниципального образования урегулирован международным договором Российской Федерации.</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20. В случае если по истечении срока, установленного пунктом </w:t>
      </w:r>
      <w:r w:rsidR="00B70F5C" w:rsidRPr="00B70F5C">
        <w:rPr>
          <w:rFonts w:ascii="Arial" w:hAnsi="Arial" w:cs="Arial"/>
          <w:sz w:val="24"/>
          <w:szCs w:val="24"/>
        </w:rPr>
        <w:t>16 статьи 22-1 настоящего Регламента</w:t>
      </w:r>
      <w:r w:rsidRPr="001C4165">
        <w:rPr>
          <w:rFonts w:ascii="Arial" w:hAnsi="Arial" w:cs="Arial"/>
          <w:sz w:val="24"/>
          <w:szCs w:val="24"/>
        </w:rPr>
        <w:t xml:space="preserve">, документы представили менее двух кандидатов, </w:t>
      </w:r>
      <w:r w:rsidR="00B70F5C">
        <w:rPr>
          <w:rFonts w:ascii="Arial" w:hAnsi="Arial" w:cs="Arial"/>
          <w:sz w:val="24"/>
          <w:szCs w:val="24"/>
        </w:rPr>
        <w:t>Совет принимает Р</w:t>
      </w:r>
      <w:r w:rsidRPr="001C4165">
        <w:rPr>
          <w:rFonts w:ascii="Arial" w:hAnsi="Arial" w:cs="Arial"/>
          <w:sz w:val="24"/>
          <w:szCs w:val="24"/>
        </w:rPr>
        <w:t xml:space="preserve">ешение о продлении срока приема документов, но не более чем на </w:t>
      </w:r>
      <w:r w:rsidRPr="001C4165">
        <w:rPr>
          <w:rFonts w:ascii="Arial" w:hAnsi="Arial" w:cs="Arial"/>
          <w:sz w:val="24"/>
          <w:szCs w:val="24"/>
        </w:rPr>
        <w:lastRenderedPageBreak/>
        <w:t>15 календарных дне</w:t>
      </w:r>
      <w:r w:rsidR="00B70F5C">
        <w:rPr>
          <w:rFonts w:ascii="Arial" w:hAnsi="Arial" w:cs="Arial"/>
          <w:sz w:val="24"/>
          <w:szCs w:val="24"/>
        </w:rPr>
        <w:t>й со дня опубликования данного Р</w:t>
      </w:r>
      <w:r w:rsidRPr="001C4165">
        <w:rPr>
          <w:rFonts w:ascii="Arial" w:hAnsi="Arial" w:cs="Arial"/>
          <w:sz w:val="24"/>
          <w:szCs w:val="24"/>
        </w:rPr>
        <w:t xml:space="preserve">ешения. Одновременно </w:t>
      </w:r>
      <w:r w:rsidR="00B70F5C">
        <w:rPr>
          <w:rFonts w:ascii="Arial" w:hAnsi="Arial" w:cs="Arial"/>
          <w:sz w:val="24"/>
          <w:szCs w:val="24"/>
        </w:rPr>
        <w:t>Совет</w:t>
      </w:r>
      <w:r w:rsidRPr="001C4165">
        <w:rPr>
          <w:rFonts w:ascii="Arial" w:hAnsi="Arial" w:cs="Arial"/>
          <w:i/>
          <w:sz w:val="24"/>
          <w:szCs w:val="24"/>
        </w:rPr>
        <w:t xml:space="preserve"> </w:t>
      </w:r>
      <w:r w:rsidR="00B70F5C">
        <w:rPr>
          <w:rFonts w:ascii="Arial" w:hAnsi="Arial" w:cs="Arial"/>
          <w:sz w:val="24"/>
          <w:szCs w:val="24"/>
        </w:rPr>
        <w:t>в своем Р</w:t>
      </w:r>
      <w:r w:rsidRPr="001C4165">
        <w:rPr>
          <w:rFonts w:ascii="Arial" w:hAnsi="Arial" w:cs="Arial"/>
          <w:sz w:val="24"/>
          <w:szCs w:val="24"/>
        </w:rPr>
        <w:t xml:space="preserve">ешении определяет новую дату проведения конкурса.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Решение о продлении срока приема документов и переносе даты конкурса подлежит опубликованию.</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21. В случае если по окончании дополнительного срока, установленного в </w:t>
      </w:r>
      <w:r w:rsidR="00B70F5C">
        <w:rPr>
          <w:rFonts w:ascii="Arial" w:hAnsi="Arial" w:cs="Arial"/>
          <w:sz w:val="24"/>
          <w:szCs w:val="24"/>
        </w:rPr>
        <w:t>соо</w:t>
      </w:r>
      <w:r w:rsidRPr="001C4165">
        <w:rPr>
          <w:rFonts w:ascii="Arial" w:hAnsi="Arial" w:cs="Arial"/>
          <w:sz w:val="24"/>
          <w:szCs w:val="24"/>
        </w:rPr>
        <w:t xml:space="preserve">тветствии с пунктом </w:t>
      </w:r>
      <w:r w:rsidR="00B70F5C">
        <w:rPr>
          <w:rFonts w:ascii="Arial" w:hAnsi="Arial" w:cs="Arial"/>
          <w:sz w:val="24"/>
          <w:szCs w:val="24"/>
        </w:rPr>
        <w:t>20</w:t>
      </w:r>
      <w:r w:rsidR="00B70F5C" w:rsidRPr="00B70F5C">
        <w:rPr>
          <w:rFonts w:ascii="Arial" w:hAnsi="Arial" w:cs="Arial"/>
          <w:sz w:val="24"/>
          <w:szCs w:val="24"/>
        </w:rPr>
        <w:t xml:space="preserve"> статьи 22-1 настоящего Регламента</w:t>
      </w:r>
      <w:r w:rsidRPr="001C4165">
        <w:rPr>
          <w:rFonts w:ascii="Arial" w:hAnsi="Arial" w:cs="Arial"/>
          <w:sz w:val="24"/>
          <w:szCs w:val="24"/>
        </w:rPr>
        <w:t>, документы пред</w:t>
      </w:r>
      <w:r w:rsidR="00B70F5C">
        <w:rPr>
          <w:rFonts w:ascii="Arial" w:hAnsi="Arial" w:cs="Arial"/>
          <w:sz w:val="24"/>
          <w:szCs w:val="24"/>
        </w:rPr>
        <w:t>ставили менее двух кандидатов, Р</w:t>
      </w:r>
      <w:r w:rsidRPr="001C4165">
        <w:rPr>
          <w:rFonts w:ascii="Arial" w:hAnsi="Arial" w:cs="Arial"/>
          <w:sz w:val="24"/>
          <w:szCs w:val="24"/>
        </w:rPr>
        <w:t>ешением Комиссии конкурс признается несостоявшимся, о чем не позднее 2 ка</w:t>
      </w:r>
      <w:r w:rsidR="00B70F5C">
        <w:rPr>
          <w:rFonts w:ascii="Arial" w:hAnsi="Arial" w:cs="Arial"/>
          <w:sz w:val="24"/>
          <w:szCs w:val="24"/>
        </w:rPr>
        <w:t>лендарных дней со дня принятия Р</w:t>
      </w:r>
      <w:r w:rsidRPr="001C4165">
        <w:rPr>
          <w:rFonts w:ascii="Arial" w:hAnsi="Arial" w:cs="Arial"/>
          <w:sz w:val="24"/>
          <w:szCs w:val="24"/>
        </w:rPr>
        <w:t xml:space="preserve">ешения информируется </w:t>
      </w:r>
      <w:r w:rsidR="00B70F5C">
        <w:rPr>
          <w:rFonts w:ascii="Arial" w:hAnsi="Arial" w:cs="Arial"/>
          <w:sz w:val="24"/>
          <w:szCs w:val="24"/>
        </w:rPr>
        <w:t>Совет</w:t>
      </w:r>
      <w:r w:rsidRPr="001C4165">
        <w:rPr>
          <w:rFonts w:ascii="Arial" w:hAnsi="Arial" w:cs="Arial"/>
          <w:sz w:val="24"/>
          <w:szCs w:val="24"/>
        </w:rPr>
        <w:t xml:space="preserve">. В этом случае </w:t>
      </w:r>
      <w:r w:rsidR="00B70F5C">
        <w:rPr>
          <w:rFonts w:ascii="Arial" w:hAnsi="Arial" w:cs="Arial"/>
          <w:sz w:val="24"/>
          <w:szCs w:val="24"/>
        </w:rPr>
        <w:t>Совет</w:t>
      </w:r>
      <w:r w:rsidRPr="001C4165">
        <w:rPr>
          <w:rFonts w:ascii="Arial" w:hAnsi="Arial" w:cs="Arial"/>
          <w:sz w:val="24"/>
          <w:szCs w:val="24"/>
        </w:rPr>
        <w:t xml:space="preserve"> в течение 30 к</w:t>
      </w:r>
      <w:r w:rsidR="00B70F5C">
        <w:rPr>
          <w:rFonts w:ascii="Arial" w:hAnsi="Arial" w:cs="Arial"/>
          <w:sz w:val="24"/>
          <w:szCs w:val="24"/>
        </w:rPr>
        <w:t>алендарных дней должен принять Р</w:t>
      </w:r>
      <w:r w:rsidRPr="001C4165">
        <w:rPr>
          <w:rFonts w:ascii="Arial" w:hAnsi="Arial" w:cs="Arial"/>
          <w:sz w:val="24"/>
          <w:szCs w:val="24"/>
        </w:rPr>
        <w:t>ешение о проведении нового конкурса.</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22. Кандидат вправе отказаться от участия в конкурсе и снять свою кандидатуру путем подачи письменного заявления на любом этапе конкурса, но не поздне</w:t>
      </w:r>
      <w:r w:rsidR="00B70F5C">
        <w:rPr>
          <w:rFonts w:ascii="Arial" w:hAnsi="Arial" w:cs="Arial"/>
          <w:sz w:val="24"/>
          <w:szCs w:val="24"/>
        </w:rPr>
        <w:t>е принятия Комиссией итогового Р</w:t>
      </w:r>
      <w:r w:rsidRPr="001C4165">
        <w:rPr>
          <w:rFonts w:ascii="Arial" w:hAnsi="Arial" w:cs="Arial"/>
          <w:sz w:val="24"/>
          <w:szCs w:val="24"/>
        </w:rPr>
        <w:t>ешения о результатах конкурса.</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w:t>
      </w:r>
      <w:bookmarkStart w:id="58" w:name="kl_0"/>
      <w:r w:rsidRPr="001C4165">
        <w:rPr>
          <w:rFonts w:ascii="Arial" w:hAnsi="Arial" w:cs="Arial"/>
          <w:sz w:val="24"/>
          <w:szCs w:val="24"/>
        </w:rPr>
        <w:t xml:space="preserve">   23.На основании представленных документов и проверки соответствия кандидатов требованиям, установленным настоящим </w:t>
      </w:r>
      <w:r w:rsidR="00B70F5C">
        <w:rPr>
          <w:rFonts w:ascii="Arial" w:hAnsi="Arial" w:cs="Arial"/>
          <w:sz w:val="24"/>
          <w:szCs w:val="24"/>
        </w:rPr>
        <w:t>Регламентом, Комиссия принимает Р</w:t>
      </w:r>
      <w:r w:rsidRPr="001C4165">
        <w:rPr>
          <w:rFonts w:ascii="Arial" w:hAnsi="Arial" w:cs="Arial"/>
          <w:sz w:val="24"/>
          <w:szCs w:val="24"/>
        </w:rPr>
        <w:t xml:space="preserve">ешение о допуске кандидатов к участию в конкурсе.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24. </w:t>
      </w:r>
      <w:proofErr w:type="gramStart"/>
      <w:r w:rsidRPr="001C4165">
        <w:rPr>
          <w:rFonts w:ascii="Arial" w:hAnsi="Arial" w:cs="Arial"/>
          <w:sz w:val="24"/>
          <w:szCs w:val="24"/>
        </w:rPr>
        <w:t xml:space="preserve">В случае установления обстоятельств, указанных в пункте </w:t>
      </w:r>
      <w:r w:rsidR="00B70F5C">
        <w:rPr>
          <w:rFonts w:ascii="Arial" w:hAnsi="Arial" w:cs="Arial"/>
          <w:sz w:val="24"/>
          <w:szCs w:val="24"/>
        </w:rPr>
        <w:t>18</w:t>
      </w:r>
      <w:r w:rsidR="00B70F5C" w:rsidRPr="00B70F5C">
        <w:rPr>
          <w:rFonts w:ascii="Arial" w:hAnsi="Arial" w:cs="Arial"/>
          <w:sz w:val="24"/>
          <w:szCs w:val="24"/>
        </w:rPr>
        <w:t xml:space="preserve"> статьи 22-1 настоящего Регламента</w:t>
      </w:r>
      <w:r w:rsidRPr="001C4165">
        <w:rPr>
          <w:rFonts w:ascii="Arial" w:hAnsi="Arial" w:cs="Arial"/>
          <w:sz w:val="24"/>
          <w:szCs w:val="24"/>
        </w:rPr>
        <w:t>, препятствующих кандидату участвоват</w:t>
      </w:r>
      <w:r w:rsidR="008C4631">
        <w:rPr>
          <w:rFonts w:ascii="Arial" w:hAnsi="Arial" w:cs="Arial"/>
          <w:sz w:val="24"/>
          <w:szCs w:val="24"/>
        </w:rPr>
        <w:t>ь в конкурсе, Комиссия выносит Р</w:t>
      </w:r>
      <w:r w:rsidRPr="001C4165">
        <w:rPr>
          <w:rFonts w:ascii="Arial" w:hAnsi="Arial" w:cs="Arial"/>
          <w:sz w:val="24"/>
          <w:szCs w:val="24"/>
        </w:rPr>
        <w:t>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w:t>
      </w:r>
      <w:r w:rsidR="008C4631">
        <w:rPr>
          <w:rFonts w:ascii="Arial" w:hAnsi="Arial" w:cs="Arial"/>
          <w:sz w:val="24"/>
          <w:szCs w:val="24"/>
        </w:rPr>
        <w:t>лендарных дней со дня принятия Р</w:t>
      </w:r>
      <w:r w:rsidRPr="001C4165">
        <w:rPr>
          <w:rFonts w:ascii="Arial" w:hAnsi="Arial" w:cs="Arial"/>
          <w:sz w:val="24"/>
          <w:szCs w:val="24"/>
        </w:rPr>
        <w:t xml:space="preserve">ешения. </w:t>
      </w:r>
      <w:proofErr w:type="gramEnd"/>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25.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8C4631">
        <w:rPr>
          <w:rFonts w:ascii="Arial" w:hAnsi="Arial" w:cs="Arial"/>
          <w:sz w:val="24"/>
          <w:szCs w:val="24"/>
        </w:rPr>
        <w:t>Совет</w:t>
      </w:r>
      <w:r w:rsidRPr="001C4165">
        <w:rPr>
          <w:rFonts w:ascii="Arial" w:hAnsi="Arial" w:cs="Arial"/>
          <w:sz w:val="24"/>
          <w:szCs w:val="24"/>
        </w:rPr>
        <w:t xml:space="preserve"> в сроки, установленные пунктом </w:t>
      </w:r>
      <w:r w:rsidR="008C4631">
        <w:rPr>
          <w:rFonts w:ascii="Arial" w:hAnsi="Arial" w:cs="Arial"/>
          <w:sz w:val="24"/>
          <w:szCs w:val="24"/>
        </w:rPr>
        <w:t>21</w:t>
      </w:r>
      <w:r w:rsidR="008C4631" w:rsidRPr="008C4631">
        <w:rPr>
          <w:rFonts w:ascii="Arial" w:hAnsi="Arial" w:cs="Arial"/>
          <w:sz w:val="24"/>
          <w:szCs w:val="24"/>
        </w:rPr>
        <w:t xml:space="preserve"> статьи 22-1 настоящего Регламента</w:t>
      </w:r>
      <w:r w:rsidRPr="001C4165">
        <w:rPr>
          <w:rFonts w:ascii="Arial" w:hAnsi="Arial" w:cs="Arial"/>
          <w:sz w:val="24"/>
          <w:szCs w:val="24"/>
        </w:rPr>
        <w:t xml:space="preserve">. В этом случае </w:t>
      </w:r>
      <w:r w:rsidR="008C4631">
        <w:rPr>
          <w:rFonts w:ascii="Arial" w:hAnsi="Arial" w:cs="Arial"/>
          <w:sz w:val="24"/>
          <w:szCs w:val="24"/>
        </w:rPr>
        <w:t>Совет</w:t>
      </w:r>
      <w:r w:rsidRPr="001C4165">
        <w:rPr>
          <w:rFonts w:ascii="Arial" w:hAnsi="Arial" w:cs="Arial"/>
          <w:sz w:val="24"/>
          <w:szCs w:val="24"/>
        </w:rPr>
        <w:t xml:space="preserve"> в течение 30 календарных дней дол</w:t>
      </w:r>
      <w:r w:rsidR="008C4631">
        <w:rPr>
          <w:rFonts w:ascii="Arial" w:hAnsi="Arial" w:cs="Arial"/>
          <w:sz w:val="24"/>
          <w:szCs w:val="24"/>
        </w:rPr>
        <w:t>жен принять Р</w:t>
      </w:r>
      <w:r w:rsidRPr="001C4165">
        <w:rPr>
          <w:rFonts w:ascii="Arial" w:hAnsi="Arial" w:cs="Arial"/>
          <w:sz w:val="24"/>
          <w:szCs w:val="24"/>
        </w:rPr>
        <w:t xml:space="preserve">ешение о проведении нового конкурса.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26. Конкурс проводится в два этапа в течение конкурсного дня, если иное не установлено настоящим </w:t>
      </w:r>
      <w:r w:rsidR="008C4631">
        <w:rPr>
          <w:rFonts w:ascii="Arial" w:hAnsi="Arial" w:cs="Arial"/>
          <w:sz w:val="24"/>
          <w:szCs w:val="24"/>
        </w:rPr>
        <w:t>Регламентом</w:t>
      </w:r>
      <w:r w:rsidRPr="001C4165">
        <w:rPr>
          <w:rFonts w:ascii="Arial" w:hAnsi="Arial" w:cs="Arial"/>
          <w:sz w:val="24"/>
          <w:szCs w:val="24"/>
        </w:rPr>
        <w:t xml:space="preserve">.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Кандидаты участвуют в конкурсе лично.</w:t>
      </w:r>
    </w:p>
    <w:p w:rsidR="007A0ACD" w:rsidRPr="001C4165" w:rsidRDefault="007A0ACD" w:rsidP="008C4631">
      <w:pPr>
        <w:pStyle w:val="a7"/>
        <w:jc w:val="both"/>
        <w:rPr>
          <w:rFonts w:ascii="Arial" w:hAnsi="Arial" w:cs="Arial"/>
          <w:sz w:val="24"/>
          <w:szCs w:val="24"/>
        </w:rPr>
      </w:pPr>
      <w:r w:rsidRPr="001C4165">
        <w:rPr>
          <w:rFonts w:ascii="Arial" w:hAnsi="Arial" w:cs="Arial"/>
          <w:sz w:val="24"/>
          <w:szCs w:val="24"/>
        </w:rPr>
        <w:t xml:space="preserve">     27. </w:t>
      </w:r>
      <w:r w:rsidRPr="001C4165">
        <w:rPr>
          <w:rFonts w:ascii="Arial" w:hAnsi="Arial" w:cs="Arial"/>
          <w:sz w:val="24"/>
          <w:szCs w:val="24"/>
          <w:u w:val="single"/>
        </w:rPr>
        <w:t>Первый этап конкурса</w:t>
      </w:r>
      <w:r w:rsidRPr="001C4165">
        <w:rPr>
          <w:rFonts w:ascii="Arial" w:hAnsi="Arial" w:cs="Arial"/>
          <w:sz w:val="24"/>
          <w:szCs w:val="24"/>
        </w:rPr>
        <w:t xml:space="preserve"> проводится на основе анкетных данных и представленных документов в форме собеседования.</w:t>
      </w:r>
    </w:p>
    <w:p w:rsidR="007A0ACD" w:rsidRPr="001C4165" w:rsidRDefault="007A0ACD" w:rsidP="008C4631">
      <w:pPr>
        <w:pStyle w:val="a7"/>
        <w:jc w:val="both"/>
        <w:rPr>
          <w:rFonts w:ascii="Arial" w:hAnsi="Arial" w:cs="Arial"/>
          <w:sz w:val="24"/>
          <w:szCs w:val="24"/>
        </w:rPr>
      </w:pPr>
      <w:r w:rsidRPr="001C4165">
        <w:rPr>
          <w:rFonts w:ascii="Arial" w:hAnsi="Arial" w:cs="Arial"/>
          <w:sz w:val="24"/>
          <w:szCs w:val="24"/>
        </w:rPr>
        <w:t xml:space="preserve">     28. При подведении итогов первого этапа конкурса Комиссия оценивает конкурсантов исходя из представленных ими документов.</w:t>
      </w:r>
      <w:r w:rsidRPr="001C4165">
        <w:rPr>
          <w:rFonts w:ascii="Arial" w:hAnsi="Arial" w:cs="Arial"/>
          <w:sz w:val="24"/>
          <w:szCs w:val="24"/>
        </w:rPr>
        <w:br/>
        <w:t xml:space="preserve">При выставлении оценок Комиссией учитываются биографические данные, уровень образования, стаж работы по специальности, </w:t>
      </w:r>
      <w:r w:rsidR="00981482" w:rsidRPr="00981482">
        <w:rPr>
          <w:rFonts w:ascii="Arial" w:hAnsi="Arial" w:cs="Arial"/>
          <w:sz w:val="24"/>
          <w:szCs w:val="24"/>
        </w:rPr>
        <w:t xml:space="preserve">профессиональные достижения </w:t>
      </w:r>
      <w:r w:rsidRPr="001C4165">
        <w:rPr>
          <w:rFonts w:ascii="Arial" w:hAnsi="Arial" w:cs="Arial"/>
          <w:sz w:val="24"/>
          <w:szCs w:val="24"/>
        </w:rPr>
        <w:t>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7A0ACD" w:rsidRPr="001C4165" w:rsidRDefault="007A0ACD" w:rsidP="008C4631">
      <w:pPr>
        <w:pStyle w:val="a7"/>
        <w:jc w:val="both"/>
        <w:rPr>
          <w:rFonts w:ascii="Arial" w:hAnsi="Arial" w:cs="Arial"/>
          <w:sz w:val="24"/>
          <w:szCs w:val="24"/>
        </w:rPr>
      </w:pPr>
      <w:r w:rsidRPr="001C4165">
        <w:rPr>
          <w:rFonts w:ascii="Arial" w:hAnsi="Arial" w:cs="Arial"/>
          <w:sz w:val="24"/>
          <w:szCs w:val="24"/>
        </w:rPr>
        <w:t xml:space="preserve">    29. Оценка кандидатов на первом этапе производится по пятибалльной системе. Каждый член Комиссии выставляет кандидату соответствующий балл (от 1 до 5)</w:t>
      </w:r>
      <w:r w:rsidR="008C4631">
        <w:rPr>
          <w:rFonts w:ascii="Arial" w:hAnsi="Arial" w:cs="Arial"/>
          <w:sz w:val="24"/>
          <w:szCs w:val="24"/>
        </w:rPr>
        <w:t xml:space="preserve"> и заносит его в оценочный лист, </w:t>
      </w:r>
      <w:r w:rsidRPr="001C4165">
        <w:rPr>
          <w:rFonts w:ascii="Arial" w:hAnsi="Arial" w:cs="Arial"/>
          <w:sz w:val="24"/>
          <w:szCs w:val="24"/>
        </w:rPr>
        <w:t xml:space="preserve">который удостоверяется  подписью члена Комиссии. </w:t>
      </w:r>
    </w:p>
    <w:p w:rsidR="007A0ACD" w:rsidRPr="001C4165" w:rsidRDefault="007A0ACD" w:rsidP="008C4631">
      <w:pPr>
        <w:pStyle w:val="a7"/>
        <w:jc w:val="both"/>
        <w:rPr>
          <w:rFonts w:ascii="Arial" w:hAnsi="Arial" w:cs="Arial"/>
          <w:sz w:val="24"/>
          <w:szCs w:val="24"/>
        </w:rPr>
      </w:pPr>
      <w:r w:rsidRPr="001C4165">
        <w:rPr>
          <w:rFonts w:ascii="Arial" w:hAnsi="Arial" w:cs="Arial"/>
          <w:sz w:val="24"/>
          <w:szCs w:val="24"/>
        </w:rPr>
        <w:t xml:space="preserve">     30. </w:t>
      </w:r>
      <w:r w:rsidRPr="001C4165">
        <w:rPr>
          <w:rFonts w:ascii="Arial" w:hAnsi="Arial" w:cs="Arial"/>
          <w:sz w:val="24"/>
          <w:szCs w:val="24"/>
          <w:u w:val="single"/>
        </w:rPr>
        <w:t>На втором этапе</w:t>
      </w:r>
      <w:r w:rsidRPr="001C4165">
        <w:rPr>
          <w:rFonts w:ascii="Arial" w:hAnsi="Arial" w:cs="Arial"/>
          <w:sz w:val="24"/>
          <w:szCs w:val="24"/>
        </w:rPr>
        <w:t xml:space="preserve"> Комиссия рассматривает Программы, представленные кандидатами в соответствии с пунктом </w:t>
      </w:r>
      <w:r w:rsidR="008C4631">
        <w:rPr>
          <w:rFonts w:ascii="Arial" w:hAnsi="Arial" w:cs="Arial"/>
          <w:sz w:val="24"/>
          <w:szCs w:val="24"/>
        </w:rPr>
        <w:t>15</w:t>
      </w:r>
      <w:r w:rsidR="008C4631" w:rsidRPr="008C4631">
        <w:rPr>
          <w:rFonts w:ascii="Arial" w:hAnsi="Arial" w:cs="Arial"/>
          <w:sz w:val="24"/>
          <w:szCs w:val="24"/>
        </w:rPr>
        <w:t xml:space="preserve"> статьи 22-1 настоящего Регламента</w:t>
      </w:r>
      <w:r w:rsidRPr="001C4165">
        <w:rPr>
          <w:rFonts w:ascii="Arial" w:hAnsi="Arial" w:cs="Arial"/>
          <w:sz w:val="24"/>
          <w:szCs w:val="24"/>
        </w:rPr>
        <w:t>.</w:t>
      </w:r>
    </w:p>
    <w:p w:rsidR="007A0ACD" w:rsidRPr="001C4165" w:rsidRDefault="007A0ACD" w:rsidP="008C4631">
      <w:pPr>
        <w:pStyle w:val="a7"/>
        <w:jc w:val="both"/>
        <w:rPr>
          <w:rFonts w:ascii="Arial" w:hAnsi="Arial" w:cs="Arial"/>
          <w:sz w:val="24"/>
          <w:szCs w:val="24"/>
        </w:rPr>
      </w:pPr>
      <w:r w:rsidRPr="001C4165">
        <w:rPr>
          <w:rFonts w:ascii="Arial" w:hAnsi="Arial" w:cs="Arial"/>
          <w:sz w:val="24"/>
          <w:szCs w:val="24"/>
        </w:rPr>
        <w:t xml:space="preserve">     31. Кандидат докладывает основные положения Программы, при этом для её презентации кандидат вправе использовать мультимедийные средства. </w:t>
      </w:r>
    </w:p>
    <w:p w:rsidR="007A0ACD" w:rsidRPr="001C4165" w:rsidRDefault="007A0ACD" w:rsidP="008C4631">
      <w:pPr>
        <w:pStyle w:val="a7"/>
        <w:jc w:val="both"/>
        <w:rPr>
          <w:rFonts w:ascii="Arial" w:hAnsi="Arial" w:cs="Arial"/>
          <w:sz w:val="24"/>
          <w:szCs w:val="24"/>
        </w:rPr>
      </w:pPr>
      <w:r w:rsidRPr="001C4165">
        <w:rPr>
          <w:rFonts w:ascii="Arial" w:hAnsi="Arial" w:cs="Arial"/>
          <w:sz w:val="24"/>
          <w:szCs w:val="24"/>
        </w:rPr>
        <w:lastRenderedPageBreak/>
        <w:t xml:space="preserve">      32. Для изложения основных положений Программы кандидату отводится не более 20 минут. </w:t>
      </w:r>
    </w:p>
    <w:p w:rsidR="007A0ACD" w:rsidRPr="001C4165" w:rsidRDefault="007A0ACD" w:rsidP="008C4631">
      <w:pPr>
        <w:pStyle w:val="a7"/>
        <w:jc w:val="both"/>
        <w:rPr>
          <w:rFonts w:ascii="Arial" w:hAnsi="Arial" w:cs="Arial"/>
          <w:sz w:val="24"/>
          <w:szCs w:val="24"/>
        </w:rPr>
      </w:pPr>
      <w:proofErr w:type="gramStart"/>
      <w:r w:rsidRPr="001C4165">
        <w:rPr>
          <w:rFonts w:ascii="Arial" w:hAnsi="Arial" w:cs="Arial"/>
          <w:sz w:val="24"/>
          <w:szCs w:val="24"/>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w:t>
      </w:r>
      <w:r w:rsidR="008C4631">
        <w:rPr>
          <w:rFonts w:ascii="Arial" w:hAnsi="Arial" w:cs="Arial"/>
          <w:sz w:val="24"/>
          <w:szCs w:val="24"/>
        </w:rPr>
        <w:t>тивных правовых актов в сферах Конституционного, Муниципального, Административного, Трудового и Г</w:t>
      </w:r>
      <w:r w:rsidRPr="001C4165">
        <w:rPr>
          <w:rFonts w:ascii="Arial" w:hAnsi="Arial" w:cs="Arial"/>
          <w:sz w:val="24"/>
          <w:szCs w:val="24"/>
        </w:rPr>
        <w:t xml:space="preserve">ражданского права.  </w:t>
      </w:r>
      <w:proofErr w:type="gramEnd"/>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33.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34. Члены Комиссии (в отсутствие кандидата) дают оценку Программе с учетом ответов конкурсантов по десятибалльной системе.</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35.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58"/>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36. По итогам двух этап</w:t>
      </w:r>
      <w:r w:rsidR="008C4631">
        <w:rPr>
          <w:rFonts w:ascii="Arial" w:hAnsi="Arial" w:cs="Arial"/>
          <w:sz w:val="24"/>
          <w:szCs w:val="24"/>
        </w:rPr>
        <w:t>ов конкурса Комиссия принимает Р</w:t>
      </w:r>
      <w:r w:rsidRPr="001C4165">
        <w:rPr>
          <w:rFonts w:ascii="Arial" w:hAnsi="Arial" w:cs="Arial"/>
          <w:sz w:val="24"/>
          <w:szCs w:val="24"/>
        </w:rPr>
        <w:t>ешение об отборе не менее двух кандидатов, набравших наи</w:t>
      </w:r>
      <w:r w:rsidR="008C4631">
        <w:rPr>
          <w:rFonts w:ascii="Arial" w:hAnsi="Arial" w:cs="Arial"/>
          <w:sz w:val="24"/>
          <w:szCs w:val="24"/>
        </w:rPr>
        <w:t>большее число баллов. Итоговое Р</w:t>
      </w:r>
      <w:r w:rsidRPr="001C4165">
        <w:rPr>
          <w:rFonts w:ascii="Arial" w:hAnsi="Arial" w:cs="Arial"/>
          <w:sz w:val="24"/>
          <w:szCs w:val="24"/>
        </w:rPr>
        <w:t xml:space="preserve">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8C4631">
        <w:rPr>
          <w:rFonts w:ascii="Arial" w:hAnsi="Arial" w:cs="Arial"/>
          <w:sz w:val="24"/>
          <w:szCs w:val="24"/>
        </w:rPr>
        <w:t>Совет</w:t>
      </w:r>
      <w:r w:rsidRPr="001C4165">
        <w:rPr>
          <w:rFonts w:ascii="Arial" w:hAnsi="Arial" w:cs="Arial"/>
          <w:sz w:val="24"/>
          <w:szCs w:val="24"/>
        </w:rPr>
        <w:t xml:space="preserve"> не позднее 2 ка</w:t>
      </w:r>
      <w:r w:rsidR="008C4631">
        <w:rPr>
          <w:rFonts w:ascii="Arial" w:hAnsi="Arial" w:cs="Arial"/>
          <w:sz w:val="24"/>
          <w:szCs w:val="24"/>
        </w:rPr>
        <w:t>лендарных дней со дня принятия Р</w:t>
      </w:r>
      <w:r w:rsidRPr="001C4165">
        <w:rPr>
          <w:rFonts w:ascii="Arial" w:hAnsi="Arial" w:cs="Arial"/>
          <w:sz w:val="24"/>
          <w:szCs w:val="24"/>
        </w:rPr>
        <w:t xml:space="preserve">ешения по итогам конкурса. </w:t>
      </w:r>
    </w:p>
    <w:p w:rsidR="007A0ACD" w:rsidRPr="001C4165" w:rsidRDefault="007A0ACD" w:rsidP="007A0ACD">
      <w:pPr>
        <w:pStyle w:val="a7"/>
        <w:jc w:val="both"/>
        <w:rPr>
          <w:rFonts w:ascii="Arial" w:hAnsi="Arial" w:cs="Arial"/>
          <w:sz w:val="24"/>
          <w:szCs w:val="24"/>
        </w:rPr>
      </w:pPr>
      <w:r w:rsidRPr="001C4165">
        <w:rPr>
          <w:rFonts w:ascii="Arial" w:hAnsi="Arial" w:cs="Arial"/>
          <w:sz w:val="24"/>
          <w:szCs w:val="24"/>
        </w:rPr>
        <w:t xml:space="preserve">      37. Каждому участнику конкурса Комиссия сообщает о его результатах в письменной форме в течение 3 ка</w:t>
      </w:r>
      <w:r w:rsidR="008C4631">
        <w:rPr>
          <w:rFonts w:ascii="Arial" w:hAnsi="Arial" w:cs="Arial"/>
          <w:sz w:val="24"/>
          <w:szCs w:val="24"/>
        </w:rPr>
        <w:t>лендарных дней со дня принятия Р</w:t>
      </w:r>
      <w:r w:rsidRPr="001C4165">
        <w:rPr>
          <w:rFonts w:ascii="Arial" w:hAnsi="Arial" w:cs="Arial"/>
          <w:sz w:val="24"/>
          <w:szCs w:val="24"/>
        </w:rPr>
        <w:t xml:space="preserve">ешения по итогам конкурса. Председатель </w:t>
      </w:r>
      <w:r w:rsidR="008C4631">
        <w:rPr>
          <w:rFonts w:ascii="Arial" w:hAnsi="Arial" w:cs="Arial"/>
          <w:sz w:val="24"/>
          <w:szCs w:val="24"/>
        </w:rPr>
        <w:t>Совета депутатов</w:t>
      </w:r>
      <w:r w:rsidRPr="001C4165">
        <w:rPr>
          <w:rFonts w:ascii="Arial" w:hAnsi="Arial" w:cs="Arial"/>
          <w:sz w:val="24"/>
          <w:szCs w:val="24"/>
        </w:rPr>
        <w:t xml:space="preserve"> извещает избранных Комиссией кандидатов не позднее, чем за 2 календарных дня до даты, на которую назначено заседание</w:t>
      </w:r>
      <w:r w:rsidRPr="001C4165">
        <w:rPr>
          <w:rFonts w:ascii="Arial" w:hAnsi="Arial" w:cs="Arial"/>
          <w:i/>
          <w:sz w:val="24"/>
          <w:szCs w:val="24"/>
        </w:rPr>
        <w:t xml:space="preserve"> </w:t>
      </w:r>
      <w:r w:rsidR="008C4631">
        <w:rPr>
          <w:rFonts w:ascii="Arial" w:hAnsi="Arial" w:cs="Arial"/>
          <w:sz w:val="24"/>
          <w:szCs w:val="24"/>
        </w:rPr>
        <w:t>Совета</w:t>
      </w:r>
      <w:r w:rsidRPr="001C4165">
        <w:rPr>
          <w:rFonts w:ascii="Arial" w:hAnsi="Arial" w:cs="Arial"/>
          <w:sz w:val="24"/>
          <w:szCs w:val="24"/>
        </w:rPr>
        <w:t>, о дате, времени и месте заседания.</w:t>
      </w:r>
    </w:p>
    <w:p w:rsidR="007A0ACD" w:rsidRDefault="007A0ACD" w:rsidP="007A0ACD">
      <w:pPr>
        <w:pStyle w:val="a7"/>
        <w:jc w:val="both"/>
        <w:rPr>
          <w:rFonts w:ascii="Arial" w:hAnsi="Arial" w:cs="Arial"/>
          <w:sz w:val="24"/>
          <w:szCs w:val="24"/>
        </w:rPr>
      </w:pPr>
      <w:r w:rsidRPr="001C4165">
        <w:rPr>
          <w:rFonts w:ascii="Arial" w:hAnsi="Arial" w:cs="Arial"/>
          <w:sz w:val="24"/>
          <w:szCs w:val="24"/>
        </w:rPr>
        <w:t xml:space="preserve">      38.  </w:t>
      </w:r>
      <w:proofErr w:type="gramStart"/>
      <w:r w:rsidRPr="001C4165">
        <w:rPr>
          <w:rFonts w:ascii="Arial" w:hAnsi="Arial" w:cs="Arial"/>
          <w:sz w:val="24"/>
          <w:szCs w:val="24"/>
        </w:rPr>
        <w:t xml:space="preserve">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w:t>
      </w:r>
      <w:r w:rsidR="008C4631">
        <w:rPr>
          <w:rFonts w:ascii="Arial" w:hAnsi="Arial" w:cs="Arial"/>
          <w:sz w:val="24"/>
          <w:szCs w:val="24"/>
        </w:rPr>
        <w:t>Совет</w:t>
      </w:r>
      <w:r w:rsidRPr="001C4165">
        <w:rPr>
          <w:rFonts w:ascii="Arial" w:hAnsi="Arial" w:cs="Arial"/>
          <w:sz w:val="24"/>
          <w:szCs w:val="24"/>
        </w:rPr>
        <w:t xml:space="preserve">, в сроки, установленные пунктом </w:t>
      </w:r>
      <w:r w:rsidR="008C4631">
        <w:rPr>
          <w:rFonts w:ascii="Arial" w:hAnsi="Arial" w:cs="Arial"/>
          <w:sz w:val="24"/>
          <w:szCs w:val="24"/>
        </w:rPr>
        <w:t>21</w:t>
      </w:r>
      <w:r w:rsidR="008C4631" w:rsidRPr="008C4631">
        <w:rPr>
          <w:rFonts w:ascii="Arial" w:hAnsi="Arial" w:cs="Arial"/>
          <w:sz w:val="24"/>
          <w:szCs w:val="24"/>
        </w:rPr>
        <w:t xml:space="preserve"> статьи 22-1 настоящего Регламента</w:t>
      </w:r>
      <w:r w:rsidRPr="001C4165">
        <w:rPr>
          <w:rFonts w:ascii="Arial" w:hAnsi="Arial" w:cs="Arial"/>
          <w:sz w:val="24"/>
          <w:szCs w:val="24"/>
        </w:rPr>
        <w:t>.</w:t>
      </w:r>
      <w:proofErr w:type="gramEnd"/>
      <w:r w:rsidRPr="001C4165">
        <w:rPr>
          <w:rFonts w:ascii="Arial" w:hAnsi="Arial" w:cs="Arial"/>
          <w:sz w:val="24"/>
          <w:szCs w:val="24"/>
        </w:rPr>
        <w:t xml:space="preserve">  В этом случае </w:t>
      </w:r>
      <w:r w:rsidR="008C4631">
        <w:rPr>
          <w:rFonts w:ascii="Arial" w:hAnsi="Arial" w:cs="Arial"/>
          <w:sz w:val="24"/>
          <w:szCs w:val="24"/>
        </w:rPr>
        <w:t>Совет</w:t>
      </w:r>
      <w:r w:rsidRPr="001C4165">
        <w:rPr>
          <w:rFonts w:ascii="Arial" w:hAnsi="Arial" w:cs="Arial"/>
          <w:sz w:val="24"/>
          <w:szCs w:val="24"/>
        </w:rPr>
        <w:t xml:space="preserve"> в течение 30 к</w:t>
      </w:r>
      <w:r w:rsidR="008C4631">
        <w:rPr>
          <w:rFonts w:ascii="Arial" w:hAnsi="Arial" w:cs="Arial"/>
          <w:sz w:val="24"/>
          <w:szCs w:val="24"/>
        </w:rPr>
        <w:t>алендарных дней должен принять Р</w:t>
      </w:r>
      <w:r w:rsidRPr="001C4165">
        <w:rPr>
          <w:rFonts w:ascii="Arial" w:hAnsi="Arial" w:cs="Arial"/>
          <w:sz w:val="24"/>
          <w:szCs w:val="24"/>
        </w:rPr>
        <w:t>ешение о проведении нового конкурса.</w:t>
      </w:r>
    </w:p>
    <w:p w:rsidR="00537123" w:rsidRPr="001C4165" w:rsidRDefault="00537123" w:rsidP="007A0ACD">
      <w:pPr>
        <w:pStyle w:val="a7"/>
        <w:jc w:val="both"/>
        <w:rPr>
          <w:rFonts w:ascii="Arial" w:hAnsi="Arial" w:cs="Arial"/>
          <w:sz w:val="24"/>
          <w:szCs w:val="24"/>
        </w:rPr>
      </w:pPr>
    </w:p>
    <w:p w:rsidR="00B51951" w:rsidRPr="001C4165" w:rsidRDefault="00537123" w:rsidP="007A0ACD">
      <w:pPr>
        <w:pStyle w:val="a7"/>
        <w:jc w:val="both"/>
        <w:rPr>
          <w:rFonts w:ascii="Arial" w:hAnsi="Arial" w:cs="Arial"/>
          <w:color w:val="000000" w:themeColor="text1"/>
          <w:sz w:val="24"/>
          <w:szCs w:val="24"/>
        </w:rPr>
      </w:pPr>
      <w:r>
        <w:rPr>
          <w:rFonts w:ascii="Arial" w:hAnsi="Arial" w:cs="Arial"/>
          <w:b/>
          <w:color w:val="000000" w:themeColor="text1"/>
          <w:sz w:val="24"/>
          <w:szCs w:val="24"/>
        </w:rPr>
        <w:t>Статья 22.2</w:t>
      </w:r>
      <w:r w:rsidR="00B51951" w:rsidRPr="001C4165">
        <w:rPr>
          <w:rFonts w:ascii="Arial" w:hAnsi="Arial" w:cs="Arial"/>
          <w:b/>
          <w:color w:val="000000" w:themeColor="text1"/>
          <w:sz w:val="24"/>
          <w:szCs w:val="24"/>
        </w:rPr>
        <w:t xml:space="preserve">   </w:t>
      </w:r>
      <w:r w:rsidR="00B51951" w:rsidRPr="001C4165">
        <w:rPr>
          <w:rFonts w:ascii="Arial" w:hAnsi="Arial" w:cs="Arial"/>
          <w:color w:val="000000" w:themeColor="text1"/>
          <w:sz w:val="24"/>
          <w:szCs w:val="24"/>
        </w:rPr>
        <w:t xml:space="preserve"> </w:t>
      </w:r>
      <w:r w:rsidR="00B51951" w:rsidRPr="001C4165">
        <w:rPr>
          <w:rFonts w:ascii="Arial" w:hAnsi="Arial" w:cs="Arial"/>
          <w:b/>
          <w:bCs/>
          <w:color w:val="000000" w:themeColor="text1"/>
          <w:sz w:val="24"/>
          <w:szCs w:val="24"/>
        </w:rPr>
        <w:t xml:space="preserve">Порядок голосования по избранию главы </w:t>
      </w:r>
      <w:r w:rsidR="00B51951" w:rsidRPr="001C4165">
        <w:rPr>
          <w:rFonts w:ascii="Arial" w:hAnsi="Arial" w:cs="Arial"/>
          <w:b/>
          <w:bCs/>
          <w:iCs/>
          <w:color w:val="000000" w:themeColor="text1"/>
          <w:sz w:val="24"/>
          <w:szCs w:val="24"/>
        </w:rPr>
        <w:t xml:space="preserve">сельсовета  </w:t>
      </w:r>
      <w:r w:rsidR="00B51951" w:rsidRPr="001C4165">
        <w:rPr>
          <w:rFonts w:ascii="Arial" w:hAnsi="Arial" w:cs="Arial"/>
          <w:b/>
          <w:bCs/>
          <w:color w:val="000000" w:themeColor="text1"/>
          <w:sz w:val="24"/>
          <w:szCs w:val="24"/>
        </w:rPr>
        <w:t>из числа кандидатов, представленных конкурсной комиссией</w:t>
      </w:r>
    </w:p>
    <w:p w:rsidR="00B51951" w:rsidRPr="001C4165" w:rsidRDefault="00B51951" w:rsidP="00B51951">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 xml:space="preserve">Глава </w:t>
      </w:r>
      <w:r w:rsidR="00F9436A" w:rsidRPr="001C4165">
        <w:rPr>
          <w:rFonts w:ascii="Arial" w:hAnsi="Arial" w:cs="Arial"/>
          <w:color w:val="000000" w:themeColor="text1"/>
          <w:sz w:val="24"/>
          <w:szCs w:val="24"/>
        </w:rPr>
        <w:t>сельсовета</w:t>
      </w:r>
      <w:r w:rsidRPr="001C4165">
        <w:rPr>
          <w:rFonts w:ascii="Arial" w:hAnsi="Arial" w:cs="Arial"/>
          <w:color w:val="000000" w:themeColor="text1"/>
          <w:sz w:val="24"/>
          <w:szCs w:val="24"/>
        </w:rPr>
        <w:t xml:space="preserve"> избирается на правомочном заседании </w:t>
      </w:r>
      <w:r w:rsidR="00F9436A" w:rsidRPr="001C4165">
        <w:rPr>
          <w:rFonts w:ascii="Arial" w:hAnsi="Arial" w:cs="Arial"/>
          <w:color w:val="000000" w:themeColor="text1"/>
          <w:sz w:val="24"/>
          <w:szCs w:val="24"/>
        </w:rPr>
        <w:t>Совета</w:t>
      </w:r>
      <w:r w:rsidRPr="001C4165">
        <w:rPr>
          <w:rFonts w:ascii="Arial" w:hAnsi="Arial" w:cs="Arial"/>
          <w:color w:val="000000" w:themeColor="text1"/>
          <w:sz w:val="24"/>
          <w:szCs w:val="24"/>
        </w:rPr>
        <w:t xml:space="preserve">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w:t>
      </w:r>
    </w:p>
    <w:p w:rsidR="00B51951" w:rsidRPr="001C4165" w:rsidRDefault="00B51951" w:rsidP="00B51951">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 xml:space="preserve"> На заседание сессии по избранию главы </w:t>
      </w:r>
      <w:r w:rsidR="00F9436A" w:rsidRPr="001C4165">
        <w:rPr>
          <w:rFonts w:ascii="Arial" w:hAnsi="Arial" w:cs="Arial"/>
          <w:color w:val="000000" w:themeColor="text1"/>
          <w:sz w:val="24"/>
          <w:szCs w:val="24"/>
        </w:rPr>
        <w:t>сельсовета</w:t>
      </w:r>
      <w:r w:rsidRPr="001C4165">
        <w:rPr>
          <w:rFonts w:ascii="Arial" w:hAnsi="Arial" w:cs="Arial"/>
          <w:color w:val="000000" w:themeColor="text1"/>
          <w:sz w:val="24"/>
          <w:szCs w:val="24"/>
        </w:rPr>
        <w:t xml:space="preserve"> приглашаются отобранные Комиссией кандидаты.</w:t>
      </w:r>
    </w:p>
    <w:p w:rsidR="00B51951" w:rsidRPr="001C4165" w:rsidRDefault="00B51951" w:rsidP="00B51951">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 xml:space="preserve"> В случае если председатель отобран Комиссией в качестве одного из кандидатов, полномочия по ведению заседания сессии на время </w:t>
      </w:r>
      <w:proofErr w:type="gramStart"/>
      <w:r w:rsidRPr="001C4165">
        <w:rPr>
          <w:rFonts w:ascii="Arial" w:hAnsi="Arial" w:cs="Arial"/>
          <w:color w:val="000000" w:themeColor="text1"/>
          <w:sz w:val="24"/>
          <w:szCs w:val="24"/>
        </w:rPr>
        <w:t xml:space="preserve">рассмотрения вопроса избрания главы </w:t>
      </w:r>
      <w:r w:rsidR="00F9436A" w:rsidRPr="001C4165">
        <w:rPr>
          <w:rFonts w:ascii="Arial" w:hAnsi="Arial" w:cs="Arial"/>
          <w:color w:val="000000" w:themeColor="text1"/>
          <w:sz w:val="24"/>
          <w:szCs w:val="24"/>
        </w:rPr>
        <w:t>сельсовета</w:t>
      </w:r>
      <w:proofErr w:type="gramEnd"/>
      <w:r w:rsidRPr="001C4165">
        <w:rPr>
          <w:rFonts w:ascii="Arial" w:hAnsi="Arial" w:cs="Arial"/>
          <w:color w:val="000000" w:themeColor="text1"/>
          <w:sz w:val="24"/>
          <w:szCs w:val="24"/>
        </w:rPr>
        <w:t xml:space="preserve"> передаются заместителю председателя или одному из присутствующих депутатов по решению </w:t>
      </w:r>
      <w:r w:rsidR="00F9436A" w:rsidRPr="001C4165">
        <w:rPr>
          <w:rFonts w:ascii="Arial" w:hAnsi="Arial" w:cs="Arial"/>
          <w:color w:val="000000" w:themeColor="text1"/>
          <w:sz w:val="24"/>
          <w:szCs w:val="24"/>
        </w:rPr>
        <w:t>Совета</w:t>
      </w:r>
      <w:r w:rsidRPr="001C4165">
        <w:rPr>
          <w:rFonts w:ascii="Arial" w:hAnsi="Arial" w:cs="Arial"/>
          <w:color w:val="000000" w:themeColor="text1"/>
          <w:sz w:val="24"/>
          <w:szCs w:val="24"/>
        </w:rPr>
        <w:t>.</w:t>
      </w:r>
    </w:p>
    <w:p w:rsidR="00B51951" w:rsidRPr="001C4165" w:rsidRDefault="00B51951" w:rsidP="00B51951">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 xml:space="preserve">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B51951" w:rsidRPr="001C4165" w:rsidRDefault="00B51951" w:rsidP="00B51951">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 xml:space="preserve">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B51951" w:rsidRPr="001C4165" w:rsidRDefault="00B51951" w:rsidP="00B51951">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 xml:space="preserve"> После выступления кандидатов начинается обсуждение, в ходе которого депутаты вправе высказываться в поддержку того или иного кандидата.</w:t>
      </w:r>
    </w:p>
    <w:p w:rsidR="00B51951" w:rsidRPr="001C4165" w:rsidRDefault="00B51951" w:rsidP="00B51951">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w:t>
      </w:r>
    </w:p>
    <w:p w:rsidR="00B51951" w:rsidRPr="001C4165" w:rsidRDefault="00B51951" w:rsidP="005A5C88">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Председательствующий выносит на голосование кандидатуры в соответствии с установленной очередностью.</w:t>
      </w:r>
    </w:p>
    <w:p w:rsidR="00B51951" w:rsidRPr="001C4165" w:rsidRDefault="00B51951" w:rsidP="005A5C88">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В ходе голосования в протоколе фиксируются только голоса, поданные «За» кандидатов</w:t>
      </w:r>
      <w:r w:rsidR="00F9436A" w:rsidRPr="001C4165">
        <w:rPr>
          <w:rFonts w:ascii="Arial" w:hAnsi="Arial" w:cs="Arial"/>
          <w:color w:val="000000" w:themeColor="text1"/>
          <w:sz w:val="24"/>
          <w:szCs w:val="24"/>
        </w:rPr>
        <w:t>.</w:t>
      </w:r>
    </w:p>
    <w:p w:rsidR="00B51951" w:rsidRPr="001C4165" w:rsidRDefault="00B51951" w:rsidP="005A5C88">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B51951" w:rsidRPr="001C4165" w:rsidRDefault="00B51951" w:rsidP="005A5C88">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 xml:space="preserve">Избранным на должность главы </w:t>
      </w:r>
      <w:r w:rsidR="00F9436A" w:rsidRPr="001C4165">
        <w:rPr>
          <w:rFonts w:ascii="Arial" w:hAnsi="Arial" w:cs="Arial"/>
          <w:color w:val="000000" w:themeColor="text1"/>
          <w:sz w:val="24"/>
          <w:szCs w:val="24"/>
        </w:rPr>
        <w:t>сельсовета</w:t>
      </w:r>
      <w:r w:rsidRPr="001C4165">
        <w:rPr>
          <w:rFonts w:ascii="Arial" w:hAnsi="Arial" w:cs="Arial"/>
          <w:color w:val="000000" w:themeColor="text1"/>
          <w:sz w:val="24"/>
          <w:szCs w:val="24"/>
        </w:rPr>
        <w:t xml:space="preserve"> считается кандидат, набравший в результате голосования большинство голосов от установленной численности депутатов.</w:t>
      </w:r>
    </w:p>
    <w:p w:rsidR="00B51951" w:rsidRPr="001C4165" w:rsidRDefault="00B51951" w:rsidP="00B51951">
      <w:pPr>
        <w:pStyle w:val="a3"/>
        <w:widowControl w:val="0"/>
        <w:numPr>
          <w:ilvl w:val="0"/>
          <w:numId w:val="8"/>
        </w:numPr>
        <w:autoSpaceDE w:val="0"/>
        <w:autoSpaceDN w:val="0"/>
        <w:adjustRightInd w:val="0"/>
        <w:spacing w:after="0" w:line="240" w:lineRule="auto"/>
        <w:ind w:left="0" w:firstLine="585"/>
        <w:jc w:val="both"/>
        <w:rPr>
          <w:rFonts w:ascii="Arial" w:hAnsi="Arial" w:cs="Arial"/>
          <w:color w:val="000000" w:themeColor="text1"/>
          <w:sz w:val="24"/>
          <w:szCs w:val="24"/>
        </w:rPr>
      </w:pPr>
      <w:r w:rsidRPr="001C4165">
        <w:rPr>
          <w:rFonts w:ascii="Arial" w:hAnsi="Arial" w:cs="Arial"/>
          <w:color w:val="000000" w:themeColor="text1"/>
          <w:sz w:val="24"/>
          <w:szCs w:val="24"/>
        </w:rPr>
        <w:t xml:space="preserve">Если на голосование </w:t>
      </w:r>
      <w:proofErr w:type="gramStart"/>
      <w:r w:rsidRPr="001C4165">
        <w:rPr>
          <w:rFonts w:ascii="Arial" w:hAnsi="Arial" w:cs="Arial"/>
          <w:color w:val="000000" w:themeColor="text1"/>
          <w:sz w:val="24"/>
          <w:szCs w:val="24"/>
        </w:rPr>
        <w:t>выносилось более двух кандидатов и ни один из них не набрал</w:t>
      </w:r>
      <w:proofErr w:type="gramEnd"/>
      <w:r w:rsidRPr="001C4165">
        <w:rPr>
          <w:rFonts w:ascii="Arial" w:hAnsi="Arial" w:cs="Arial"/>
          <w:color w:val="000000" w:themeColor="text1"/>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 </w:t>
      </w:r>
    </w:p>
    <w:p w:rsidR="00B51951" w:rsidRPr="001C4165" w:rsidRDefault="00B51951" w:rsidP="00B51951">
      <w:pPr>
        <w:pStyle w:val="Default"/>
        <w:ind w:firstLine="585"/>
        <w:jc w:val="both"/>
        <w:rPr>
          <w:rFonts w:ascii="Arial" w:hAnsi="Arial" w:cs="Arial"/>
          <w:color w:val="000000" w:themeColor="text1"/>
        </w:rPr>
      </w:pPr>
      <w:r w:rsidRPr="001C4165">
        <w:rPr>
          <w:rFonts w:ascii="Arial" w:hAnsi="Arial" w:cs="Arial"/>
          <w:color w:val="000000" w:themeColor="text1"/>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B51951" w:rsidRPr="001C4165" w:rsidRDefault="00B51951" w:rsidP="00B51951">
      <w:pPr>
        <w:pStyle w:val="Default"/>
        <w:ind w:firstLine="585"/>
        <w:jc w:val="both"/>
        <w:rPr>
          <w:rFonts w:ascii="Arial" w:hAnsi="Arial" w:cs="Arial"/>
          <w:color w:val="000000" w:themeColor="text1"/>
        </w:rPr>
      </w:pPr>
      <w:r w:rsidRPr="001C4165">
        <w:rPr>
          <w:rFonts w:ascii="Arial" w:hAnsi="Arial" w:cs="Arial"/>
          <w:color w:val="000000" w:themeColor="text1"/>
        </w:rPr>
        <w:t xml:space="preserve">Избранным на должность главы </w:t>
      </w:r>
      <w:r w:rsidR="00F9436A" w:rsidRPr="001C4165">
        <w:rPr>
          <w:rFonts w:ascii="Arial" w:hAnsi="Arial" w:cs="Arial"/>
          <w:color w:val="000000" w:themeColor="text1"/>
        </w:rPr>
        <w:t>сельсовета</w:t>
      </w:r>
      <w:r w:rsidRPr="001C4165">
        <w:rPr>
          <w:rFonts w:ascii="Arial" w:hAnsi="Arial" w:cs="Arial"/>
          <w:color w:val="000000" w:themeColor="text1"/>
        </w:rPr>
        <w:t xml:space="preserve"> считается кандидат, набравший большинство голосов от установленной численности депутатов. </w:t>
      </w:r>
    </w:p>
    <w:p w:rsidR="00B51951" w:rsidRPr="001C4165" w:rsidRDefault="00263630" w:rsidP="00B51951">
      <w:pPr>
        <w:pStyle w:val="Default"/>
        <w:ind w:firstLine="585"/>
        <w:jc w:val="both"/>
        <w:rPr>
          <w:rFonts w:ascii="Arial" w:hAnsi="Arial" w:cs="Arial"/>
          <w:color w:val="000000" w:themeColor="text1"/>
        </w:rPr>
      </w:pPr>
      <w:r w:rsidRPr="00263630">
        <w:rPr>
          <w:rFonts w:ascii="Arial" w:hAnsi="Arial" w:cs="Arial"/>
          <w:color w:val="000000" w:themeColor="text1"/>
        </w:rPr>
        <w:t>Итоги голосования оформляются решением Совета депутатов, которое подписывается Председателем сельского Совета депутатов и вступает в силу в соответствии с Уставом Абалаковского сельсовета Енисейского района.</w:t>
      </w:r>
      <w:r w:rsidR="00B51951" w:rsidRPr="001C4165">
        <w:rPr>
          <w:rFonts w:ascii="Arial" w:hAnsi="Arial" w:cs="Arial"/>
          <w:color w:val="000000" w:themeColor="text1"/>
        </w:rPr>
        <w:t xml:space="preserve"> </w:t>
      </w:r>
    </w:p>
    <w:p w:rsidR="00B51951" w:rsidRPr="001C4165" w:rsidRDefault="00B51951" w:rsidP="00B51951">
      <w:pPr>
        <w:pStyle w:val="Default"/>
        <w:ind w:firstLine="585"/>
        <w:jc w:val="both"/>
        <w:rPr>
          <w:rFonts w:ascii="Arial" w:hAnsi="Arial" w:cs="Arial"/>
          <w:color w:val="000000" w:themeColor="text1"/>
        </w:rPr>
      </w:pPr>
      <w:r w:rsidRPr="001C4165">
        <w:rPr>
          <w:rFonts w:ascii="Arial" w:hAnsi="Arial" w:cs="Arial"/>
          <w:color w:val="000000" w:themeColor="text1"/>
        </w:rPr>
        <w:t xml:space="preserve">Решение об избрании главы </w:t>
      </w:r>
      <w:r w:rsidR="00F9436A" w:rsidRPr="001C4165">
        <w:rPr>
          <w:rFonts w:ascii="Arial" w:hAnsi="Arial" w:cs="Arial"/>
          <w:color w:val="000000" w:themeColor="text1"/>
        </w:rPr>
        <w:t>сельсовета</w:t>
      </w:r>
      <w:r w:rsidRPr="001C4165">
        <w:rPr>
          <w:rFonts w:ascii="Arial" w:hAnsi="Arial" w:cs="Arial"/>
          <w:color w:val="000000" w:themeColor="text1"/>
        </w:rPr>
        <w:t xml:space="preserve"> подлежит официальному опубликова</w:t>
      </w:r>
      <w:r w:rsidR="00030213">
        <w:rPr>
          <w:rFonts w:ascii="Arial" w:hAnsi="Arial" w:cs="Arial"/>
          <w:color w:val="000000" w:themeColor="text1"/>
        </w:rPr>
        <w:t>нию в порядке, предусмотренном У</w:t>
      </w:r>
      <w:r w:rsidRPr="001C4165">
        <w:rPr>
          <w:rFonts w:ascii="Arial" w:hAnsi="Arial" w:cs="Arial"/>
          <w:color w:val="000000" w:themeColor="text1"/>
        </w:rPr>
        <w:t xml:space="preserve">ставом </w:t>
      </w:r>
      <w:r w:rsidR="00537123">
        <w:rPr>
          <w:rFonts w:ascii="Arial" w:hAnsi="Arial" w:cs="Arial"/>
          <w:color w:val="000000" w:themeColor="text1"/>
        </w:rPr>
        <w:t>Абалаковского</w:t>
      </w:r>
      <w:r w:rsidR="008324EE" w:rsidRPr="001C4165">
        <w:rPr>
          <w:rFonts w:ascii="Arial" w:hAnsi="Arial" w:cs="Arial"/>
          <w:color w:val="000000" w:themeColor="text1"/>
        </w:rPr>
        <w:t xml:space="preserve"> </w:t>
      </w:r>
      <w:r w:rsidR="00F9436A" w:rsidRPr="001C4165">
        <w:rPr>
          <w:rFonts w:ascii="Arial" w:hAnsi="Arial" w:cs="Arial"/>
          <w:color w:val="000000" w:themeColor="text1"/>
        </w:rPr>
        <w:t>сельсовета</w:t>
      </w:r>
      <w:r w:rsidRPr="001C4165">
        <w:rPr>
          <w:rFonts w:ascii="Arial" w:hAnsi="Arial" w:cs="Arial"/>
          <w:color w:val="000000" w:themeColor="text1"/>
        </w:rPr>
        <w:t xml:space="preserve">. </w:t>
      </w:r>
    </w:p>
    <w:p w:rsidR="00B51951" w:rsidRPr="001C4165" w:rsidRDefault="00B51951" w:rsidP="00B51951">
      <w:pPr>
        <w:widowControl w:val="0"/>
        <w:autoSpaceDE w:val="0"/>
        <w:autoSpaceDN w:val="0"/>
        <w:adjustRightInd w:val="0"/>
        <w:spacing w:after="0" w:line="240" w:lineRule="auto"/>
        <w:ind w:firstLine="585"/>
        <w:jc w:val="both"/>
        <w:rPr>
          <w:rFonts w:ascii="Arial" w:hAnsi="Arial" w:cs="Arial"/>
          <w:color w:val="000000" w:themeColor="text1"/>
          <w:sz w:val="24"/>
          <w:szCs w:val="24"/>
        </w:rPr>
      </w:pPr>
      <w:r w:rsidRPr="001C4165">
        <w:rPr>
          <w:rFonts w:ascii="Arial" w:hAnsi="Arial" w:cs="Arial"/>
          <w:color w:val="000000" w:themeColor="text1"/>
          <w:sz w:val="24"/>
          <w:szCs w:val="24"/>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r w:rsidR="00F9436A" w:rsidRPr="001C4165">
        <w:rPr>
          <w:rFonts w:ascii="Arial" w:hAnsi="Arial" w:cs="Arial"/>
          <w:color w:val="000000" w:themeColor="text1"/>
          <w:sz w:val="24"/>
          <w:szCs w:val="24"/>
        </w:rPr>
        <w:t xml:space="preserve">сельсовета </w:t>
      </w:r>
      <w:r w:rsidRPr="001C4165">
        <w:rPr>
          <w:rFonts w:ascii="Arial" w:hAnsi="Arial" w:cs="Arial"/>
          <w:color w:val="000000" w:themeColor="text1"/>
          <w:sz w:val="24"/>
          <w:szCs w:val="24"/>
        </w:rPr>
        <w:t xml:space="preserve"> признаются несостоявшимися, что является основанием для объявления нового конкурса.</w:t>
      </w:r>
    </w:p>
    <w:p w:rsidR="00A715F9" w:rsidRPr="00DD350E" w:rsidRDefault="00A715F9" w:rsidP="003344C3">
      <w:pPr>
        <w:widowControl w:val="0"/>
        <w:autoSpaceDE w:val="0"/>
        <w:autoSpaceDN w:val="0"/>
        <w:adjustRightInd w:val="0"/>
        <w:spacing w:before="240" w:after="0" w:line="240" w:lineRule="auto"/>
        <w:ind w:firstLine="585"/>
        <w:outlineLvl w:val="1"/>
        <w:rPr>
          <w:rFonts w:ascii="Arial" w:hAnsi="Arial" w:cs="Arial"/>
          <w:b/>
          <w:color w:val="000000" w:themeColor="text1"/>
          <w:sz w:val="24"/>
          <w:szCs w:val="24"/>
        </w:rPr>
      </w:pPr>
      <w:bookmarkStart w:id="59" w:name="Par534"/>
      <w:bookmarkEnd w:id="59"/>
      <w:r w:rsidRPr="00DD350E">
        <w:rPr>
          <w:rFonts w:ascii="Arial" w:hAnsi="Arial" w:cs="Arial"/>
          <w:b/>
          <w:color w:val="000000" w:themeColor="text1"/>
          <w:sz w:val="24"/>
          <w:szCs w:val="24"/>
        </w:rPr>
        <w:t xml:space="preserve">Глава </w:t>
      </w:r>
      <w:hyperlink r:id="rId19" w:history="1">
        <w:r w:rsidRPr="00DD350E">
          <w:rPr>
            <w:rFonts w:ascii="Arial" w:hAnsi="Arial" w:cs="Arial"/>
            <w:b/>
            <w:color w:val="000000" w:themeColor="text1"/>
            <w:sz w:val="24"/>
            <w:szCs w:val="24"/>
          </w:rPr>
          <w:t>VIII</w:t>
        </w:r>
      </w:hyperlink>
      <w:r w:rsidRPr="00DD350E">
        <w:rPr>
          <w:rFonts w:ascii="Arial" w:hAnsi="Arial" w:cs="Arial"/>
          <w:b/>
          <w:color w:val="000000" w:themeColor="text1"/>
          <w:sz w:val="24"/>
          <w:szCs w:val="24"/>
        </w:rPr>
        <w:t>. ПОРЯДОК ПРОХОЖДЕНИЯ И ПРИНЯТИЯ ПРОЕКТОВ</w:t>
      </w:r>
    </w:p>
    <w:p w:rsidR="00A715F9" w:rsidRPr="00DD350E" w:rsidRDefault="00A715F9">
      <w:pPr>
        <w:widowControl w:val="0"/>
        <w:autoSpaceDE w:val="0"/>
        <w:autoSpaceDN w:val="0"/>
        <w:adjustRightInd w:val="0"/>
        <w:spacing w:after="0" w:line="240" w:lineRule="auto"/>
        <w:jc w:val="center"/>
        <w:rPr>
          <w:rFonts w:ascii="Arial" w:hAnsi="Arial" w:cs="Arial"/>
          <w:b/>
          <w:color w:val="000000" w:themeColor="text1"/>
          <w:sz w:val="24"/>
          <w:szCs w:val="24"/>
        </w:rPr>
      </w:pPr>
      <w:r w:rsidRPr="00DD350E">
        <w:rPr>
          <w:rFonts w:ascii="Arial" w:hAnsi="Arial" w:cs="Arial"/>
          <w:b/>
          <w:color w:val="000000" w:themeColor="text1"/>
          <w:sz w:val="24"/>
          <w:szCs w:val="24"/>
        </w:rPr>
        <w:t>МУНИЦИПАЛЬНЫХ ПРАВОВЫХ АКТОВ</w:t>
      </w:r>
    </w:p>
    <w:p w:rsidR="00A715F9" w:rsidRPr="001C4165" w:rsidRDefault="00A715F9" w:rsidP="003344C3">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60" w:name="Par537"/>
      <w:bookmarkEnd w:id="60"/>
      <w:r w:rsidRPr="001C4165">
        <w:rPr>
          <w:rFonts w:ascii="Arial" w:hAnsi="Arial" w:cs="Arial"/>
          <w:b/>
          <w:color w:val="000000" w:themeColor="text1"/>
          <w:sz w:val="24"/>
          <w:szCs w:val="24"/>
        </w:rPr>
        <w:t xml:space="preserve">Статья </w:t>
      </w:r>
      <w:r w:rsidR="00172F62" w:rsidRPr="001C4165">
        <w:rPr>
          <w:rFonts w:ascii="Arial" w:hAnsi="Arial" w:cs="Arial"/>
          <w:b/>
          <w:color w:val="000000" w:themeColor="text1"/>
          <w:sz w:val="24"/>
          <w:szCs w:val="24"/>
        </w:rPr>
        <w:t>23. Виды актов Совета</w:t>
      </w:r>
      <w:r w:rsidR="003344C3" w:rsidRPr="001C4165">
        <w:rPr>
          <w:rFonts w:ascii="Arial" w:hAnsi="Arial" w:cs="Arial"/>
          <w:b/>
          <w:color w:val="000000" w:themeColor="text1"/>
          <w:sz w:val="24"/>
          <w:szCs w:val="24"/>
        </w:rPr>
        <w:t xml:space="preserve"> </w:t>
      </w:r>
    </w:p>
    <w:p w:rsidR="00020140" w:rsidRDefault="0050595B" w:rsidP="005D66A4">
      <w:pPr>
        <w:widowControl w:val="0"/>
        <w:autoSpaceDE w:val="0"/>
        <w:autoSpaceDN w:val="0"/>
        <w:adjustRightInd w:val="0"/>
        <w:spacing w:after="0" w:line="240" w:lineRule="auto"/>
        <w:ind w:firstLine="540"/>
        <w:jc w:val="both"/>
        <w:rPr>
          <w:rFonts w:ascii="Arial" w:eastAsia="Times New Roman" w:hAnsi="Arial" w:cs="Arial"/>
          <w:sz w:val="24"/>
          <w:szCs w:val="24"/>
        </w:rPr>
      </w:pPr>
      <w:r w:rsidRPr="001C4165">
        <w:rPr>
          <w:rFonts w:ascii="Arial" w:hAnsi="Arial" w:cs="Arial"/>
          <w:color w:val="000000" w:themeColor="text1"/>
          <w:sz w:val="24"/>
          <w:szCs w:val="24"/>
        </w:rPr>
        <w:t>1.</w:t>
      </w:r>
      <w:r w:rsidR="005D66A4" w:rsidRPr="005D66A4">
        <w:rPr>
          <w:rFonts w:ascii="Arial" w:eastAsia="Times New Roman" w:hAnsi="Arial" w:cs="Arial"/>
          <w:sz w:val="24"/>
          <w:szCs w:val="24"/>
        </w:rPr>
        <w:t xml:space="preserve"> </w:t>
      </w:r>
      <w:proofErr w:type="gramStart"/>
      <w:r w:rsidR="005D66A4" w:rsidRPr="005D66A4">
        <w:rPr>
          <w:rFonts w:ascii="Arial" w:eastAsia="Times New Roman" w:hAnsi="Arial" w:cs="Arial"/>
          <w:sz w:val="24"/>
          <w:szCs w:val="24"/>
        </w:rPr>
        <w:t>Совет депутатов по вопросам, отнесенным к его компетенции Федеральными законами, законами Красноярского края, Уставом Абалаковского сельсовета, принимает решения, устанавливающие правила, обязательные для исполнения на территории Абалаковского сельсовета, решение об удалении главы Абалаковского сельсовета в отставку, а так же решения по вопросам организации деятельности Абалаковского сельского Совета депутатов и по иным вопросам, отнесенным к его компетенции Федеральными законами, законами Красноярского края</w:t>
      </w:r>
      <w:proofErr w:type="gramEnd"/>
      <w:r w:rsidR="005D66A4" w:rsidRPr="005D66A4">
        <w:rPr>
          <w:rFonts w:ascii="Arial" w:eastAsia="Times New Roman" w:hAnsi="Arial" w:cs="Arial"/>
          <w:sz w:val="24"/>
          <w:szCs w:val="24"/>
        </w:rPr>
        <w:t>, Уставом Абалаковского сельсовета</w:t>
      </w:r>
    </w:p>
    <w:p w:rsidR="00A715F9" w:rsidRPr="001C4165" w:rsidRDefault="0050595B" w:rsidP="005D66A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 xml:space="preserve">2. </w:t>
      </w:r>
      <w:bookmarkStart w:id="61" w:name="Par550"/>
      <w:bookmarkStart w:id="62" w:name="Par555"/>
      <w:bookmarkEnd w:id="61"/>
      <w:bookmarkEnd w:id="62"/>
      <w:r w:rsidR="00020140" w:rsidRPr="00020140">
        <w:rPr>
          <w:rFonts w:ascii="Arial" w:eastAsia="Times New Roman" w:hAnsi="Arial" w:cs="Arial"/>
          <w:sz w:val="24"/>
          <w:szCs w:val="24"/>
        </w:rPr>
        <w:t>Решения 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Абалаковский сельсовет, а так же соглашения, заключаемые между органами местного самоуправления, вступают в силу после их официального опубликования (обнародования). Решения, не носящие нормативного характера, вступают в силу со дня их подписания, если иное не предусмотрено Уставом Абалаковского сельсовета, настоящим регламентом или самим решением</w:t>
      </w:r>
      <w:r w:rsidR="00020140">
        <w:rPr>
          <w:rFonts w:ascii="Arial" w:eastAsia="Times New Roman" w:hAnsi="Arial" w:cs="Arial"/>
          <w:sz w:val="24"/>
          <w:szCs w:val="24"/>
        </w:rPr>
        <w:t>.</w:t>
      </w:r>
    </w:p>
    <w:p w:rsidR="00A715F9" w:rsidRPr="001C4165" w:rsidRDefault="00172F6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3. </w:t>
      </w:r>
      <w:r w:rsidR="00A715F9" w:rsidRPr="001C4165">
        <w:rPr>
          <w:rFonts w:ascii="Arial" w:hAnsi="Arial" w:cs="Arial"/>
          <w:color w:val="000000" w:themeColor="text1"/>
          <w:sz w:val="24"/>
          <w:szCs w:val="24"/>
        </w:rPr>
        <w:t>Рассмотрение проектов муниципальных правовых актов осуществляется Советом в одном чтении по следующей процедуре: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выступление докладчика, внесшего проект, и (или) председателя постоянной комиссии;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обсуждение проекта муниципального правового акта;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внесение поправок в обсуждаемый проект;</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голосование за принятие внесенных депутатами поправок;</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 голосование за принятие проекта муниципального правового акта за основу;</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 голосование за отклонение внесенных депутатами поправок;</w:t>
      </w:r>
    </w:p>
    <w:p w:rsidR="00A715F9" w:rsidRPr="001C4165" w:rsidRDefault="00A715F9" w:rsidP="00C51DF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7) принятие муниципального правового акта в целом.</w:t>
      </w:r>
      <w:bookmarkStart w:id="63" w:name="Par586"/>
      <w:bookmarkEnd w:id="63"/>
    </w:p>
    <w:p w:rsidR="00A715F9" w:rsidRPr="001C4165" w:rsidRDefault="0050595B">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4. </w:t>
      </w:r>
      <w:r w:rsidR="00A715F9" w:rsidRPr="001C4165">
        <w:rPr>
          <w:rFonts w:ascii="Arial" w:hAnsi="Arial" w:cs="Arial"/>
          <w:color w:val="000000" w:themeColor="text1"/>
          <w:sz w:val="24"/>
          <w:szCs w:val="24"/>
        </w:rPr>
        <w:t>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w:t>
      </w:r>
    </w:p>
    <w:p w:rsidR="00A715F9" w:rsidRPr="001C4165" w:rsidRDefault="0050595B">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5. </w:t>
      </w:r>
      <w:r w:rsidR="00A715F9" w:rsidRPr="001C4165">
        <w:rPr>
          <w:rFonts w:ascii="Arial" w:hAnsi="Arial" w:cs="Arial"/>
          <w:color w:val="000000" w:themeColor="text1"/>
          <w:sz w:val="24"/>
          <w:szCs w:val="24"/>
        </w:rPr>
        <w:t>При внесении двух или более альтернативных проектов Совет обсуждает их и принимает одно из следующих решений: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принять за основу для рассмотрения один из этих проектов, при этом другие проекты считать отклоненными;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подготовить новый проект на основе положений всех или некоторых проектов и представить его для рассмотрения в Совете;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отклонить все проекты.</w:t>
      </w:r>
    </w:p>
    <w:p w:rsidR="00A715F9" w:rsidRPr="001C4165" w:rsidRDefault="005D0D09" w:rsidP="003344C3">
      <w:pPr>
        <w:widowControl w:val="0"/>
        <w:autoSpaceDE w:val="0"/>
        <w:autoSpaceDN w:val="0"/>
        <w:adjustRightInd w:val="0"/>
        <w:spacing w:before="240" w:after="0" w:line="240" w:lineRule="auto"/>
        <w:jc w:val="both"/>
        <w:rPr>
          <w:rFonts w:ascii="Arial" w:hAnsi="Arial" w:cs="Arial"/>
          <w:b/>
          <w:color w:val="000000" w:themeColor="text1"/>
          <w:sz w:val="24"/>
          <w:szCs w:val="24"/>
        </w:rPr>
      </w:pPr>
      <w:bookmarkStart w:id="64" w:name="Par594"/>
      <w:bookmarkEnd w:id="64"/>
      <w:r w:rsidRPr="001C4165">
        <w:rPr>
          <w:rFonts w:ascii="Arial" w:hAnsi="Arial" w:cs="Arial"/>
          <w:b/>
          <w:color w:val="000000" w:themeColor="text1"/>
          <w:sz w:val="24"/>
          <w:szCs w:val="24"/>
        </w:rPr>
        <w:t xml:space="preserve">       Статья 23.1 Порядок и сроки внесения проектов решения в Совет</w:t>
      </w:r>
    </w:p>
    <w:p w:rsidR="005D0D09" w:rsidRPr="001C4165" w:rsidRDefault="005D0D09" w:rsidP="005D0D09">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w:t>
      </w:r>
      <w:r w:rsidR="008A3A20" w:rsidRPr="001C4165">
        <w:rPr>
          <w:rFonts w:ascii="Arial" w:hAnsi="Arial" w:cs="Arial"/>
          <w:color w:val="000000" w:themeColor="text1"/>
          <w:sz w:val="24"/>
          <w:szCs w:val="24"/>
        </w:rPr>
        <w:t xml:space="preserve"> Проекты решений могут вноситься: депутатами </w:t>
      </w:r>
      <w:r w:rsidR="00F74668" w:rsidRPr="001C4165">
        <w:rPr>
          <w:rFonts w:ascii="Arial" w:hAnsi="Arial" w:cs="Arial"/>
          <w:color w:val="000000" w:themeColor="text1"/>
          <w:sz w:val="24"/>
          <w:szCs w:val="24"/>
        </w:rPr>
        <w:t xml:space="preserve">Абалаковского </w:t>
      </w:r>
      <w:r w:rsidR="008A3A20" w:rsidRPr="001C4165">
        <w:rPr>
          <w:rFonts w:ascii="Arial" w:hAnsi="Arial" w:cs="Arial"/>
          <w:color w:val="000000" w:themeColor="text1"/>
          <w:sz w:val="24"/>
          <w:szCs w:val="24"/>
        </w:rPr>
        <w:t xml:space="preserve">сельского Совета, главой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w:t>
      </w:r>
      <w:r w:rsidR="00F74668" w:rsidRPr="001C4165">
        <w:rPr>
          <w:rFonts w:ascii="Arial" w:hAnsi="Arial" w:cs="Arial"/>
          <w:color w:val="000000" w:themeColor="text1"/>
          <w:sz w:val="24"/>
          <w:szCs w:val="24"/>
        </w:rPr>
        <w:t xml:space="preserve">Абалаковского </w:t>
      </w:r>
      <w:r w:rsidR="008A3A20" w:rsidRPr="001C4165">
        <w:rPr>
          <w:rFonts w:ascii="Arial" w:hAnsi="Arial" w:cs="Arial"/>
          <w:color w:val="000000" w:themeColor="text1"/>
          <w:sz w:val="24"/>
          <w:szCs w:val="24"/>
        </w:rPr>
        <w:t xml:space="preserve">сельсовета. </w:t>
      </w:r>
    </w:p>
    <w:p w:rsidR="005D0D09" w:rsidRPr="001C4165" w:rsidRDefault="005D0D09" w:rsidP="005D0D09">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 xml:space="preserve">2. Проекты решений Совета, подлежащие рассмотрению, представляются его </w:t>
      </w:r>
      <w:r w:rsidR="003C2908" w:rsidRPr="001C4165">
        <w:rPr>
          <w:rFonts w:ascii="Arial" w:hAnsi="Arial" w:cs="Arial"/>
          <w:color w:val="000000" w:themeColor="text1"/>
          <w:sz w:val="24"/>
          <w:szCs w:val="24"/>
        </w:rPr>
        <w:t>П</w:t>
      </w:r>
      <w:r w:rsidRPr="001C4165">
        <w:rPr>
          <w:rFonts w:ascii="Arial" w:hAnsi="Arial" w:cs="Arial"/>
          <w:color w:val="000000" w:themeColor="text1"/>
          <w:sz w:val="24"/>
          <w:szCs w:val="24"/>
        </w:rPr>
        <w:t>редседателю не позднее</w:t>
      </w:r>
      <w:r w:rsidR="003C2908" w:rsidRPr="001C4165">
        <w:rPr>
          <w:rFonts w:ascii="Arial" w:hAnsi="Arial" w:cs="Arial"/>
          <w:color w:val="000000" w:themeColor="text1"/>
          <w:sz w:val="24"/>
          <w:szCs w:val="24"/>
        </w:rPr>
        <w:t xml:space="preserve">, </w:t>
      </w:r>
      <w:r w:rsidRPr="001C4165">
        <w:rPr>
          <w:rFonts w:ascii="Arial" w:hAnsi="Arial" w:cs="Arial"/>
          <w:color w:val="000000" w:themeColor="text1"/>
          <w:sz w:val="24"/>
          <w:szCs w:val="24"/>
        </w:rPr>
        <w:t xml:space="preserve"> чем за </w:t>
      </w:r>
      <w:r w:rsidR="003C2908" w:rsidRPr="001C4165">
        <w:rPr>
          <w:rFonts w:ascii="Arial" w:hAnsi="Arial" w:cs="Arial"/>
          <w:color w:val="000000" w:themeColor="text1"/>
          <w:sz w:val="24"/>
          <w:szCs w:val="24"/>
        </w:rPr>
        <w:t>1</w:t>
      </w:r>
      <w:r w:rsidRPr="001C4165">
        <w:rPr>
          <w:rFonts w:ascii="Arial" w:hAnsi="Arial" w:cs="Arial"/>
          <w:color w:val="000000" w:themeColor="text1"/>
          <w:sz w:val="24"/>
          <w:szCs w:val="24"/>
        </w:rPr>
        <w:t>0 дней до заседания, на котором предполагается его рассмотрение.</w:t>
      </w:r>
    </w:p>
    <w:p w:rsidR="003C2908" w:rsidRPr="001C4165" w:rsidRDefault="003C2908" w:rsidP="003344C3">
      <w:pPr>
        <w:autoSpaceDE w:val="0"/>
        <w:autoSpaceDN w:val="0"/>
        <w:adjustRightInd w:val="0"/>
        <w:spacing w:before="240" w:after="0" w:line="240" w:lineRule="auto"/>
        <w:ind w:firstLine="539"/>
        <w:jc w:val="both"/>
        <w:outlineLvl w:val="2"/>
        <w:rPr>
          <w:rFonts w:ascii="Arial" w:hAnsi="Arial" w:cs="Arial"/>
          <w:b/>
          <w:color w:val="000000" w:themeColor="text1"/>
          <w:sz w:val="24"/>
          <w:szCs w:val="24"/>
        </w:rPr>
      </w:pPr>
      <w:r w:rsidRPr="001C4165">
        <w:rPr>
          <w:rFonts w:ascii="Arial" w:hAnsi="Arial" w:cs="Arial"/>
          <w:b/>
          <w:color w:val="000000" w:themeColor="text1"/>
          <w:sz w:val="24"/>
          <w:szCs w:val="24"/>
        </w:rPr>
        <w:t>Статья 24. Рассмотрение проектов решений в первом чтении</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1. Рассмотрение проектов решений Совета, внесенных в Совет, осуществляется, как правило, в двух чтениях, если Совет применительно к конкретному проекту не примет другое решение.</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2. При первом чтении проекта решения Совет заслушивает доклад инициатора проекта или его представителя и содоклад ответственной комиссии.</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 xml:space="preserve">При внесении альтернативных проектов решений Совета по одному и тому же вопросу Совет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3. По результатам рассмотрения проекта решения в первом чтении Совет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3C2908" w:rsidRPr="001C4165" w:rsidRDefault="003C2908" w:rsidP="00E56F9A">
      <w:pPr>
        <w:autoSpaceDE w:val="0"/>
        <w:autoSpaceDN w:val="0"/>
        <w:adjustRightInd w:val="0"/>
        <w:spacing w:before="240" w:after="0" w:line="240" w:lineRule="auto"/>
        <w:ind w:firstLine="539"/>
        <w:jc w:val="both"/>
        <w:outlineLvl w:val="2"/>
        <w:rPr>
          <w:rFonts w:ascii="Arial" w:hAnsi="Arial" w:cs="Arial"/>
          <w:b/>
          <w:color w:val="000000" w:themeColor="text1"/>
          <w:sz w:val="24"/>
          <w:szCs w:val="24"/>
        </w:rPr>
      </w:pPr>
      <w:r w:rsidRPr="001C4165">
        <w:rPr>
          <w:rFonts w:ascii="Arial" w:hAnsi="Arial" w:cs="Arial"/>
          <w:b/>
          <w:color w:val="000000" w:themeColor="text1"/>
          <w:sz w:val="24"/>
          <w:szCs w:val="24"/>
        </w:rPr>
        <w:t>Статья 25. Рассмотрение проектов решений во втором чтении</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2. В случае одобрения проекта решения в первом чтении Совет устанавливает срок внесения поправок и подготовки его для второго чтения.</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По представлению ответственной комиссии доработанный проект решения выносится на второе чтение.</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5. Те</w:t>
      </w:r>
      <w:proofErr w:type="gramStart"/>
      <w:r w:rsidRPr="001C4165">
        <w:rPr>
          <w:rFonts w:ascii="Arial" w:hAnsi="Arial" w:cs="Arial"/>
          <w:color w:val="000000" w:themeColor="text1"/>
          <w:sz w:val="24"/>
          <w:szCs w:val="24"/>
        </w:rPr>
        <w:t>кст пр</w:t>
      </w:r>
      <w:proofErr w:type="gramEnd"/>
      <w:r w:rsidRPr="001C4165">
        <w:rPr>
          <w:rFonts w:ascii="Arial" w:hAnsi="Arial" w:cs="Arial"/>
          <w:color w:val="000000" w:themeColor="text1"/>
          <w:sz w:val="24"/>
          <w:szCs w:val="24"/>
        </w:rPr>
        <w:t>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подлежащих отмене или изменению в связи с принятием решения, представляются депутатам Совета не позднее, чем за 3 дня до рассмотрения проекта решения Советом.</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w:t>
      </w:r>
      <w:r w:rsidR="005D24B3" w:rsidRPr="001C4165">
        <w:rPr>
          <w:rFonts w:ascii="Arial" w:hAnsi="Arial" w:cs="Arial"/>
          <w:color w:val="000000" w:themeColor="text1"/>
          <w:sz w:val="24"/>
          <w:szCs w:val="24"/>
        </w:rPr>
        <w:t>,</w:t>
      </w:r>
      <w:r w:rsidRPr="001C4165">
        <w:rPr>
          <w:rFonts w:ascii="Arial" w:hAnsi="Arial" w:cs="Arial"/>
          <w:color w:val="000000" w:themeColor="text1"/>
          <w:sz w:val="24"/>
          <w:szCs w:val="24"/>
        </w:rPr>
        <w:t xml:space="preserve"> либо иным органом, дорабатывавшим проект, и не включенные в те</w:t>
      </w:r>
      <w:proofErr w:type="gramStart"/>
      <w:r w:rsidRPr="001C4165">
        <w:rPr>
          <w:rFonts w:ascii="Arial" w:hAnsi="Arial" w:cs="Arial"/>
          <w:color w:val="000000" w:themeColor="text1"/>
          <w:sz w:val="24"/>
          <w:szCs w:val="24"/>
        </w:rPr>
        <w:t>кст пр</w:t>
      </w:r>
      <w:proofErr w:type="gramEnd"/>
      <w:r w:rsidRPr="001C4165">
        <w:rPr>
          <w:rFonts w:ascii="Arial" w:hAnsi="Arial" w:cs="Arial"/>
          <w:color w:val="000000" w:themeColor="text1"/>
          <w:sz w:val="24"/>
          <w:szCs w:val="24"/>
        </w:rPr>
        <w:t>оекта, подготовленного к рассмотрению во втором чтении.</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8. Депутат Совета вправе заявить несогласие с поправкой, включенной в те</w:t>
      </w:r>
      <w:proofErr w:type="gramStart"/>
      <w:r w:rsidRPr="001C4165">
        <w:rPr>
          <w:rFonts w:ascii="Arial" w:hAnsi="Arial" w:cs="Arial"/>
          <w:color w:val="000000" w:themeColor="text1"/>
          <w:sz w:val="24"/>
          <w:szCs w:val="24"/>
        </w:rPr>
        <w:t>кст пр</w:t>
      </w:r>
      <w:proofErr w:type="gramEnd"/>
      <w:r w:rsidRPr="001C4165">
        <w:rPr>
          <w:rFonts w:ascii="Arial" w:hAnsi="Arial" w:cs="Arial"/>
          <w:color w:val="000000" w:themeColor="text1"/>
          <w:sz w:val="24"/>
          <w:szCs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9. После голосования по статьям проводится голосование по проекту решения в целом. По решению Совета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lastRenderedPageBreak/>
        <w:t>10. Решение считается принятым, если за его принятие проголосовало более половины от общего числа депутатов сельского Совета, если федеральными и краевыми законами, Уставом сельсовета, настоящим Регламентом не предусмотрено иное.</w:t>
      </w:r>
    </w:p>
    <w:p w:rsidR="003C2908" w:rsidRPr="001C4165" w:rsidRDefault="003C2908" w:rsidP="00E56F9A">
      <w:pPr>
        <w:autoSpaceDE w:val="0"/>
        <w:autoSpaceDN w:val="0"/>
        <w:adjustRightInd w:val="0"/>
        <w:spacing w:before="240" w:after="0" w:line="240" w:lineRule="auto"/>
        <w:ind w:firstLine="539"/>
        <w:jc w:val="both"/>
        <w:outlineLvl w:val="2"/>
        <w:rPr>
          <w:rFonts w:ascii="Arial" w:hAnsi="Arial" w:cs="Arial"/>
          <w:b/>
          <w:color w:val="000000" w:themeColor="text1"/>
          <w:sz w:val="24"/>
          <w:szCs w:val="24"/>
        </w:rPr>
      </w:pPr>
      <w:r w:rsidRPr="001C4165">
        <w:rPr>
          <w:rFonts w:ascii="Arial" w:hAnsi="Arial" w:cs="Arial"/>
          <w:b/>
          <w:color w:val="000000" w:themeColor="text1"/>
          <w:sz w:val="24"/>
          <w:szCs w:val="24"/>
        </w:rPr>
        <w:t>Статья 26. Подписание и обнародование решений, принятых Советом</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1. Решения Совета по вопросам организации деятельности сельского Совета подписывает председатель.</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2. Решение Совета, носящее нормативный характер, направляется главе сельсовета в семидневный срок со дня его принятия.</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 xml:space="preserve">3. </w:t>
      </w:r>
      <w:proofErr w:type="gramStart"/>
      <w:r w:rsidRPr="001C4165">
        <w:rPr>
          <w:rFonts w:ascii="Arial" w:hAnsi="Arial" w:cs="Arial"/>
          <w:color w:val="000000" w:themeColor="text1"/>
          <w:sz w:val="24"/>
          <w:szCs w:val="24"/>
        </w:rPr>
        <w:t>Глава сельсовета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сельский Совет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сельским Советом редакции.</w:t>
      </w:r>
      <w:proofErr w:type="gramEnd"/>
      <w:r w:rsidRPr="001C4165">
        <w:rPr>
          <w:rFonts w:ascii="Arial" w:hAnsi="Arial" w:cs="Arial"/>
          <w:color w:val="000000" w:themeColor="text1"/>
          <w:sz w:val="24"/>
          <w:szCs w:val="24"/>
        </w:rPr>
        <w:t xml:space="preserve"> Выдвижение главой сельсовета возражений против принятия отдельных частей решения должно сопровождаться внесением им предложений по изменению текста решения.</w:t>
      </w:r>
    </w:p>
    <w:p w:rsidR="003C2908" w:rsidRPr="001C4165" w:rsidRDefault="003C2908" w:rsidP="003C2908">
      <w:pPr>
        <w:autoSpaceDE w:val="0"/>
        <w:autoSpaceDN w:val="0"/>
        <w:adjustRightInd w:val="0"/>
        <w:spacing w:after="0" w:line="240" w:lineRule="auto"/>
        <w:ind w:firstLine="539"/>
        <w:jc w:val="both"/>
        <w:rPr>
          <w:rFonts w:ascii="Arial" w:hAnsi="Arial" w:cs="Arial"/>
          <w:color w:val="000000" w:themeColor="text1"/>
          <w:sz w:val="24"/>
          <w:szCs w:val="24"/>
        </w:rPr>
      </w:pPr>
      <w:r w:rsidRPr="001C4165">
        <w:rPr>
          <w:rFonts w:ascii="Arial" w:hAnsi="Arial" w:cs="Arial"/>
          <w:color w:val="000000" w:themeColor="text1"/>
          <w:sz w:val="24"/>
          <w:szCs w:val="24"/>
        </w:rPr>
        <w:t>4. Если глава сельсовета отклонит решение, оно вновь рассматривается Советом.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7 дней и обнародованию.</w:t>
      </w:r>
    </w:p>
    <w:p w:rsidR="00A715F9" w:rsidRPr="00DD350E" w:rsidRDefault="00A715F9" w:rsidP="00E56F9A">
      <w:pPr>
        <w:widowControl w:val="0"/>
        <w:autoSpaceDE w:val="0"/>
        <w:autoSpaceDN w:val="0"/>
        <w:adjustRightInd w:val="0"/>
        <w:spacing w:before="240" w:after="0" w:line="240" w:lineRule="auto"/>
        <w:jc w:val="center"/>
        <w:outlineLvl w:val="1"/>
        <w:rPr>
          <w:rFonts w:ascii="Arial" w:hAnsi="Arial" w:cs="Arial"/>
          <w:b/>
          <w:color w:val="000000" w:themeColor="text1"/>
          <w:sz w:val="24"/>
          <w:szCs w:val="24"/>
        </w:rPr>
      </w:pPr>
      <w:bookmarkStart w:id="65" w:name="Par603"/>
      <w:bookmarkEnd w:id="65"/>
      <w:r w:rsidRPr="00DD350E">
        <w:rPr>
          <w:rFonts w:ascii="Arial" w:hAnsi="Arial" w:cs="Arial"/>
          <w:b/>
          <w:color w:val="000000" w:themeColor="text1"/>
          <w:sz w:val="24"/>
          <w:szCs w:val="24"/>
        </w:rPr>
        <w:t xml:space="preserve">Глава </w:t>
      </w:r>
      <w:r w:rsidR="00C51DF8" w:rsidRPr="00DD350E">
        <w:rPr>
          <w:rFonts w:ascii="Arial" w:hAnsi="Arial" w:cs="Arial"/>
          <w:b/>
          <w:color w:val="000000" w:themeColor="text1"/>
          <w:sz w:val="24"/>
          <w:szCs w:val="24"/>
          <w:lang w:val="en-US"/>
        </w:rPr>
        <w:t>I</w:t>
      </w:r>
      <w:hyperlink r:id="rId20" w:history="1">
        <w:r w:rsidRPr="00DD350E">
          <w:rPr>
            <w:rFonts w:ascii="Arial" w:hAnsi="Arial" w:cs="Arial"/>
            <w:b/>
            <w:color w:val="000000" w:themeColor="text1"/>
            <w:sz w:val="24"/>
            <w:szCs w:val="24"/>
          </w:rPr>
          <w:t>X</w:t>
        </w:r>
      </w:hyperlink>
      <w:r w:rsidRPr="00DD350E">
        <w:rPr>
          <w:rFonts w:ascii="Arial" w:hAnsi="Arial" w:cs="Arial"/>
          <w:b/>
          <w:color w:val="000000" w:themeColor="text1"/>
          <w:sz w:val="24"/>
          <w:szCs w:val="24"/>
        </w:rPr>
        <w:t>. ОСУЩЕСТВЛЕНИЕ СОВЕТОМ КОНТРОЛЬНЫХ ПОЛНОМОЧИЙ</w:t>
      </w:r>
    </w:p>
    <w:p w:rsidR="00A715F9" w:rsidRPr="001C4165" w:rsidRDefault="00A715F9" w:rsidP="00E56F9A">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66" w:name="Par605"/>
      <w:bookmarkEnd w:id="66"/>
      <w:r w:rsidRPr="001C4165">
        <w:rPr>
          <w:rFonts w:ascii="Arial" w:hAnsi="Arial" w:cs="Arial"/>
          <w:b/>
          <w:color w:val="000000" w:themeColor="text1"/>
          <w:sz w:val="24"/>
          <w:szCs w:val="24"/>
        </w:rPr>
        <w:t xml:space="preserve">Статья </w:t>
      </w:r>
      <w:r w:rsidR="00172F62" w:rsidRPr="001C4165">
        <w:rPr>
          <w:rFonts w:ascii="Arial" w:hAnsi="Arial" w:cs="Arial"/>
          <w:b/>
          <w:color w:val="000000" w:themeColor="text1"/>
          <w:sz w:val="24"/>
          <w:szCs w:val="24"/>
        </w:rPr>
        <w:t>2</w:t>
      </w:r>
      <w:r w:rsidR="005D24B3" w:rsidRPr="001C4165">
        <w:rPr>
          <w:rFonts w:ascii="Arial" w:hAnsi="Arial" w:cs="Arial"/>
          <w:b/>
          <w:color w:val="000000" w:themeColor="text1"/>
          <w:sz w:val="24"/>
          <w:szCs w:val="24"/>
        </w:rPr>
        <w:t>7.</w:t>
      </w:r>
      <w:r w:rsidR="00172F62" w:rsidRPr="001C4165">
        <w:rPr>
          <w:rFonts w:ascii="Arial" w:hAnsi="Arial" w:cs="Arial"/>
          <w:b/>
          <w:color w:val="000000" w:themeColor="text1"/>
          <w:sz w:val="24"/>
          <w:szCs w:val="24"/>
        </w:rPr>
        <w:t xml:space="preserve"> Контрольная деятельность Совета</w:t>
      </w:r>
    </w:p>
    <w:p w:rsidR="00A715F9" w:rsidRPr="001C4165" w:rsidRDefault="00A715F9" w:rsidP="005D0D09">
      <w:pPr>
        <w:pStyle w:val="a3"/>
        <w:widowControl w:val="0"/>
        <w:numPr>
          <w:ilvl w:val="0"/>
          <w:numId w:val="5"/>
        </w:numPr>
        <w:autoSpaceDE w:val="0"/>
        <w:autoSpaceDN w:val="0"/>
        <w:adjustRightInd w:val="0"/>
        <w:spacing w:after="0" w:line="240" w:lineRule="auto"/>
        <w:ind w:left="0" w:firstLine="540"/>
        <w:jc w:val="both"/>
        <w:rPr>
          <w:rFonts w:ascii="Arial" w:hAnsi="Arial" w:cs="Arial"/>
          <w:color w:val="000000" w:themeColor="text1"/>
          <w:sz w:val="24"/>
          <w:szCs w:val="24"/>
        </w:rPr>
      </w:pPr>
      <w:proofErr w:type="gramStart"/>
      <w:r w:rsidRPr="001C4165">
        <w:rPr>
          <w:rFonts w:ascii="Arial" w:hAnsi="Arial" w:cs="Arial"/>
          <w:color w:val="000000" w:themeColor="text1"/>
          <w:sz w:val="24"/>
          <w:szCs w:val="24"/>
        </w:rPr>
        <w:t xml:space="preserve">Совет в соответствии с </w:t>
      </w:r>
      <w:hyperlink r:id="rId21" w:history="1">
        <w:r w:rsidRPr="001C4165">
          <w:rPr>
            <w:rFonts w:ascii="Arial" w:hAnsi="Arial" w:cs="Arial"/>
            <w:color w:val="000000" w:themeColor="text1"/>
            <w:sz w:val="24"/>
            <w:szCs w:val="24"/>
          </w:rPr>
          <w:t>Уставом</w:t>
        </w:r>
      </w:hyperlink>
      <w:r w:rsidRPr="001C4165">
        <w:rPr>
          <w:rFonts w:ascii="Arial" w:hAnsi="Arial" w:cs="Arial"/>
          <w:color w:val="000000" w:themeColor="text1"/>
          <w:sz w:val="24"/>
          <w:szCs w:val="24"/>
        </w:rPr>
        <w:t xml:space="preserve"> </w:t>
      </w:r>
      <w:r w:rsidR="00F74668" w:rsidRPr="001C4165">
        <w:rPr>
          <w:rFonts w:ascii="Arial" w:hAnsi="Arial" w:cs="Arial"/>
          <w:color w:val="000000" w:themeColor="text1"/>
          <w:sz w:val="24"/>
          <w:szCs w:val="24"/>
        </w:rPr>
        <w:t xml:space="preserve">Абалаковского </w:t>
      </w:r>
      <w:r w:rsidR="00F37BBC" w:rsidRPr="001C4165">
        <w:rPr>
          <w:rFonts w:ascii="Arial" w:hAnsi="Arial" w:cs="Arial"/>
          <w:color w:val="000000" w:themeColor="text1"/>
          <w:sz w:val="24"/>
          <w:szCs w:val="24"/>
        </w:rPr>
        <w:t xml:space="preserve">сельсовета  </w:t>
      </w:r>
      <w:r w:rsidRPr="001C4165">
        <w:rPr>
          <w:rFonts w:ascii="Arial" w:hAnsi="Arial" w:cs="Arial"/>
          <w:color w:val="000000" w:themeColor="text1"/>
          <w:sz w:val="24"/>
          <w:szCs w:val="24"/>
        </w:rPr>
        <w:t xml:space="preserve">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соответствия их деятельности </w:t>
      </w:r>
      <w:hyperlink r:id="rId22" w:history="1">
        <w:r w:rsidRPr="001C4165">
          <w:rPr>
            <w:rFonts w:ascii="Arial" w:hAnsi="Arial" w:cs="Arial"/>
            <w:color w:val="000000" w:themeColor="text1"/>
            <w:sz w:val="24"/>
            <w:szCs w:val="24"/>
          </w:rPr>
          <w:t>Уставу</w:t>
        </w:r>
      </w:hyperlink>
      <w:r w:rsidRPr="001C4165">
        <w:rPr>
          <w:rFonts w:ascii="Arial" w:hAnsi="Arial" w:cs="Arial"/>
          <w:color w:val="000000" w:themeColor="text1"/>
          <w:sz w:val="24"/>
          <w:szCs w:val="24"/>
        </w:rPr>
        <w:t xml:space="preserve"> </w:t>
      </w:r>
      <w:r w:rsidR="00F74668" w:rsidRPr="001C4165">
        <w:rPr>
          <w:rFonts w:ascii="Arial" w:hAnsi="Arial" w:cs="Arial"/>
          <w:color w:val="000000" w:themeColor="text1"/>
          <w:sz w:val="24"/>
          <w:szCs w:val="24"/>
        </w:rPr>
        <w:t xml:space="preserve">Абалаковского </w:t>
      </w:r>
      <w:r w:rsidR="00F37BBC" w:rsidRPr="001C4165">
        <w:rPr>
          <w:rFonts w:ascii="Arial" w:hAnsi="Arial" w:cs="Arial"/>
          <w:color w:val="000000" w:themeColor="text1"/>
          <w:sz w:val="24"/>
          <w:szCs w:val="24"/>
        </w:rPr>
        <w:t xml:space="preserve">сельсовета  </w:t>
      </w:r>
      <w:r w:rsidRPr="001C4165">
        <w:rPr>
          <w:rFonts w:ascii="Arial" w:hAnsi="Arial" w:cs="Arial"/>
          <w:color w:val="000000" w:themeColor="text1"/>
          <w:sz w:val="24"/>
          <w:szCs w:val="24"/>
        </w:rPr>
        <w:t xml:space="preserve"> и принятым в соответствии с ним нормативным правовым актам Совета, исполнением бюджета </w:t>
      </w:r>
      <w:r w:rsidR="00172F62" w:rsidRPr="001C4165">
        <w:rPr>
          <w:rFonts w:ascii="Arial" w:hAnsi="Arial" w:cs="Arial"/>
          <w:color w:val="000000" w:themeColor="text1"/>
          <w:sz w:val="24"/>
          <w:szCs w:val="24"/>
        </w:rPr>
        <w:t>сельсовета</w:t>
      </w:r>
      <w:r w:rsidRPr="001C4165">
        <w:rPr>
          <w:rFonts w:ascii="Arial" w:hAnsi="Arial" w:cs="Arial"/>
          <w:color w:val="000000" w:themeColor="text1"/>
          <w:sz w:val="24"/>
          <w:szCs w:val="24"/>
        </w:rPr>
        <w:t xml:space="preserve">, соблюдением установленного порядка подготовки и рассмотрения бюджета </w:t>
      </w:r>
      <w:r w:rsidR="00F74668" w:rsidRPr="001C4165">
        <w:rPr>
          <w:rFonts w:ascii="Arial" w:hAnsi="Arial" w:cs="Arial"/>
          <w:color w:val="000000" w:themeColor="text1"/>
          <w:sz w:val="24"/>
          <w:szCs w:val="24"/>
        </w:rPr>
        <w:t xml:space="preserve">Абалаковского </w:t>
      </w:r>
      <w:r w:rsidR="00F37BBC" w:rsidRPr="001C4165">
        <w:rPr>
          <w:rFonts w:ascii="Arial" w:hAnsi="Arial" w:cs="Arial"/>
          <w:color w:val="000000" w:themeColor="text1"/>
          <w:sz w:val="24"/>
          <w:szCs w:val="24"/>
        </w:rPr>
        <w:t xml:space="preserve">сельсовета, </w:t>
      </w:r>
      <w:r w:rsidRPr="001C4165">
        <w:rPr>
          <w:rFonts w:ascii="Arial" w:hAnsi="Arial" w:cs="Arial"/>
          <w:color w:val="000000" w:themeColor="text1"/>
          <w:sz w:val="24"/>
          <w:szCs w:val="24"/>
        </w:rPr>
        <w:t xml:space="preserve"> отчета о его исполнении, соблюдением установленного порядка управления и</w:t>
      </w:r>
      <w:proofErr w:type="gramEnd"/>
      <w:r w:rsidRPr="001C4165">
        <w:rPr>
          <w:rFonts w:ascii="Arial" w:hAnsi="Arial" w:cs="Arial"/>
          <w:color w:val="000000" w:themeColor="text1"/>
          <w:sz w:val="24"/>
          <w:szCs w:val="24"/>
        </w:rPr>
        <w:t xml:space="preserve"> распоряжения имуществом, находящимся в муниципальной собственности, реализацией планов и программ развития </w:t>
      </w:r>
      <w:r w:rsidR="00F74668" w:rsidRPr="001C4165">
        <w:rPr>
          <w:rFonts w:ascii="Arial" w:hAnsi="Arial" w:cs="Arial"/>
          <w:color w:val="000000" w:themeColor="text1"/>
          <w:sz w:val="24"/>
          <w:szCs w:val="24"/>
        </w:rPr>
        <w:t xml:space="preserve">Абалаковского </w:t>
      </w:r>
      <w:r w:rsidR="00F37BBC" w:rsidRPr="001C4165">
        <w:rPr>
          <w:rFonts w:ascii="Arial" w:hAnsi="Arial" w:cs="Arial"/>
          <w:color w:val="000000" w:themeColor="text1"/>
          <w:sz w:val="24"/>
          <w:szCs w:val="24"/>
        </w:rPr>
        <w:t xml:space="preserve">сельсовета. </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Контрольная деятельность Совета осуществляется Советом непосредственно, а также через постоянные комиссии, контрольные органы, образованные в соответствии с </w:t>
      </w:r>
      <w:hyperlink r:id="rId23" w:history="1">
        <w:r w:rsidRPr="001C4165">
          <w:rPr>
            <w:rFonts w:ascii="Arial" w:hAnsi="Arial" w:cs="Arial"/>
            <w:color w:val="000000" w:themeColor="text1"/>
            <w:sz w:val="24"/>
            <w:szCs w:val="24"/>
          </w:rPr>
          <w:t>Уставом</w:t>
        </w:r>
      </w:hyperlink>
      <w:r w:rsidRPr="001C4165">
        <w:rPr>
          <w:rFonts w:ascii="Arial" w:hAnsi="Arial" w:cs="Arial"/>
          <w:color w:val="000000" w:themeColor="text1"/>
          <w:sz w:val="24"/>
          <w:szCs w:val="24"/>
        </w:rPr>
        <w:t xml:space="preserve"> муниципального образования, в формах:</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рассмотрения на заседаниях Совета либо его комиссий вопросов, относящихся к ведению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направления депутатских запросов;</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истребования информации;</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депутатского расследования;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5) заслушивания отчетов о своей деятельности главы </w:t>
      </w:r>
      <w:r w:rsidR="00172F62" w:rsidRPr="001C4165">
        <w:rPr>
          <w:rFonts w:ascii="Arial" w:hAnsi="Arial" w:cs="Arial"/>
          <w:color w:val="000000" w:themeColor="text1"/>
          <w:sz w:val="24"/>
          <w:szCs w:val="24"/>
        </w:rPr>
        <w:t>сельсовета</w:t>
      </w:r>
      <w:r w:rsidRPr="001C4165">
        <w:rPr>
          <w:rFonts w:ascii="Arial" w:hAnsi="Arial" w:cs="Arial"/>
          <w:color w:val="000000" w:themeColor="text1"/>
          <w:sz w:val="24"/>
          <w:szCs w:val="24"/>
        </w:rPr>
        <w:t xml:space="preserve"> не реже одного раза в год;</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6) заслушивания отчетов должностных лиц </w:t>
      </w:r>
      <w:r w:rsidR="005D0D09" w:rsidRPr="001C4165">
        <w:rPr>
          <w:rFonts w:ascii="Arial" w:hAnsi="Arial" w:cs="Arial"/>
          <w:color w:val="000000" w:themeColor="text1"/>
          <w:sz w:val="24"/>
          <w:szCs w:val="24"/>
        </w:rPr>
        <w:t>муниципального образования</w:t>
      </w:r>
      <w:r w:rsidRPr="001C4165">
        <w:rPr>
          <w:rFonts w:ascii="Arial" w:hAnsi="Arial" w:cs="Arial"/>
          <w:color w:val="000000" w:themeColor="text1"/>
          <w:sz w:val="24"/>
          <w:szCs w:val="24"/>
        </w:rPr>
        <w:t>.</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Порядок </w:t>
      </w:r>
      <w:proofErr w:type="gramStart"/>
      <w:r w:rsidRPr="001C4165">
        <w:rPr>
          <w:rFonts w:ascii="Arial" w:hAnsi="Arial" w:cs="Arial"/>
          <w:color w:val="000000" w:themeColor="text1"/>
          <w:sz w:val="24"/>
          <w:szCs w:val="24"/>
        </w:rPr>
        <w:t>контроля за</w:t>
      </w:r>
      <w:proofErr w:type="gramEnd"/>
      <w:r w:rsidRPr="001C4165">
        <w:rPr>
          <w:rFonts w:ascii="Arial" w:hAnsi="Arial" w:cs="Arial"/>
          <w:color w:val="000000" w:themeColor="text1"/>
          <w:sz w:val="24"/>
          <w:szCs w:val="24"/>
        </w:rPr>
        <w:t xml:space="preserve"> исполнением бюджета </w:t>
      </w:r>
      <w:r w:rsidR="00F74668" w:rsidRPr="001C4165">
        <w:rPr>
          <w:rFonts w:ascii="Arial" w:hAnsi="Arial" w:cs="Arial"/>
          <w:color w:val="000000" w:themeColor="text1"/>
          <w:sz w:val="24"/>
          <w:szCs w:val="24"/>
        </w:rPr>
        <w:t xml:space="preserve">Абалаковского </w:t>
      </w:r>
      <w:r w:rsidR="00F37BBC" w:rsidRPr="001C4165">
        <w:rPr>
          <w:rFonts w:ascii="Arial" w:hAnsi="Arial" w:cs="Arial"/>
          <w:color w:val="000000" w:themeColor="text1"/>
          <w:sz w:val="24"/>
          <w:szCs w:val="24"/>
        </w:rPr>
        <w:t xml:space="preserve">сельсовета </w:t>
      </w:r>
      <w:r w:rsidRPr="001C4165">
        <w:rPr>
          <w:rFonts w:ascii="Arial" w:hAnsi="Arial" w:cs="Arial"/>
          <w:color w:val="000000" w:themeColor="text1"/>
          <w:sz w:val="24"/>
          <w:szCs w:val="24"/>
        </w:rPr>
        <w:t xml:space="preserve">устанавливается </w:t>
      </w:r>
      <w:hyperlink r:id="rId24" w:history="1">
        <w:r w:rsidRPr="001C4165">
          <w:rPr>
            <w:rFonts w:ascii="Arial" w:hAnsi="Arial" w:cs="Arial"/>
            <w:color w:val="000000" w:themeColor="text1"/>
            <w:sz w:val="24"/>
            <w:szCs w:val="24"/>
          </w:rPr>
          <w:t>Положением</w:t>
        </w:r>
      </w:hyperlink>
      <w:r w:rsidRPr="001C4165">
        <w:rPr>
          <w:rFonts w:ascii="Arial" w:hAnsi="Arial" w:cs="Arial"/>
          <w:color w:val="000000" w:themeColor="text1"/>
          <w:sz w:val="24"/>
          <w:szCs w:val="24"/>
        </w:rPr>
        <w:t xml:space="preserve"> о бюджетном процессе в </w:t>
      </w:r>
      <w:r w:rsidR="00F37BBC" w:rsidRPr="001C4165">
        <w:rPr>
          <w:rFonts w:ascii="Arial" w:hAnsi="Arial" w:cs="Arial"/>
          <w:color w:val="000000" w:themeColor="text1"/>
          <w:sz w:val="24"/>
          <w:szCs w:val="24"/>
        </w:rPr>
        <w:t>решении Совета депутатов</w:t>
      </w:r>
      <w:r w:rsidRPr="001C4165">
        <w:rPr>
          <w:rFonts w:ascii="Arial" w:hAnsi="Arial" w:cs="Arial"/>
          <w:color w:val="000000" w:themeColor="text1"/>
          <w:sz w:val="24"/>
          <w:szCs w:val="24"/>
        </w:rPr>
        <w:t>, принимаемым Советом.</w:t>
      </w:r>
    </w:p>
    <w:p w:rsidR="00A715F9" w:rsidRPr="001C4165" w:rsidRDefault="00A715F9" w:rsidP="005D0D0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Порядок </w:t>
      </w:r>
      <w:proofErr w:type="gramStart"/>
      <w:r w:rsidRPr="001C4165">
        <w:rPr>
          <w:rFonts w:ascii="Arial" w:hAnsi="Arial" w:cs="Arial"/>
          <w:color w:val="000000" w:themeColor="text1"/>
          <w:sz w:val="24"/>
          <w:szCs w:val="24"/>
        </w:rPr>
        <w:t>контроля за</w:t>
      </w:r>
      <w:proofErr w:type="gramEnd"/>
      <w:r w:rsidRPr="001C4165">
        <w:rPr>
          <w:rFonts w:ascii="Arial" w:hAnsi="Arial" w:cs="Arial"/>
          <w:color w:val="000000" w:themeColor="text1"/>
          <w:sz w:val="24"/>
          <w:szCs w:val="24"/>
        </w:rPr>
        <w:t xml:space="preserve"> распоряжением муниципальной собственностью, реализацией планов и программ развития муниципального образования </w:t>
      </w:r>
      <w:r w:rsidRPr="001C4165">
        <w:rPr>
          <w:rFonts w:ascii="Arial" w:hAnsi="Arial" w:cs="Arial"/>
          <w:color w:val="000000" w:themeColor="text1"/>
          <w:sz w:val="24"/>
          <w:szCs w:val="24"/>
        </w:rPr>
        <w:lastRenderedPageBreak/>
        <w:t>устанавливается муниципальными правовыми актами, принимаемыми Советом.</w:t>
      </w:r>
      <w:bookmarkStart w:id="67" w:name="Par619"/>
      <w:bookmarkEnd w:id="67"/>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При осуществлении контрольных полномочий Совет и его комиссии имеют право:</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запрашивать у главы местной администрации, руководителей структурных подразделений администрации, муниципальных организаций соответствующие документы, справочные материалы, необходимые для осуществления контроля;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вносить на заседание Совета и его комиссий предложения по результатам осуществления контроля, вносить рекомендации по совершенствованию работы и требовать устранения выявленных нарушений.</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A715F9" w:rsidRPr="001C4165" w:rsidRDefault="00A715F9" w:rsidP="005D0D0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Должностные лица указанных органов обязаны передать требуемую информацию в 5-дневный срок, а если необходим сбор дополнительного материала, - в срок не позднее 10 дней со дня получения запроса.</w:t>
      </w:r>
      <w:bookmarkStart w:id="68" w:name="Par628"/>
      <w:bookmarkStart w:id="69" w:name="Par635"/>
      <w:bookmarkEnd w:id="68"/>
      <w:bookmarkEnd w:id="69"/>
    </w:p>
    <w:p w:rsidR="00A715F9" w:rsidRPr="001C4165" w:rsidRDefault="00A715F9" w:rsidP="005D0D09">
      <w:pPr>
        <w:pStyle w:val="a3"/>
        <w:widowControl w:val="0"/>
        <w:numPr>
          <w:ilvl w:val="0"/>
          <w:numId w:val="5"/>
        </w:numPr>
        <w:autoSpaceDE w:val="0"/>
        <w:autoSpaceDN w:val="0"/>
        <w:adjustRightInd w:val="0"/>
        <w:spacing w:after="0" w:line="240" w:lineRule="auto"/>
        <w:jc w:val="both"/>
        <w:rPr>
          <w:rFonts w:ascii="Arial" w:hAnsi="Arial" w:cs="Arial"/>
          <w:color w:val="000000" w:themeColor="text1"/>
          <w:sz w:val="24"/>
          <w:szCs w:val="24"/>
        </w:rPr>
      </w:pPr>
      <w:r w:rsidRPr="001C4165">
        <w:rPr>
          <w:rFonts w:ascii="Arial" w:hAnsi="Arial" w:cs="Arial"/>
          <w:color w:val="000000" w:themeColor="text1"/>
          <w:sz w:val="24"/>
          <w:szCs w:val="24"/>
        </w:rPr>
        <w:t>Решения, принимаемые Советом, подлежат контролю исполнения.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Срок отчетности по контролю и уполномоченный на осуществление контроля орган или лицо определяются либо непосредственно в подлежащем контролю решении, либо в отдельном решении Совета.</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После заслушивания сообщения о ходе исполнения решения Совет вправе: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1) снять решение или отдельные его пункты с контроля как выполненные;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2) продлить контрольные полномочия;</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3) возложить контрольные полномочия на иное лицо либо орган;</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4) отменить решение;</w:t>
      </w:r>
    </w:p>
    <w:p w:rsidR="00A715F9" w:rsidRPr="001C4165" w:rsidRDefault="00A715F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5) изменить решение или дополнить его;</w:t>
      </w:r>
    </w:p>
    <w:p w:rsidR="005D24B3" w:rsidRPr="001C4165" w:rsidRDefault="00A715F9" w:rsidP="005D24B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6) принять дополнительное решение.</w:t>
      </w:r>
      <w:bookmarkStart w:id="70" w:name="Par647"/>
      <w:bookmarkEnd w:id="70"/>
    </w:p>
    <w:p w:rsidR="00A715F9" w:rsidRPr="00DD350E" w:rsidRDefault="00A715F9" w:rsidP="00E56F9A">
      <w:pPr>
        <w:widowControl w:val="0"/>
        <w:autoSpaceDE w:val="0"/>
        <w:autoSpaceDN w:val="0"/>
        <w:adjustRightInd w:val="0"/>
        <w:spacing w:before="240" w:after="0" w:line="240" w:lineRule="auto"/>
        <w:jc w:val="center"/>
        <w:outlineLvl w:val="1"/>
        <w:rPr>
          <w:rFonts w:ascii="Arial" w:hAnsi="Arial" w:cs="Arial"/>
          <w:b/>
          <w:color w:val="000000" w:themeColor="text1"/>
          <w:sz w:val="24"/>
          <w:szCs w:val="24"/>
        </w:rPr>
      </w:pPr>
      <w:bookmarkStart w:id="71" w:name="Par681"/>
      <w:bookmarkEnd w:id="71"/>
      <w:r w:rsidRPr="00DD350E">
        <w:rPr>
          <w:rFonts w:ascii="Arial" w:hAnsi="Arial" w:cs="Arial"/>
          <w:b/>
          <w:color w:val="000000" w:themeColor="text1"/>
          <w:sz w:val="24"/>
          <w:szCs w:val="24"/>
        </w:rPr>
        <w:t xml:space="preserve">Глава </w:t>
      </w:r>
      <w:hyperlink r:id="rId25" w:history="1">
        <w:r w:rsidR="005D24B3" w:rsidRPr="00DD350E">
          <w:rPr>
            <w:rFonts w:ascii="Arial" w:hAnsi="Arial" w:cs="Arial"/>
            <w:b/>
            <w:color w:val="000000" w:themeColor="text1"/>
            <w:sz w:val="24"/>
            <w:szCs w:val="24"/>
          </w:rPr>
          <w:t>Х</w:t>
        </w:r>
      </w:hyperlink>
      <w:r w:rsidRPr="00DD350E">
        <w:rPr>
          <w:rFonts w:ascii="Arial" w:hAnsi="Arial" w:cs="Arial"/>
          <w:b/>
          <w:color w:val="000000" w:themeColor="text1"/>
          <w:sz w:val="24"/>
          <w:szCs w:val="24"/>
        </w:rPr>
        <w:t>. ЗАКЛЮЧИТЕЛЬНЫЕ ПОЛОЖЕНИЯ</w:t>
      </w:r>
    </w:p>
    <w:p w:rsidR="00A715F9" w:rsidRPr="001C4165" w:rsidRDefault="00C51DF8" w:rsidP="00E56F9A">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72" w:name="Par683"/>
      <w:bookmarkEnd w:id="72"/>
      <w:r w:rsidRPr="001C4165">
        <w:rPr>
          <w:rFonts w:ascii="Arial" w:hAnsi="Arial" w:cs="Arial"/>
          <w:b/>
          <w:color w:val="000000" w:themeColor="text1"/>
          <w:sz w:val="24"/>
          <w:szCs w:val="24"/>
        </w:rPr>
        <w:t xml:space="preserve">Статья </w:t>
      </w:r>
      <w:r w:rsidR="005D24B3" w:rsidRPr="001C4165">
        <w:rPr>
          <w:rFonts w:ascii="Arial" w:hAnsi="Arial" w:cs="Arial"/>
          <w:b/>
          <w:color w:val="000000" w:themeColor="text1"/>
          <w:sz w:val="24"/>
          <w:szCs w:val="24"/>
        </w:rPr>
        <w:t xml:space="preserve">28. </w:t>
      </w:r>
      <w:r w:rsidR="009046DE" w:rsidRPr="001C4165">
        <w:rPr>
          <w:rFonts w:ascii="Arial" w:hAnsi="Arial" w:cs="Arial"/>
          <w:b/>
          <w:color w:val="000000" w:themeColor="text1"/>
          <w:sz w:val="24"/>
          <w:szCs w:val="24"/>
        </w:rPr>
        <w:t>Порядок внесения изменений в регламент</w:t>
      </w:r>
    </w:p>
    <w:p w:rsidR="00A715F9" w:rsidRPr="001C4165" w:rsidRDefault="00A715F9" w:rsidP="009046DE">
      <w:pPr>
        <w:pStyle w:val="a3"/>
        <w:widowControl w:val="0"/>
        <w:numPr>
          <w:ilvl w:val="0"/>
          <w:numId w:val="7"/>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Регламент принимается Советом и действует на протяжении всего периода его полномочий. </w:t>
      </w:r>
      <w:r w:rsidR="00020140" w:rsidRPr="00020140">
        <w:rPr>
          <w:rFonts w:ascii="Arial" w:eastAsia="Times New Roman" w:hAnsi="Arial" w:cs="Arial"/>
          <w:sz w:val="24"/>
          <w:szCs w:val="24"/>
        </w:rPr>
        <w:t>Депутаты Совета вправе принять решение о внесении изменений и дополнений в Регламент</w:t>
      </w:r>
      <w:r w:rsidR="00020140">
        <w:rPr>
          <w:rFonts w:ascii="Arial" w:eastAsia="Times New Roman" w:hAnsi="Arial" w:cs="Arial"/>
          <w:sz w:val="24"/>
          <w:szCs w:val="24"/>
        </w:rPr>
        <w:t>.</w:t>
      </w:r>
    </w:p>
    <w:p w:rsidR="00A715F9" w:rsidRPr="001C4165" w:rsidRDefault="00A715F9" w:rsidP="009046D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Изменения и дополнения в Регламент вносятся по предложению Председателя, депутатов.</w:t>
      </w:r>
    </w:p>
    <w:p w:rsidR="00A715F9" w:rsidRPr="001C4165" w:rsidRDefault="00A715F9" w:rsidP="009046D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C4165">
        <w:rPr>
          <w:rFonts w:ascii="Arial" w:hAnsi="Arial" w:cs="Arial"/>
          <w:color w:val="000000" w:themeColor="text1"/>
          <w:sz w:val="24"/>
          <w:szCs w:val="24"/>
        </w:rPr>
        <w:t>Регламент считается принятым, если за предложенный проект проголосовало большинство от установленного числа депутатов.</w:t>
      </w:r>
      <w:bookmarkStart w:id="73" w:name="Par690"/>
      <w:bookmarkEnd w:id="73"/>
    </w:p>
    <w:p w:rsidR="00A715F9" w:rsidRPr="001C4165" w:rsidRDefault="00A715F9" w:rsidP="009046DE">
      <w:pPr>
        <w:pStyle w:val="a3"/>
        <w:widowControl w:val="0"/>
        <w:numPr>
          <w:ilvl w:val="0"/>
          <w:numId w:val="7"/>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В случае вступления в противоречие настоящего Регламента с федеральными законами, законами Красноярского края, </w:t>
      </w:r>
      <w:hyperlink r:id="rId26" w:history="1">
        <w:r w:rsidRPr="001C4165">
          <w:rPr>
            <w:rFonts w:ascii="Arial" w:hAnsi="Arial" w:cs="Arial"/>
            <w:color w:val="000000" w:themeColor="text1"/>
            <w:sz w:val="24"/>
            <w:szCs w:val="24"/>
          </w:rPr>
          <w:t>Уставом</w:t>
        </w:r>
      </w:hyperlink>
      <w:r w:rsidRPr="001C4165">
        <w:rPr>
          <w:rFonts w:ascii="Arial" w:hAnsi="Arial" w:cs="Arial"/>
          <w:color w:val="000000" w:themeColor="text1"/>
          <w:sz w:val="24"/>
          <w:szCs w:val="24"/>
        </w:rPr>
        <w:t xml:space="preserve"> </w:t>
      </w:r>
      <w:r w:rsidR="00F74668" w:rsidRPr="001C4165">
        <w:rPr>
          <w:rFonts w:ascii="Arial" w:hAnsi="Arial" w:cs="Arial"/>
          <w:color w:val="000000" w:themeColor="text1"/>
          <w:sz w:val="24"/>
          <w:szCs w:val="24"/>
        </w:rPr>
        <w:t xml:space="preserve">Абалаковского </w:t>
      </w:r>
      <w:r w:rsidR="00F37BBC" w:rsidRPr="001C4165">
        <w:rPr>
          <w:rFonts w:ascii="Arial" w:hAnsi="Arial" w:cs="Arial"/>
          <w:color w:val="000000" w:themeColor="text1"/>
          <w:sz w:val="24"/>
          <w:szCs w:val="24"/>
        </w:rPr>
        <w:t xml:space="preserve">сельсовета </w:t>
      </w:r>
      <w:r w:rsidRPr="001C4165">
        <w:rPr>
          <w:rFonts w:ascii="Arial" w:hAnsi="Arial" w:cs="Arial"/>
          <w:color w:val="000000" w:themeColor="text1"/>
          <w:sz w:val="24"/>
          <w:szCs w:val="24"/>
        </w:rPr>
        <w:t xml:space="preserve"> и муниципальными правовыми актами действует норма закона или правового акта и на ближайшем заседании Совета Регламент приводится в соответствие с этими правовыми актами.</w:t>
      </w:r>
    </w:p>
    <w:p w:rsidR="00A715F9" w:rsidRPr="001C4165" w:rsidRDefault="00A715F9" w:rsidP="009046DE">
      <w:pPr>
        <w:widowControl w:val="0"/>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1C4165">
        <w:rPr>
          <w:rFonts w:ascii="Arial" w:hAnsi="Arial" w:cs="Arial"/>
          <w:color w:val="000000" w:themeColor="text1"/>
          <w:sz w:val="24"/>
          <w:szCs w:val="24"/>
        </w:rPr>
        <w:t>Контроль за</w:t>
      </w:r>
      <w:proofErr w:type="gramEnd"/>
      <w:r w:rsidRPr="001C4165">
        <w:rPr>
          <w:rFonts w:ascii="Arial" w:hAnsi="Arial" w:cs="Arial"/>
          <w:color w:val="000000" w:themeColor="text1"/>
          <w:sz w:val="24"/>
          <w:szCs w:val="24"/>
        </w:rPr>
        <w:t xml:space="preserve"> соблюдением настоящего Регламента возлагается на Председателя и его заместителя. </w:t>
      </w:r>
      <w:bookmarkStart w:id="74" w:name="Par695"/>
      <w:bookmarkEnd w:id="74"/>
    </w:p>
    <w:p w:rsidR="00A715F9" w:rsidRPr="001C4165" w:rsidRDefault="00A715F9" w:rsidP="009046DE">
      <w:pPr>
        <w:pStyle w:val="a3"/>
        <w:widowControl w:val="0"/>
        <w:numPr>
          <w:ilvl w:val="0"/>
          <w:numId w:val="7"/>
        </w:numPr>
        <w:autoSpaceDE w:val="0"/>
        <w:autoSpaceDN w:val="0"/>
        <w:adjustRightInd w:val="0"/>
        <w:spacing w:after="0" w:line="240" w:lineRule="auto"/>
        <w:ind w:left="0" w:firstLine="540"/>
        <w:jc w:val="both"/>
        <w:rPr>
          <w:rFonts w:ascii="Arial" w:hAnsi="Arial" w:cs="Arial"/>
          <w:color w:val="000000" w:themeColor="text1"/>
          <w:sz w:val="24"/>
          <w:szCs w:val="24"/>
        </w:rPr>
      </w:pPr>
      <w:r w:rsidRPr="001C4165">
        <w:rPr>
          <w:rFonts w:ascii="Arial" w:hAnsi="Arial" w:cs="Arial"/>
          <w:color w:val="000000" w:themeColor="text1"/>
          <w:sz w:val="24"/>
          <w:szCs w:val="24"/>
        </w:rPr>
        <w:t xml:space="preserve">Разъяснение положений Регламента и контроль его соблюдения осуществляет </w:t>
      </w:r>
      <w:r w:rsidR="009046DE" w:rsidRPr="001C4165">
        <w:rPr>
          <w:rFonts w:ascii="Arial" w:hAnsi="Arial" w:cs="Arial"/>
          <w:color w:val="000000" w:themeColor="text1"/>
          <w:sz w:val="24"/>
          <w:szCs w:val="24"/>
        </w:rPr>
        <w:t>Председатель</w:t>
      </w:r>
      <w:r w:rsidRPr="001C4165">
        <w:rPr>
          <w:rFonts w:ascii="Arial" w:hAnsi="Arial" w:cs="Arial"/>
          <w:color w:val="000000" w:themeColor="text1"/>
          <w:sz w:val="24"/>
          <w:szCs w:val="24"/>
        </w:rPr>
        <w:t>. Разъяснения положений Регламента даются Советом и при необходимости могут быть утверждены на заседании решением Совета.</w:t>
      </w:r>
    </w:p>
    <w:p w:rsidR="00A715F9" w:rsidRPr="001C4165" w:rsidRDefault="00A715F9" w:rsidP="009046DE">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75" w:name="Par699"/>
      <w:bookmarkEnd w:id="75"/>
      <w:r w:rsidRPr="001C4165">
        <w:rPr>
          <w:rFonts w:ascii="Arial" w:hAnsi="Arial" w:cs="Arial"/>
          <w:color w:val="000000" w:themeColor="text1"/>
          <w:sz w:val="24"/>
          <w:szCs w:val="24"/>
        </w:rPr>
        <w:t>Очередной созыв Совета вправе принять большинством голосов от установленного числа депутатов новую редакцию Регламента.</w:t>
      </w:r>
    </w:p>
    <w:p w:rsidR="00A715F9" w:rsidRPr="001C4165" w:rsidRDefault="00A715F9" w:rsidP="00E56F9A">
      <w:pPr>
        <w:widowControl w:val="0"/>
        <w:autoSpaceDE w:val="0"/>
        <w:autoSpaceDN w:val="0"/>
        <w:adjustRightInd w:val="0"/>
        <w:spacing w:before="240" w:after="0" w:line="240" w:lineRule="auto"/>
        <w:ind w:firstLine="540"/>
        <w:jc w:val="both"/>
        <w:outlineLvl w:val="2"/>
        <w:rPr>
          <w:rFonts w:ascii="Arial" w:hAnsi="Arial" w:cs="Arial"/>
          <w:b/>
          <w:color w:val="000000" w:themeColor="text1"/>
          <w:sz w:val="24"/>
          <w:szCs w:val="24"/>
        </w:rPr>
      </w:pPr>
      <w:bookmarkStart w:id="76" w:name="Par703"/>
      <w:bookmarkEnd w:id="76"/>
      <w:r w:rsidRPr="001C4165">
        <w:rPr>
          <w:rFonts w:ascii="Arial" w:hAnsi="Arial" w:cs="Arial"/>
          <w:b/>
          <w:color w:val="000000" w:themeColor="text1"/>
          <w:sz w:val="24"/>
          <w:szCs w:val="24"/>
        </w:rPr>
        <w:t xml:space="preserve">Статья </w:t>
      </w:r>
      <w:r w:rsidR="009046DE" w:rsidRPr="001C4165">
        <w:rPr>
          <w:rFonts w:ascii="Arial" w:hAnsi="Arial" w:cs="Arial"/>
          <w:b/>
          <w:color w:val="000000" w:themeColor="text1"/>
          <w:sz w:val="24"/>
          <w:szCs w:val="24"/>
        </w:rPr>
        <w:t>30. Вступление в силу регламента</w:t>
      </w:r>
    </w:p>
    <w:p w:rsidR="00A715F9" w:rsidRPr="00DD350E" w:rsidRDefault="00020140" w:rsidP="0002014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020140">
        <w:rPr>
          <w:rFonts w:ascii="Arial" w:eastAsia="Times New Roman" w:hAnsi="Arial" w:cs="Arial"/>
          <w:sz w:val="24"/>
          <w:szCs w:val="24"/>
        </w:rPr>
        <w:t xml:space="preserve">Настоящий Регламент вступает в силу со дня его официального </w:t>
      </w:r>
      <w:r w:rsidRPr="00020140">
        <w:rPr>
          <w:rFonts w:ascii="Arial" w:eastAsia="Times New Roman" w:hAnsi="Arial" w:cs="Arial"/>
          <w:sz w:val="24"/>
          <w:szCs w:val="24"/>
        </w:rPr>
        <w:lastRenderedPageBreak/>
        <w:t>опубликования в информационном издании «Вестник Абалаково».</w:t>
      </w:r>
    </w:p>
    <w:sectPr w:rsidR="00A715F9" w:rsidRPr="00DD350E" w:rsidSect="001C4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94F"/>
    <w:multiLevelType w:val="hybridMultilevel"/>
    <w:tmpl w:val="B088FD14"/>
    <w:lvl w:ilvl="0" w:tplc="CF6AA9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7021F5"/>
    <w:multiLevelType w:val="hybridMultilevel"/>
    <w:tmpl w:val="F710A54E"/>
    <w:lvl w:ilvl="0" w:tplc="416A13CC">
      <w:start w:val="1"/>
      <w:numFmt w:val="decimal"/>
      <w:lvlText w:val="%1."/>
      <w:lvlJc w:val="left"/>
      <w:pPr>
        <w:ind w:left="1515" w:hanging="93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0D2A2E03"/>
    <w:multiLevelType w:val="hybridMultilevel"/>
    <w:tmpl w:val="21123836"/>
    <w:lvl w:ilvl="0" w:tplc="81BEE6C8">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BC599D"/>
    <w:multiLevelType w:val="hybridMultilevel"/>
    <w:tmpl w:val="46BCFAEA"/>
    <w:lvl w:ilvl="0" w:tplc="DC183B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CD2D1D"/>
    <w:multiLevelType w:val="hybridMultilevel"/>
    <w:tmpl w:val="C9543B8E"/>
    <w:lvl w:ilvl="0" w:tplc="876239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25E788A"/>
    <w:multiLevelType w:val="hybridMultilevel"/>
    <w:tmpl w:val="E30261A4"/>
    <w:lvl w:ilvl="0" w:tplc="29ACEF00">
      <w:start w:val="1"/>
      <w:numFmt w:val="decimal"/>
      <w:lvlText w:val="%1."/>
      <w:lvlJc w:val="left"/>
      <w:pPr>
        <w:ind w:left="855" w:hanging="855"/>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937BEF"/>
    <w:multiLevelType w:val="hybridMultilevel"/>
    <w:tmpl w:val="F9DADDB0"/>
    <w:lvl w:ilvl="0" w:tplc="502C31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0344F45"/>
    <w:multiLevelType w:val="hybridMultilevel"/>
    <w:tmpl w:val="F710A54E"/>
    <w:lvl w:ilvl="0" w:tplc="416A13CC">
      <w:start w:val="1"/>
      <w:numFmt w:val="decimal"/>
      <w:lvlText w:val="%1."/>
      <w:lvlJc w:val="left"/>
      <w:pPr>
        <w:ind w:left="1515" w:hanging="93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6D7D2467"/>
    <w:multiLevelType w:val="hybridMultilevel"/>
    <w:tmpl w:val="5916F55E"/>
    <w:lvl w:ilvl="0" w:tplc="F4504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2C003EC"/>
    <w:multiLevelType w:val="hybridMultilevel"/>
    <w:tmpl w:val="F710A54E"/>
    <w:lvl w:ilvl="0" w:tplc="416A13CC">
      <w:start w:val="1"/>
      <w:numFmt w:val="decimal"/>
      <w:lvlText w:val="%1."/>
      <w:lvlJc w:val="left"/>
      <w:pPr>
        <w:ind w:left="1515" w:hanging="93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nsid w:val="776A62D9"/>
    <w:multiLevelType w:val="hybridMultilevel"/>
    <w:tmpl w:val="3AF41D9A"/>
    <w:lvl w:ilvl="0" w:tplc="D40EA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8"/>
  </w:num>
  <w:num w:numId="4">
    <w:abstractNumId w:val="10"/>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F9"/>
    <w:rsid w:val="0001302F"/>
    <w:rsid w:val="00020140"/>
    <w:rsid w:val="00030213"/>
    <w:rsid w:val="00076DB9"/>
    <w:rsid w:val="00086C59"/>
    <w:rsid w:val="00094DB4"/>
    <w:rsid w:val="000969A3"/>
    <w:rsid w:val="000B3310"/>
    <w:rsid w:val="000C34FC"/>
    <w:rsid w:val="000D4FDE"/>
    <w:rsid w:val="001006FB"/>
    <w:rsid w:val="00114C22"/>
    <w:rsid w:val="001421A2"/>
    <w:rsid w:val="00147ACC"/>
    <w:rsid w:val="00172F62"/>
    <w:rsid w:val="001C4165"/>
    <w:rsid w:val="001D74E7"/>
    <w:rsid w:val="0020220C"/>
    <w:rsid w:val="0021506A"/>
    <w:rsid w:val="002354E7"/>
    <w:rsid w:val="002361F5"/>
    <w:rsid w:val="002567C4"/>
    <w:rsid w:val="00263630"/>
    <w:rsid w:val="00287FFA"/>
    <w:rsid w:val="00297CA0"/>
    <w:rsid w:val="002F2E6C"/>
    <w:rsid w:val="00304FBA"/>
    <w:rsid w:val="003344C3"/>
    <w:rsid w:val="00363300"/>
    <w:rsid w:val="00366BA5"/>
    <w:rsid w:val="00375E90"/>
    <w:rsid w:val="003A53E2"/>
    <w:rsid w:val="003B019F"/>
    <w:rsid w:val="003C2908"/>
    <w:rsid w:val="003E0C93"/>
    <w:rsid w:val="00416EA1"/>
    <w:rsid w:val="004476BB"/>
    <w:rsid w:val="00461ED3"/>
    <w:rsid w:val="00474BA7"/>
    <w:rsid w:val="004A4C5A"/>
    <w:rsid w:val="004B2207"/>
    <w:rsid w:val="004B4268"/>
    <w:rsid w:val="004B4629"/>
    <w:rsid w:val="0050595B"/>
    <w:rsid w:val="00537123"/>
    <w:rsid w:val="005A5C88"/>
    <w:rsid w:val="005B5B6E"/>
    <w:rsid w:val="005D0D09"/>
    <w:rsid w:val="005D24B3"/>
    <w:rsid w:val="005D66A4"/>
    <w:rsid w:val="005E4EBE"/>
    <w:rsid w:val="005F3273"/>
    <w:rsid w:val="00606CA5"/>
    <w:rsid w:val="006B5596"/>
    <w:rsid w:val="006C1ED2"/>
    <w:rsid w:val="006C49B5"/>
    <w:rsid w:val="006F0C20"/>
    <w:rsid w:val="006F49B7"/>
    <w:rsid w:val="007146C2"/>
    <w:rsid w:val="00727DC7"/>
    <w:rsid w:val="00747345"/>
    <w:rsid w:val="007604A8"/>
    <w:rsid w:val="00790828"/>
    <w:rsid w:val="007A0ACD"/>
    <w:rsid w:val="007C4D94"/>
    <w:rsid w:val="007E0F1F"/>
    <w:rsid w:val="007E7666"/>
    <w:rsid w:val="007E7A46"/>
    <w:rsid w:val="007F2E04"/>
    <w:rsid w:val="007F320C"/>
    <w:rsid w:val="007F784C"/>
    <w:rsid w:val="0081169B"/>
    <w:rsid w:val="00811ED5"/>
    <w:rsid w:val="0081588E"/>
    <w:rsid w:val="008324EE"/>
    <w:rsid w:val="0086729B"/>
    <w:rsid w:val="00872DA9"/>
    <w:rsid w:val="008805E5"/>
    <w:rsid w:val="00881AC6"/>
    <w:rsid w:val="0089550C"/>
    <w:rsid w:val="00896EAB"/>
    <w:rsid w:val="008A0FF8"/>
    <w:rsid w:val="008A3A20"/>
    <w:rsid w:val="008C4631"/>
    <w:rsid w:val="008C4A71"/>
    <w:rsid w:val="008D6750"/>
    <w:rsid w:val="008F3223"/>
    <w:rsid w:val="008F4D7A"/>
    <w:rsid w:val="00903D3A"/>
    <w:rsid w:val="009046DE"/>
    <w:rsid w:val="009413A0"/>
    <w:rsid w:val="009574A0"/>
    <w:rsid w:val="00981482"/>
    <w:rsid w:val="00985351"/>
    <w:rsid w:val="009B11BE"/>
    <w:rsid w:val="009F156C"/>
    <w:rsid w:val="00A348A1"/>
    <w:rsid w:val="00A35A82"/>
    <w:rsid w:val="00A46E4E"/>
    <w:rsid w:val="00A715F9"/>
    <w:rsid w:val="00AC180E"/>
    <w:rsid w:val="00B21BB3"/>
    <w:rsid w:val="00B33468"/>
    <w:rsid w:val="00B45713"/>
    <w:rsid w:val="00B46067"/>
    <w:rsid w:val="00B46368"/>
    <w:rsid w:val="00B51951"/>
    <w:rsid w:val="00B70F5C"/>
    <w:rsid w:val="00BC6573"/>
    <w:rsid w:val="00BD0D9A"/>
    <w:rsid w:val="00BE1A8F"/>
    <w:rsid w:val="00C17D2A"/>
    <w:rsid w:val="00C51DF8"/>
    <w:rsid w:val="00C57058"/>
    <w:rsid w:val="00CA5447"/>
    <w:rsid w:val="00CC11C0"/>
    <w:rsid w:val="00CD35F5"/>
    <w:rsid w:val="00CE61CB"/>
    <w:rsid w:val="00CF18A2"/>
    <w:rsid w:val="00D14443"/>
    <w:rsid w:val="00D223FA"/>
    <w:rsid w:val="00D26955"/>
    <w:rsid w:val="00D7250F"/>
    <w:rsid w:val="00D845F4"/>
    <w:rsid w:val="00D9065A"/>
    <w:rsid w:val="00DB3E31"/>
    <w:rsid w:val="00DD350E"/>
    <w:rsid w:val="00DF6257"/>
    <w:rsid w:val="00E111D6"/>
    <w:rsid w:val="00E43519"/>
    <w:rsid w:val="00E56F9A"/>
    <w:rsid w:val="00ED246A"/>
    <w:rsid w:val="00F21D82"/>
    <w:rsid w:val="00F37BBC"/>
    <w:rsid w:val="00F54397"/>
    <w:rsid w:val="00F64467"/>
    <w:rsid w:val="00F74668"/>
    <w:rsid w:val="00F77845"/>
    <w:rsid w:val="00F8342C"/>
    <w:rsid w:val="00F9436A"/>
    <w:rsid w:val="00F951FC"/>
    <w:rsid w:val="00FC3C21"/>
    <w:rsid w:val="00FF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559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46067"/>
    <w:pPr>
      <w:ind w:left="720"/>
      <w:contextualSpacing/>
    </w:pPr>
  </w:style>
  <w:style w:type="paragraph" w:styleId="a4">
    <w:name w:val="Balloon Text"/>
    <w:basedOn w:val="a"/>
    <w:link w:val="a5"/>
    <w:uiPriority w:val="99"/>
    <w:semiHidden/>
    <w:unhideWhenUsed/>
    <w:rsid w:val="007146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46C2"/>
    <w:rPr>
      <w:rFonts w:ascii="Tahoma" w:hAnsi="Tahoma" w:cs="Tahoma"/>
      <w:sz w:val="16"/>
      <w:szCs w:val="16"/>
    </w:rPr>
  </w:style>
  <w:style w:type="character" w:customStyle="1" w:styleId="blk">
    <w:name w:val="blk"/>
    <w:basedOn w:val="a0"/>
    <w:rsid w:val="00ED246A"/>
  </w:style>
  <w:style w:type="character" w:customStyle="1" w:styleId="apple-converted-space">
    <w:name w:val="apple-converted-space"/>
    <w:basedOn w:val="a0"/>
    <w:rsid w:val="00ED246A"/>
  </w:style>
  <w:style w:type="character" w:styleId="a6">
    <w:name w:val="Hyperlink"/>
    <w:basedOn w:val="a0"/>
    <w:unhideWhenUsed/>
    <w:rsid w:val="00ED246A"/>
    <w:rPr>
      <w:color w:val="0000FF"/>
      <w:u w:val="single"/>
    </w:rPr>
  </w:style>
  <w:style w:type="paragraph" w:customStyle="1" w:styleId="ConsPlusNormal">
    <w:name w:val="ConsPlusNormal"/>
    <w:rsid w:val="00C570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uiPriority w:val="1"/>
    <w:qFormat/>
    <w:rsid w:val="00C57058"/>
    <w:pPr>
      <w:spacing w:after="0" w:line="240" w:lineRule="auto"/>
    </w:pPr>
  </w:style>
  <w:style w:type="character" w:customStyle="1" w:styleId="blk3">
    <w:name w:val="blk3"/>
    <w:basedOn w:val="a0"/>
    <w:rsid w:val="007A0ACD"/>
    <w:rPr>
      <w:vanish w:val="0"/>
      <w:webHidden w:val="0"/>
      <w:specVanish w:val="0"/>
    </w:rPr>
  </w:style>
  <w:style w:type="paragraph" w:styleId="a8">
    <w:name w:val="Body Text"/>
    <w:basedOn w:val="a"/>
    <w:link w:val="a9"/>
    <w:uiPriority w:val="99"/>
    <w:rsid w:val="000969A3"/>
    <w:pPr>
      <w:overflowPunct w:val="0"/>
      <w:autoSpaceDE w:val="0"/>
      <w:autoSpaceDN w:val="0"/>
      <w:adjustRightInd w:val="0"/>
      <w:spacing w:after="0" w:line="240" w:lineRule="auto"/>
      <w:textAlignment w:val="baseline"/>
    </w:pPr>
    <w:rPr>
      <w:rFonts w:ascii="Calibri" w:eastAsia="Times New Roman" w:hAnsi="Calibri" w:cs="Calibri"/>
      <w:sz w:val="28"/>
      <w:szCs w:val="28"/>
    </w:rPr>
  </w:style>
  <w:style w:type="character" w:customStyle="1" w:styleId="a9">
    <w:name w:val="Основной текст Знак"/>
    <w:basedOn w:val="a0"/>
    <w:link w:val="a8"/>
    <w:uiPriority w:val="99"/>
    <w:rsid w:val="000969A3"/>
    <w:rPr>
      <w:rFonts w:ascii="Calibri" w:eastAsia="Times New Roman" w:hAnsi="Calibri"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559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46067"/>
    <w:pPr>
      <w:ind w:left="720"/>
      <w:contextualSpacing/>
    </w:pPr>
  </w:style>
  <w:style w:type="paragraph" w:styleId="a4">
    <w:name w:val="Balloon Text"/>
    <w:basedOn w:val="a"/>
    <w:link w:val="a5"/>
    <w:uiPriority w:val="99"/>
    <w:semiHidden/>
    <w:unhideWhenUsed/>
    <w:rsid w:val="007146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46C2"/>
    <w:rPr>
      <w:rFonts w:ascii="Tahoma" w:hAnsi="Tahoma" w:cs="Tahoma"/>
      <w:sz w:val="16"/>
      <w:szCs w:val="16"/>
    </w:rPr>
  </w:style>
  <w:style w:type="character" w:customStyle="1" w:styleId="blk">
    <w:name w:val="blk"/>
    <w:basedOn w:val="a0"/>
    <w:rsid w:val="00ED246A"/>
  </w:style>
  <w:style w:type="character" w:customStyle="1" w:styleId="apple-converted-space">
    <w:name w:val="apple-converted-space"/>
    <w:basedOn w:val="a0"/>
    <w:rsid w:val="00ED246A"/>
  </w:style>
  <w:style w:type="character" w:styleId="a6">
    <w:name w:val="Hyperlink"/>
    <w:basedOn w:val="a0"/>
    <w:unhideWhenUsed/>
    <w:rsid w:val="00ED246A"/>
    <w:rPr>
      <w:color w:val="0000FF"/>
      <w:u w:val="single"/>
    </w:rPr>
  </w:style>
  <w:style w:type="paragraph" w:customStyle="1" w:styleId="ConsPlusNormal">
    <w:name w:val="ConsPlusNormal"/>
    <w:rsid w:val="00C570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uiPriority w:val="1"/>
    <w:qFormat/>
    <w:rsid w:val="00C57058"/>
    <w:pPr>
      <w:spacing w:after="0" w:line="240" w:lineRule="auto"/>
    </w:pPr>
  </w:style>
  <w:style w:type="character" w:customStyle="1" w:styleId="blk3">
    <w:name w:val="blk3"/>
    <w:basedOn w:val="a0"/>
    <w:rsid w:val="007A0ACD"/>
    <w:rPr>
      <w:vanish w:val="0"/>
      <w:webHidden w:val="0"/>
      <w:specVanish w:val="0"/>
    </w:rPr>
  </w:style>
  <w:style w:type="paragraph" w:styleId="a8">
    <w:name w:val="Body Text"/>
    <w:basedOn w:val="a"/>
    <w:link w:val="a9"/>
    <w:uiPriority w:val="99"/>
    <w:rsid w:val="000969A3"/>
    <w:pPr>
      <w:overflowPunct w:val="0"/>
      <w:autoSpaceDE w:val="0"/>
      <w:autoSpaceDN w:val="0"/>
      <w:adjustRightInd w:val="0"/>
      <w:spacing w:after="0" w:line="240" w:lineRule="auto"/>
      <w:textAlignment w:val="baseline"/>
    </w:pPr>
    <w:rPr>
      <w:rFonts w:ascii="Calibri" w:eastAsia="Times New Roman" w:hAnsi="Calibri" w:cs="Calibri"/>
      <w:sz w:val="28"/>
      <w:szCs w:val="28"/>
    </w:rPr>
  </w:style>
  <w:style w:type="character" w:customStyle="1" w:styleId="a9">
    <w:name w:val="Основной текст Знак"/>
    <w:basedOn w:val="a0"/>
    <w:link w:val="a8"/>
    <w:uiPriority w:val="99"/>
    <w:rsid w:val="000969A3"/>
    <w:rPr>
      <w:rFonts w:ascii="Calibri" w:eastAsia="Times New Roman"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3076">
      <w:bodyDiv w:val="1"/>
      <w:marLeft w:val="0"/>
      <w:marRight w:val="0"/>
      <w:marTop w:val="0"/>
      <w:marBottom w:val="0"/>
      <w:divBdr>
        <w:top w:val="none" w:sz="0" w:space="0" w:color="auto"/>
        <w:left w:val="none" w:sz="0" w:space="0" w:color="auto"/>
        <w:bottom w:val="none" w:sz="0" w:space="0" w:color="auto"/>
        <w:right w:val="none" w:sz="0" w:space="0" w:color="auto"/>
      </w:divBdr>
    </w:div>
    <w:div w:id="1144850915">
      <w:bodyDiv w:val="1"/>
      <w:marLeft w:val="0"/>
      <w:marRight w:val="0"/>
      <w:marTop w:val="0"/>
      <w:marBottom w:val="0"/>
      <w:divBdr>
        <w:top w:val="none" w:sz="0" w:space="0" w:color="auto"/>
        <w:left w:val="none" w:sz="0" w:space="0" w:color="auto"/>
        <w:bottom w:val="none" w:sz="0" w:space="0" w:color="auto"/>
        <w:right w:val="none" w:sz="0" w:space="0" w:color="auto"/>
      </w:divBdr>
      <w:divsChild>
        <w:div w:id="482816373">
          <w:marLeft w:val="0"/>
          <w:marRight w:val="0"/>
          <w:marTop w:val="120"/>
          <w:marBottom w:val="0"/>
          <w:divBdr>
            <w:top w:val="none" w:sz="0" w:space="0" w:color="auto"/>
            <w:left w:val="none" w:sz="0" w:space="0" w:color="auto"/>
            <w:bottom w:val="none" w:sz="0" w:space="0" w:color="auto"/>
            <w:right w:val="none" w:sz="0" w:space="0" w:color="auto"/>
          </w:divBdr>
        </w:div>
        <w:div w:id="1986547285">
          <w:marLeft w:val="0"/>
          <w:marRight w:val="0"/>
          <w:marTop w:val="120"/>
          <w:marBottom w:val="0"/>
          <w:divBdr>
            <w:top w:val="none" w:sz="0" w:space="0" w:color="auto"/>
            <w:left w:val="none" w:sz="0" w:space="0" w:color="auto"/>
            <w:bottom w:val="none" w:sz="0" w:space="0" w:color="auto"/>
            <w:right w:val="none" w:sz="0" w:space="0" w:color="auto"/>
          </w:divBdr>
        </w:div>
        <w:div w:id="908884674">
          <w:marLeft w:val="0"/>
          <w:marRight w:val="0"/>
          <w:marTop w:val="120"/>
          <w:marBottom w:val="0"/>
          <w:divBdr>
            <w:top w:val="none" w:sz="0" w:space="0" w:color="auto"/>
            <w:left w:val="none" w:sz="0" w:space="0" w:color="auto"/>
            <w:bottom w:val="none" w:sz="0" w:space="0" w:color="auto"/>
            <w:right w:val="none" w:sz="0" w:space="0" w:color="auto"/>
          </w:divBdr>
        </w:div>
        <w:div w:id="240218102">
          <w:marLeft w:val="0"/>
          <w:marRight w:val="0"/>
          <w:marTop w:val="120"/>
          <w:marBottom w:val="0"/>
          <w:divBdr>
            <w:top w:val="none" w:sz="0" w:space="0" w:color="auto"/>
            <w:left w:val="none" w:sz="0" w:space="0" w:color="auto"/>
            <w:bottom w:val="none" w:sz="0" w:space="0" w:color="auto"/>
            <w:right w:val="none" w:sz="0" w:space="0" w:color="auto"/>
          </w:divBdr>
        </w:div>
        <w:div w:id="1270625824">
          <w:marLeft w:val="0"/>
          <w:marRight w:val="0"/>
          <w:marTop w:val="120"/>
          <w:marBottom w:val="0"/>
          <w:divBdr>
            <w:top w:val="none" w:sz="0" w:space="0" w:color="auto"/>
            <w:left w:val="none" w:sz="0" w:space="0" w:color="auto"/>
            <w:bottom w:val="none" w:sz="0" w:space="0" w:color="auto"/>
            <w:right w:val="none" w:sz="0" w:space="0" w:color="auto"/>
          </w:divBdr>
        </w:div>
        <w:div w:id="99493415">
          <w:marLeft w:val="0"/>
          <w:marRight w:val="0"/>
          <w:marTop w:val="120"/>
          <w:marBottom w:val="0"/>
          <w:divBdr>
            <w:top w:val="none" w:sz="0" w:space="0" w:color="auto"/>
            <w:left w:val="none" w:sz="0" w:space="0" w:color="auto"/>
            <w:bottom w:val="none" w:sz="0" w:space="0" w:color="auto"/>
            <w:right w:val="none" w:sz="0" w:space="0" w:color="auto"/>
          </w:divBdr>
        </w:div>
        <w:div w:id="1087535494">
          <w:marLeft w:val="0"/>
          <w:marRight w:val="0"/>
          <w:marTop w:val="120"/>
          <w:marBottom w:val="0"/>
          <w:divBdr>
            <w:top w:val="none" w:sz="0" w:space="0" w:color="auto"/>
            <w:left w:val="none" w:sz="0" w:space="0" w:color="auto"/>
            <w:bottom w:val="none" w:sz="0" w:space="0" w:color="auto"/>
            <w:right w:val="none" w:sz="0" w:space="0" w:color="auto"/>
          </w:divBdr>
        </w:div>
      </w:divsChild>
    </w:div>
    <w:div w:id="15688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D221C6D1A208F8CA60E7C0C90C4642EC5368641CBB5D91D1542B2211CD97683yFTEH" TargetMode="External"/><Relationship Id="rId13" Type="http://schemas.openxmlformats.org/officeDocument/2006/relationships/hyperlink" Target="https://www.consultant.ru/document/cons_doc_LAW_44571/4f248c6918250238e8c57af62bd4a6351a0f8e88/" TargetMode="External"/><Relationship Id="rId18" Type="http://schemas.openxmlformats.org/officeDocument/2006/relationships/hyperlink" Target="http://abalakovo-adm.gbu.su/" TargetMode="External"/><Relationship Id="rId26" Type="http://schemas.openxmlformats.org/officeDocument/2006/relationships/hyperlink" Target="consultantplus://offline/ref=BD5D221C6D1A208F8CA60E7C0C90C4642EC5368641CBB5D91D1542B2211CD97683yFTEH" TargetMode="External"/><Relationship Id="rId3" Type="http://schemas.microsoft.com/office/2007/relationships/stylesWithEffects" Target="stylesWithEffects.xml"/><Relationship Id="rId21" Type="http://schemas.openxmlformats.org/officeDocument/2006/relationships/hyperlink" Target="consultantplus://offline/ref=BD5D221C6D1A208F8CA60E7C0C90C4642EC5368641CBB5D91D1542B2211CD97683yFTEH" TargetMode="External"/><Relationship Id="rId7" Type="http://schemas.openxmlformats.org/officeDocument/2006/relationships/hyperlink" Target="consultantplus://offline/ref=BD5D221C6D1A208F8CA610711AFC9B6B2FC66F8E4B9CE88C14154AyET0H" TargetMode="External"/><Relationship Id="rId12" Type="http://schemas.openxmlformats.org/officeDocument/2006/relationships/hyperlink" Target="https://www.consultant.ru/document/cons_doc_LAW_44571/4f248c6918250238e8c57af62bd4a6351a0f8e88/" TargetMode="External"/><Relationship Id="rId17" Type="http://schemas.openxmlformats.org/officeDocument/2006/relationships/hyperlink" Target="consultantplus://offline/ref=BD5D221C6D1A208F8CA60E7C0C90C4642EC5368649C9B4D01A1F1FB82945D57484F1451F781059CC888CEFy7T1H" TargetMode="External"/><Relationship Id="rId25" Type="http://schemas.openxmlformats.org/officeDocument/2006/relationships/hyperlink" Target="consultantplus://offline/ref=BD5D221C6D1A208F8CA60E7C0C90C4642EC5368649C9B4D01A1F1FB82945D57484F1451F781059CC888CEFy7TAH" TargetMode="External"/><Relationship Id="rId2" Type="http://schemas.openxmlformats.org/officeDocument/2006/relationships/styles" Target="styles.xml"/><Relationship Id="rId16" Type="http://schemas.openxmlformats.org/officeDocument/2006/relationships/hyperlink" Target="https://www.consultant.ru/document/cons_doc_LAW_44571/4f248c6918250238e8c57af62bd4a6351a0f8e88/" TargetMode="External"/><Relationship Id="rId20" Type="http://schemas.openxmlformats.org/officeDocument/2006/relationships/hyperlink" Target="consultantplus://offline/ref=BD5D221C6D1A208F8CA60E7C0C90C4642EC5368649C9B4D01A1F1FB82945D57484F1451F781059CC888CEFy7T4H"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consultant.ru/document/cons_doc_LAW_44571/4f248c6918250238e8c57af62bd4a6351a0f8e88/" TargetMode="External"/><Relationship Id="rId24" Type="http://schemas.openxmlformats.org/officeDocument/2006/relationships/hyperlink" Target="consultantplus://offline/ref=BD5D221C6D1A208F8CA60E7C0C90C4642EC5368646C9B3D9111F1FB82945D57484F1451F781059CC8889EEy7T0H" TargetMode="External"/><Relationship Id="rId5" Type="http://schemas.openxmlformats.org/officeDocument/2006/relationships/webSettings" Target="webSettings.xml"/><Relationship Id="rId15" Type="http://schemas.openxmlformats.org/officeDocument/2006/relationships/hyperlink" Target="https://www.consultant.ru/document/cons_doc_LAW_44571/4f248c6918250238e8c57af62bd4a6351a0f8e88/" TargetMode="External"/><Relationship Id="rId23" Type="http://schemas.openxmlformats.org/officeDocument/2006/relationships/hyperlink" Target="consultantplus://offline/ref=BD5D221C6D1A208F8CA60E7C0C90C4642EC5368641CBB5D91D1542B2211CD97683yFTEH" TargetMode="External"/><Relationship Id="rId28" Type="http://schemas.openxmlformats.org/officeDocument/2006/relationships/theme" Target="theme/theme1.xml"/><Relationship Id="rId10" Type="http://schemas.openxmlformats.org/officeDocument/2006/relationships/hyperlink" Target="https://www.consultant.ru/document/cons_doc_LAW_44571/4f248c6918250238e8c57af62bd4a6351a0f8e88/" TargetMode="External"/><Relationship Id="rId19" Type="http://schemas.openxmlformats.org/officeDocument/2006/relationships/hyperlink" Target="consultantplus://offline/ref=BD5D221C6D1A208F8CA60E7C0C90C4642EC5368649C9B4D01A1F1FB82945D57484F1451F781059CC888CEFy7T6H" TargetMode="External"/><Relationship Id="rId4" Type="http://schemas.openxmlformats.org/officeDocument/2006/relationships/settings" Target="settings.xml"/><Relationship Id="rId9" Type="http://schemas.openxmlformats.org/officeDocument/2006/relationships/hyperlink" Target="consultantplus://offline/ref=BD5D221C6D1A208F8CA60E7C0C90C4642EC5368641CBB5D91D1542B2211CD97683yFTEH" TargetMode="External"/><Relationship Id="rId14" Type="http://schemas.openxmlformats.org/officeDocument/2006/relationships/hyperlink" Target="https://www.consultant.ru/document/cons_doc_LAW_44571/4f248c6918250238e8c57af62bd4a6351a0f8e88/" TargetMode="External"/><Relationship Id="rId22" Type="http://schemas.openxmlformats.org/officeDocument/2006/relationships/hyperlink" Target="consultantplus://offline/ref=BD5D221C6D1A208F8CA60E7C0C90C4642EC5368641CBB5D91D1542B2211CD97683yFT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9698</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5</cp:revision>
  <cp:lastPrinted>2020-06-22T08:24:00Z</cp:lastPrinted>
  <dcterms:created xsi:type="dcterms:W3CDTF">2020-12-22T14:50:00Z</dcterms:created>
  <dcterms:modified xsi:type="dcterms:W3CDTF">2021-05-24T08:16:00Z</dcterms:modified>
</cp:coreProperties>
</file>