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DA399B" w:rsidRDefault="00955563" w:rsidP="00DA399B">
      <w:pPr>
        <w:jc w:val="center"/>
        <w:rPr>
          <w:rFonts w:ascii="Arial" w:hAnsi="Arial" w:cs="Arial"/>
          <w:b/>
          <w:bCs/>
        </w:rPr>
      </w:pPr>
      <w:r w:rsidRPr="00DA399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33BC5B" wp14:editId="35CDA741">
            <wp:simplePos x="0" y="0"/>
            <wp:positionH relativeFrom="column">
              <wp:posOffset>2882265</wp:posOffset>
            </wp:positionH>
            <wp:positionV relativeFrom="paragraph">
              <wp:posOffset>165735</wp:posOffset>
            </wp:positionV>
            <wp:extent cx="531495" cy="647700"/>
            <wp:effectExtent l="0" t="0" r="0" b="0"/>
            <wp:wrapNone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rPr>
          <w:rFonts w:ascii="Arial" w:hAnsi="Arial" w:cs="Arial"/>
          <w:b w:val="0"/>
        </w:rPr>
      </w:pP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РФ</w:t>
      </w: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АБАЛАКОВСКИЙ СЕЛЬСКИЙ СОВЕТ ДЕПУТАТОВ</w:t>
      </w:r>
    </w:p>
    <w:p w:rsidR="00955563" w:rsidRPr="00DA399B" w:rsidRDefault="00955563" w:rsidP="00DA399B">
      <w:pPr>
        <w:pStyle w:val="a0"/>
        <w:jc w:val="center"/>
        <w:rPr>
          <w:rFonts w:ascii="Arial" w:hAnsi="Arial" w:cs="Arial"/>
        </w:rPr>
      </w:pPr>
      <w:r w:rsidRPr="00DA399B">
        <w:rPr>
          <w:rFonts w:ascii="Arial" w:hAnsi="Arial" w:cs="Arial"/>
        </w:rPr>
        <w:t>ЕНИСЕЙСКОГО РАЙОНА КРАСНОЯРСКОГО КРАЯ</w:t>
      </w: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DA399B">
        <w:rPr>
          <w:rFonts w:ascii="Arial" w:hAnsi="Arial" w:cs="Arial"/>
          <w:b/>
        </w:rPr>
        <w:t>РЕШЕНИЕ</w:t>
      </w:r>
    </w:p>
    <w:p w:rsidR="00955563" w:rsidRPr="00DA399B" w:rsidRDefault="00955563" w:rsidP="00DA399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55563" w:rsidRPr="00DA399B" w:rsidRDefault="00955563" w:rsidP="00DA399B">
      <w:pPr>
        <w:jc w:val="center"/>
        <w:rPr>
          <w:rFonts w:ascii="Arial" w:hAnsi="Arial" w:cs="Arial"/>
        </w:rPr>
      </w:pPr>
      <w:r w:rsidRPr="00DA399B">
        <w:rPr>
          <w:rFonts w:ascii="Arial" w:hAnsi="Arial" w:cs="Arial"/>
          <w:b/>
        </w:rPr>
        <w:t xml:space="preserve">08.10.2021г.                                    </w:t>
      </w:r>
      <w:r w:rsidRPr="00DA399B">
        <w:rPr>
          <w:rFonts w:ascii="Arial" w:hAnsi="Arial" w:cs="Arial"/>
        </w:rPr>
        <w:t xml:space="preserve"> с. Абалаково                                         </w:t>
      </w:r>
      <w:r w:rsidRPr="00DA399B">
        <w:rPr>
          <w:rFonts w:ascii="Arial" w:hAnsi="Arial" w:cs="Arial"/>
          <w:b/>
          <w:color w:val="000000"/>
        </w:rPr>
        <w:t>№</w:t>
      </w:r>
      <w:r w:rsidR="00D96BC2" w:rsidRPr="00DA399B">
        <w:rPr>
          <w:rFonts w:ascii="Arial" w:hAnsi="Arial" w:cs="Arial"/>
          <w:b/>
          <w:color w:val="000000"/>
        </w:rPr>
        <w:t xml:space="preserve"> 15-58</w:t>
      </w:r>
      <w:r w:rsidRPr="00DA399B">
        <w:rPr>
          <w:rFonts w:ascii="Arial" w:hAnsi="Arial" w:cs="Arial"/>
          <w:b/>
          <w:color w:val="000000"/>
        </w:rPr>
        <w:t>р</w:t>
      </w:r>
    </w:p>
    <w:p w:rsidR="00D03C14" w:rsidRPr="00DA399B" w:rsidRDefault="00D03C14" w:rsidP="00DA399B">
      <w:pPr>
        <w:rPr>
          <w:rFonts w:ascii="Arial" w:hAnsi="Arial" w:cs="Arial"/>
          <w:b/>
          <w:bCs/>
        </w:rPr>
      </w:pPr>
    </w:p>
    <w:p w:rsidR="00D03C14" w:rsidRPr="00DA399B" w:rsidRDefault="00D03C14" w:rsidP="00DA399B">
      <w:pPr>
        <w:shd w:val="clear" w:color="auto" w:fill="FFFFFF"/>
        <w:ind w:firstLine="567"/>
        <w:rPr>
          <w:rFonts w:ascii="Arial" w:hAnsi="Arial" w:cs="Arial"/>
          <w:color w:val="000000"/>
        </w:rPr>
      </w:pPr>
    </w:p>
    <w:p w:rsidR="00DA399B" w:rsidRPr="00DA399B" w:rsidRDefault="00D03C14" w:rsidP="00DA399B">
      <w:pPr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D96BC2" w:rsidRPr="00DA399B">
        <w:rPr>
          <w:rFonts w:ascii="Arial" w:hAnsi="Arial" w:cs="Arial"/>
          <w:b/>
          <w:bCs/>
          <w:color w:val="000000"/>
        </w:rPr>
        <w:t xml:space="preserve">Абалаковского сельсовета </w:t>
      </w:r>
    </w:p>
    <w:p w:rsidR="00D03C14" w:rsidRPr="00DA399B" w:rsidRDefault="00D96BC2" w:rsidP="00DA399B">
      <w:pPr>
        <w:rPr>
          <w:rFonts w:ascii="Arial" w:hAnsi="Arial" w:cs="Arial"/>
          <w:b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>Енисейского района Красноярского края</w:t>
      </w:r>
    </w:p>
    <w:p w:rsidR="00D03C14" w:rsidRPr="00DA399B" w:rsidRDefault="00D03C14" w:rsidP="00DA399B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DA399B" w:rsidRDefault="00D03C14" w:rsidP="00DA399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>В соответствии с пунктом 19 части 1 статьи 14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399B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A399B">
        <w:rPr>
          <w:rFonts w:ascii="Arial" w:hAnsi="Arial" w:cs="Arial"/>
        </w:rPr>
        <w:t xml:space="preserve"> </w:t>
      </w:r>
      <w:r w:rsidR="00D96BC2" w:rsidRPr="00DA399B">
        <w:rPr>
          <w:rFonts w:ascii="Arial" w:hAnsi="Arial" w:cs="Arial"/>
          <w:bCs/>
          <w:kern w:val="32"/>
        </w:rPr>
        <w:t xml:space="preserve">Абалаковского </w:t>
      </w:r>
      <w:r w:rsidR="00D96BC2" w:rsidRPr="00DA399B">
        <w:rPr>
          <w:rFonts w:ascii="Arial" w:hAnsi="Arial" w:cs="Arial"/>
          <w:bCs/>
          <w:kern w:val="28"/>
        </w:rPr>
        <w:t xml:space="preserve">сельсовета,  </w:t>
      </w:r>
      <w:r w:rsidR="00D96BC2" w:rsidRPr="00DA399B">
        <w:rPr>
          <w:rFonts w:ascii="Arial" w:hAnsi="Arial" w:cs="Arial"/>
          <w:bCs/>
          <w:kern w:val="32"/>
        </w:rPr>
        <w:t xml:space="preserve">Абалаковский </w:t>
      </w:r>
      <w:r w:rsidR="00D96BC2" w:rsidRPr="00DA399B">
        <w:rPr>
          <w:rFonts w:ascii="Arial" w:hAnsi="Arial" w:cs="Arial"/>
          <w:bCs/>
          <w:kern w:val="28"/>
        </w:rPr>
        <w:t xml:space="preserve">сельский Совет депутатов </w:t>
      </w:r>
      <w:r w:rsidR="00D96BC2" w:rsidRPr="00DA399B">
        <w:rPr>
          <w:rFonts w:ascii="Arial" w:hAnsi="Arial" w:cs="Arial"/>
          <w:b/>
          <w:bCs/>
          <w:kern w:val="28"/>
        </w:rPr>
        <w:t>РЕШИЛ:</w:t>
      </w:r>
    </w:p>
    <w:p w:rsidR="00D03C14" w:rsidRPr="00DA399B" w:rsidRDefault="00D03C14" w:rsidP="00DA399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 xml:space="preserve">1. Утвердить Положение о муниципальном контроле в сфере благоустройства на территории </w:t>
      </w:r>
      <w:r w:rsidR="00D96BC2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="00D96BC2" w:rsidRPr="00DA399B">
        <w:rPr>
          <w:rFonts w:ascii="Arial" w:hAnsi="Arial" w:cs="Arial"/>
          <w:color w:val="000000"/>
        </w:rPr>
        <w:t xml:space="preserve"> согласно Приложению к данному Решению.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2. </w:t>
      </w:r>
      <w:r w:rsidR="00DA399B">
        <w:rPr>
          <w:rFonts w:ascii="Arial" w:hAnsi="Arial" w:cs="Arial"/>
          <w:color w:val="000000"/>
        </w:rPr>
        <w:t xml:space="preserve">  </w:t>
      </w:r>
      <w:proofErr w:type="gramStart"/>
      <w:r w:rsidR="006D6FE7" w:rsidRPr="00DA399B">
        <w:rPr>
          <w:rFonts w:ascii="Arial" w:hAnsi="Arial" w:cs="Arial"/>
        </w:rPr>
        <w:t>Настоящее решение вступает в силу со дня, следующего за днем его официального опубликования (обнародования) в печатном издании «Вестник Абалаково»</w:t>
      </w:r>
      <w:r w:rsidRPr="00DA399B">
        <w:rPr>
          <w:rFonts w:ascii="Arial" w:hAnsi="Arial" w:cs="Arial"/>
          <w:color w:val="000000"/>
        </w:rPr>
        <w:t>, но не ранее 1 января 2022 года</w:t>
      </w:r>
      <w:r w:rsidR="008629D3" w:rsidRPr="00DA399B">
        <w:rPr>
          <w:rStyle w:val="aff2"/>
          <w:rFonts w:ascii="Arial" w:hAnsi="Arial" w:cs="Arial"/>
          <w:color w:val="000000"/>
        </w:rPr>
        <w:footnoteReference w:id="1"/>
      </w:r>
      <w:r w:rsidRPr="00DA399B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D96BC2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="006D6FE7" w:rsidRPr="00DA399B">
        <w:rPr>
          <w:rFonts w:ascii="Arial" w:hAnsi="Arial" w:cs="Arial"/>
          <w:color w:val="000000"/>
        </w:rPr>
        <w:t xml:space="preserve"> и</w:t>
      </w:r>
      <w:r w:rsidRPr="00DA399B">
        <w:rPr>
          <w:rFonts w:ascii="Arial" w:hAnsi="Arial" w:cs="Arial"/>
          <w:color w:val="000000"/>
        </w:rPr>
        <w:t xml:space="preserve"> </w:t>
      </w:r>
      <w:r w:rsidR="006D6FE7" w:rsidRPr="00DA399B">
        <w:rPr>
          <w:rFonts w:ascii="Arial" w:hAnsi="Arial" w:cs="Arial"/>
          <w:color w:val="000000"/>
        </w:rPr>
        <w:t xml:space="preserve">подлежит размещению </w:t>
      </w:r>
      <w:r w:rsidR="006D6FE7" w:rsidRPr="00DA399B">
        <w:rPr>
          <w:rFonts w:ascii="Arial" w:hAnsi="Arial" w:cs="Arial"/>
        </w:rPr>
        <w:t xml:space="preserve">на официальном сайте администрации Абалаковского сельсовета Енисейского района Красноярского края  </w:t>
      </w:r>
      <w:hyperlink r:id="rId10" w:history="1">
        <w:r w:rsidR="00DA399B" w:rsidRPr="00DA399B">
          <w:rPr>
            <w:rFonts w:ascii="Arial" w:hAnsi="Arial" w:cs="Arial"/>
            <w:color w:val="0000FF"/>
            <w:u w:val="single"/>
          </w:rPr>
          <w:t>https</w:t>
        </w:r>
        <w:proofErr w:type="gramEnd"/>
        <w:r w:rsidR="00DA399B" w:rsidRPr="00DA399B">
          <w:rPr>
            <w:rFonts w:ascii="Arial" w:hAnsi="Arial" w:cs="Arial"/>
            <w:color w:val="0000FF"/>
            <w:u w:val="single"/>
          </w:rPr>
          <w:t>://abalakovo-adm.ru</w:t>
        </w:r>
      </w:hyperlink>
      <w:r w:rsidR="00DA399B" w:rsidRPr="00DA399B">
        <w:rPr>
          <w:rFonts w:ascii="Arial" w:hAnsi="Arial" w:cs="Arial"/>
        </w:rPr>
        <w:t>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</w:t>
      </w:r>
      <w:r w:rsidR="00D96BC2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Pr="00DA399B">
        <w:rPr>
          <w:rFonts w:ascii="Arial" w:hAnsi="Arial" w:cs="Arial"/>
          <w:i/>
          <w:iCs/>
          <w:color w:val="000000"/>
        </w:rPr>
        <w:t xml:space="preserve"> </w:t>
      </w:r>
      <w:r w:rsidRPr="00DA399B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DA399B" w:rsidRDefault="00D03C14" w:rsidP="00DA399B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D96BC2" w:rsidRPr="00DA399B" w:rsidTr="00EF1704">
        <w:tc>
          <w:tcPr>
            <w:tcW w:w="5194" w:type="dxa"/>
            <w:hideMark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A399B">
              <w:rPr>
                <w:rFonts w:ascii="Arial" w:hAnsi="Arial" w:cs="Arial"/>
              </w:rPr>
              <w:t>сельского</w:t>
            </w:r>
            <w:proofErr w:type="gramEnd"/>
            <w:r w:rsidRPr="00DA399B">
              <w:rPr>
                <w:rFonts w:ascii="Arial" w:hAnsi="Arial" w:cs="Arial"/>
              </w:rPr>
              <w:t xml:space="preserve"> </w:t>
            </w:r>
          </w:p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 xml:space="preserve">Совета депутатов    </w:t>
            </w:r>
          </w:p>
        </w:tc>
        <w:tc>
          <w:tcPr>
            <w:tcW w:w="4377" w:type="dxa"/>
            <w:hideMark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Глава сельсовета</w:t>
            </w:r>
          </w:p>
        </w:tc>
      </w:tr>
      <w:tr w:rsidR="00D96BC2" w:rsidRPr="00DA399B" w:rsidTr="00EF1704">
        <w:tc>
          <w:tcPr>
            <w:tcW w:w="5194" w:type="dxa"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__________________И.Э. Беккер</w:t>
            </w:r>
          </w:p>
          <w:p w:rsidR="00D96BC2" w:rsidRPr="00DA399B" w:rsidRDefault="00D96BC2" w:rsidP="00DA399B">
            <w:pPr>
              <w:rPr>
                <w:rFonts w:ascii="Arial" w:hAnsi="Arial" w:cs="Arial"/>
              </w:rPr>
            </w:pPr>
          </w:p>
        </w:tc>
        <w:tc>
          <w:tcPr>
            <w:tcW w:w="4377" w:type="dxa"/>
          </w:tcPr>
          <w:p w:rsidR="00D96BC2" w:rsidRPr="00DA399B" w:rsidRDefault="00D96BC2" w:rsidP="00DA399B">
            <w:pPr>
              <w:rPr>
                <w:rFonts w:ascii="Arial" w:hAnsi="Arial" w:cs="Arial"/>
              </w:rPr>
            </w:pPr>
            <w:r w:rsidRPr="00DA399B">
              <w:rPr>
                <w:rFonts w:ascii="Arial" w:hAnsi="Arial" w:cs="Arial"/>
              </w:rPr>
              <w:t>_______________ О.А. Шаталина</w:t>
            </w:r>
          </w:p>
        </w:tc>
      </w:tr>
    </w:tbl>
    <w:p w:rsidR="00D03C14" w:rsidRPr="00DA399B" w:rsidRDefault="00D03C14" w:rsidP="00DA399B">
      <w:pPr>
        <w:ind w:left="5398"/>
        <w:jc w:val="center"/>
        <w:rPr>
          <w:rFonts w:ascii="Arial" w:hAnsi="Arial" w:cs="Arial"/>
          <w:b/>
          <w:color w:val="000000"/>
        </w:rPr>
      </w:pPr>
    </w:p>
    <w:p w:rsidR="00DA399B" w:rsidRDefault="00D03C14" w:rsidP="00DA399B">
      <w:pPr>
        <w:jc w:val="right"/>
        <w:rPr>
          <w:rFonts w:ascii="Arial" w:hAnsi="Arial" w:cs="Arial"/>
        </w:rPr>
      </w:pPr>
      <w:r w:rsidRPr="00DA399B">
        <w:rPr>
          <w:rFonts w:ascii="Arial" w:hAnsi="Arial" w:cs="Arial"/>
          <w:b/>
          <w:color w:val="000000"/>
        </w:rPr>
        <w:br w:type="page"/>
      </w:r>
      <w:r w:rsidR="00DA399B">
        <w:rPr>
          <w:rFonts w:ascii="Arial" w:hAnsi="Arial" w:cs="Arial"/>
        </w:rPr>
        <w:lastRenderedPageBreak/>
        <w:t>Приложение</w:t>
      </w:r>
    </w:p>
    <w:p w:rsidR="00DA399B" w:rsidRDefault="00DA399B" w:rsidP="00DA399B">
      <w:pPr>
        <w:jc w:val="right"/>
        <w:rPr>
          <w:rFonts w:ascii="Arial" w:hAnsi="Arial" w:cs="Arial"/>
          <w:bCs/>
          <w:kern w:val="32"/>
        </w:rPr>
      </w:pPr>
      <w:r>
        <w:rPr>
          <w:rFonts w:ascii="Arial" w:hAnsi="Arial" w:cs="Arial"/>
        </w:rPr>
        <w:t xml:space="preserve"> к р</w:t>
      </w:r>
      <w:r w:rsidR="00D96BC2" w:rsidRPr="00DA399B">
        <w:rPr>
          <w:rFonts w:ascii="Arial" w:hAnsi="Arial" w:cs="Arial"/>
        </w:rPr>
        <w:t xml:space="preserve">ешению </w:t>
      </w:r>
      <w:r w:rsidR="00D96BC2" w:rsidRPr="00DA399B">
        <w:rPr>
          <w:rFonts w:ascii="Arial" w:hAnsi="Arial" w:cs="Arial"/>
          <w:bCs/>
          <w:kern w:val="32"/>
        </w:rPr>
        <w:t xml:space="preserve">Абалаковского </w:t>
      </w:r>
    </w:p>
    <w:p w:rsidR="00D96BC2" w:rsidRPr="00DA399B" w:rsidRDefault="00D96BC2" w:rsidP="00DA399B">
      <w:pPr>
        <w:jc w:val="right"/>
        <w:rPr>
          <w:rFonts w:ascii="Arial" w:hAnsi="Arial" w:cs="Arial"/>
        </w:rPr>
      </w:pPr>
      <w:r w:rsidRPr="00DA399B">
        <w:rPr>
          <w:rFonts w:ascii="Arial" w:hAnsi="Arial" w:cs="Arial"/>
        </w:rPr>
        <w:t>сельского</w:t>
      </w:r>
      <w:r w:rsidRPr="00DA399B">
        <w:rPr>
          <w:rFonts w:ascii="Arial" w:hAnsi="Arial" w:cs="Arial"/>
          <w:bCs/>
        </w:rPr>
        <w:t xml:space="preserve"> Совета депутатов </w:t>
      </w:r>
      <w:r w:rsidRPr="00DA399B">
        <w:rPr>
          <w:rFonts w:ascii="Arial" w:hAnsi="Arial" w:cs="Arial"/>
        </w:rPr>
        <w:t xml:space="preserve"> </w:t>
      </w:r>
    </w:p>
    <w:p w:rsidR="00D96BC2" w:rsidRPr="00DA399B" w:rsidRDefault="00C92BC8" w:rsidP="00DA399B">
      <w:pPr>
        <w:jc w:val="right"/>
        <w:rPr>
          <w:rFonts w:ascii="Arial" w:hAnsi="Arial" w:cs="Arial"/>
        </w:rPr>
      </w:pPr>
      <w:r w:rsidRPr="00DA399B">
        <w:rPr>
          <w:rFonts w:ascii="Arial" w:hAnsi="Arial" w:cs="Arial"/>
        </w:rPr>
        <w:t>от 08.10.2021г. № 15-5</w:t>
      </w:r>
      <w:r w:rsidR="00D96BC2" w:rsidRPr="00DA399B">
        <w:rPr>
          <w:rFonts w:ascii="Arial" w:hAnsi="Arial" w:cs="Arial"/>
        </w:rPr>
        <w:t>8р</w:t>
      </w:r>
    </w:p>
    <w:p w:rsidR="00D03C14" w:rsidRPr="00DA399B" w:rsidRDefault="00D03C14" w:rsidP="00DA399B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DA399B" w:rsidRDefault="00D03C14" w:rsidP="00DA399B">
      <w:pPr>
        <w:ind w:firstLine="567"/>
        <w:jc w:val="right"/>
        <w:rPr>
          <w:rFonts w:ascii="Arial" w:hAnsi="Arial" w:cs="Arial"/>
          <w:color w:val="000000"/>
        </w:rPr>
      </w:pPr>
    </w:p>
    <w:p w:rsidR="00C92BC8" w:rsidRPr="00DA399B" w:rsidRDefault="00D03C14" w:rsidP="00DA399B">
      <w:pPr>
        <w:jc w:val="center"/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DA399B">
        <w:rPr>
          <w:rFonts w:ascii="Arial" w:hAnsi="Arial" w:cs="Arial"/>
          <w:color w:val="000000"/>
        </w:rPr>
        <w:t xml:space="preserve"> </w:t>
      </w:r>
      <w:r w:rsidR="00C92BC8" w:rsidRPr="00DA399B">
        <w:rPr>
          <w:rFonts w:ascii="Arial" w:hAnsi="Arial" w:cs="Arial"/>
          <w:b/>
          <w:bCs/>
          <w:color w:val="000000"/>
        </w:rPr>
        <w:t xml:space="preserve">Абалаковского сельсовета Енисейского района </w:t>
      </w:r>
    </w:p>
    <w:p w:rsidR="00C92BC8" w:rsidRPr="00DA399B" w:rsidRDefault="00C92BC8" w:rsidP="00DA399B">
      <w:pPr>
        <w:jc w:val="center"/>
        <w:rPr>
          <w:rFonts w:ascii="Arial" w:hAnsi="Arial" w:cs="Arial"/>
          <w:b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>Красноярского края</w:t>
      </w:r>
    </w:p>
    <w:p w:rsidR="00D03C14" w:rsidRPr="00DA399B" w:rsidRDefault="00D03C14" w:rsidP="00DA399B">
      <w:pPr>
        <w:jc w:val="center"/>
        <w:rPr>
          <w:rFonts w:ascii="Arial" w:hAnsi="Arial" w:cs="Arial"/>
          <w:i/>
          <w:iCs/>
          <w:color w:val="000000"/>
        </w:rPr>
      </w:pPr>
    </w:p>
    <w:p w:rsidR="00D03C14" w:rsidRPr="00DA399B" w:rsidRDefault="00D03C14" w:rsidP="00DA399B">
      <w:pPr>
        <w:jc w:val="center"/>
        <w:rPr>
          <w:rFonts w:ascii="Arial" w:hAnsi="Arial" w:cs="Arial"/>
        </w:rPr>
      </w:pP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A399B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92BC8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A399B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92BC8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C92BC8" w:rsidRPr="00DA399B">
        <w:rPr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(далее – Правила благоустройства)</w:t>
      </w:r>
      <w:r w:rsidRPr="00DA399B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A399B" w:rsidRDefault="00D03C14" w:rsidP="00DA399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C92BC8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="00C92BC8" w:rsidRPr="00DA399B">
        <w:rPr>
          <w:rFonts w:ascii="Arial" w:hAnsi="Arial" w:cs="Arial"/>
          <w:color w:val="000000"/>
        </w:rPr>
        <w:t xml:space="preserve"> </w:t>
      </w:r>
      <w:r w:rsidRPr="00DA399B">
        <w:rPr>
          <w:rFonts w:ascii="Arial" w:hAnsi="Arial" w:cs="Arial"/>
          <w:color w:val="000000"/>
        </w:rPr>
        <w:t>(далее – администрация).</w:t>
      </w:r>
    </w:p>
    <w:p w:rsidR="00D03C14" w:rsidRPr="00DA399B" w:rsidRDefault="00D03C14" w:rsidP="00DA399B">
      <w:pPr>
        <w:ind w:firstLine="709"/>
        <w:contextualSpacing/>
        <w:jc w:val="both"/>
        <w:rPr>
          <w:rFonts w:ascii="Arial" w:hAnsi="Arial" w:cs="Arial"/>
          <w:color w:val="FF0000"/>
        </w:rPr>
      </w:pPr>
      <w:r w:rsidRPr="00DA399B">
        <w:rPr>
          <w:rFonts w:ascii="Arial" w:hAnsi="Arial" w:cs="Arial"/>
          <w:color w:val="000000"/>
        </w:rPr>
        <w:t xml:space="preserve">1.4. </w:t>
      </w:r>
      <w:r w:rsidRPr="00DA399B">
        <w:rPr>
          <w:rFonts w:ascii="Arial" w:hAnsi="Arial" w:cs="Arial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C92BC8" w:rsidRPr="00DA399B">
        <w:rPr>
          <w:rFonts w:ascii="Arial" w:hAnsi="Arial" w:cs="Arial"/>
        </w:rPr>
        <w:t xml:space="preserve">специалисты администрации </w:t>
      </w:r>
      <w:r w:rsidR="00C92BC8" w:rsidRPr="00DA399B">
        <w:rPr>
          <w:rFonts w:ascii="Arial" w:hAnsi="Arial" w:cs="Arial"/>
          <w:bCs/>
        </w:rPr>
        <w:t>Абалаковского сельсовета Енисейского района Красноярского края</w:t>
      </w:r>
      <w:r w:rsidRPr="00DA399B">
        <w:rPr>
          <w:rFonts w:ascii="Arial" w:hAnsi="Arial" w:cs="Arial"/>
        </w:rPr>
        <w:t xml:space="preserve"> (далее также – должностные лица, уполномоченные осуществлять контроль)</w:t>
      </w:r>
      <w:r w:rsidRPr="00DA399B">
        <w:rPr>
          <w:rFonts w:ascii="Arial" w:hAnsi="Arial" w:cs="Arial"/>
          <w:i/>
          <w:iCs/>
        </w:rPr>
        <w:t>.</w:t>
      </w:r>
      <w:r w:rsidRPr="00DA399B">
        <w:rPr>
          <w:rFonts w:ascii="Arial" w:hAnsi="Arial" w:cs="Arial"/>
        </w:rPr>
        <w:t xml:space="preserve"> </w:t>
      </w:r>
      <w:r w:rsidR="00C92BC8" w:rsidRPr="00DA399B">
        <w:rPr>
          <w:rFonts w:ascii="Arial" w:hAnsi="Arial" w:cs="Arial"/>
        </w:rPr>
        <w:t xml:space="preserve">        </w:t>
      </w:r>
      <w:r w:rsidRPr="00DA399B">
        <w:rPr>
          <w:rFonts w:ascii="Arial" w:hAnsi="Arial" w:cs="Arial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DA399B" w:rsidRDefault="00D03C14" w:rsidP="00DA399B">
      <w:pPr>
        <w:ind w:firstLine="709"/>
        <w:contextualSpacing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A399B">
        <w:rPr>
          <w:rStyle w:val="a5"/>
          <w:color w:val="000000"/>
          <w:sz w:val="24"/>
          <w:szCs w:val="24"/>
        </w:rPr>
        <w:t>закона</w:t>
      </w:r>
      <w:r w:rsidRPr="00DA399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A399B">
        <w:rPr>
          <w:rStyle w:val="a5"/>
          <w:color w:val="000000"/>
          <w:sz w:val="24"/>
          <w:szCs w:val="24"/>
        </w:rPr>
        <w:t>закона</w:t>
      </w:r>
      <w:r w:rsidRPr="00DA399B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DA399B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DA399B">
        <w:rPr>
          <w:color w:val="000000"/>
          <w:sz w:val="24"/>
          <w:szCs w:val="24"/>
        </w:rPr>
        <w:t>контроль за</w:t>
      </w:r>
      <w:proofErr w:type="gramEnd"/>
      <w:r w:rsidRPr="00DA399B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A399B">
        <w:rPr>
          <w:rStyle w:val="aff2"/>
          <w:rFonts w:ascii="Arial" w:hAnsi="Arial" w:cs="Arial"/>
          <w:color w:val="000000"/>
        </w:rPr>
        <w:footnoteReference w:id="2"/>
      </w:r>
      <w:r w:rsidRPr="00DA399B">
        <w:rPr>
          <w:rFonts w:ascii="Arial" w:hAnsi="Arial" w:cs="Arial"/>
          <w:color w:val="000000"/>
        </w:rPr>
        <w:t>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A399B">
        <w:rPr>
          <w:rFonts w:ascii="Arial" w:hAnsi="Arial" w:cs="Arial"/>
          <w:color w:val="000000"/>
        </w:rPr>
        <w:t xml:space="preserve">- по </w:t>
      </w:r>
      <w:r w:rsidRPr="00DA399B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A399B">
        <w:rPr>
          <w:rFonts w:ascii="Arial" w:hAnsi="Arial" w:cs="Arial"/>
          <w:color w:val="000000"/>
        </w:rPr>
        <w:t xml:space="preserve">- по </w:t>
      </w:r>
      <w:r w:rsidRPr="00DA399B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DA399B">
        <w:rPr>
          <w:rStyle w:val="aff2"/>
          <w:rFonts w:ascii="Arial" w:hAnsi="Arial" w:cs="Arial"/>
          <w:color w:val="000000"/>
        </w:rPr>
        <w:footnoteReference w:id="3"/>
      </w:r>
      <w:r w:rsidRPr="00DA399B">
        <w:rPr>
          <w:rFonts w:ascii="Arial" w:hAnsi="Arial" w:cs="Arial"/>
          <w:color w:val="000000"/>
        </w:rPr>
        <w:t xml:space="preserve">, выдаваемым в соответствии с порядком </w:t>
      </w:r>
      <w:r w:rsidRPr="00DA399B">
        <w:rPr>
          <w:rFonts w:ascii="Arial" w:hAnsi="Arial" w:cs="Arial"/>
          <w:color w:val="000000"/>
        </w:rPr>
        <w:lastRenderedPageBreak/>
        <w:t xml:space="preserve">осуществления земляных работ, установленным нормативными правовыми актами </w:t>
      </w:r>
      <w:r w:rsidR="00C92BC8" w:rsidRPr="00DA399B">
        <w:rPr>
          <w:rFonts w:ascii="Arial" w:hAnsi="Arial" w:cs="Arial"/>
        </w:rPr>
        <w:t>Красноярского края</w:t>
      </w:r>
      <w:r w:rsidR="00C92BC8" w:rsidRPr="00DA399B">
        <w:rPr>
          <w:rFonts w:ascii="Arial" w:hAnsi="Arial" w:cs="Arial"/>
          <w:i/>
          <w:iCs/>
        </w:rPr>
        <w:t xml:space="preserve"> </w:t>
      </w:r>
      <w:r w:rsidRPr="00DA399B">
        <w:rPr>
          <w:rFonts w:ascii="Arial" w:hAnsi="Arial" w:cs="Arial"/>
          <w:i/>
          <w:iCs/>
        </w:rPr>
        <w:t xml:space="preserve"> </w:t>
      </w:r>
      <w:r w:rsidRPr="00DA399B">
        <w:rPr>
          <w:rFonts w:ascii="Arial" w:hAnsi="Arial" w:cs="Arial"/>
          <w:color w:val="000000"/>
        </w:rPr>
        <w:t>и Правилами благоустройства;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DA399B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DA399B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C92BC8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Pr="00DA399B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92BC8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Pr="00DA399B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DA399B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A399B">
        <w:rPr>
          <w:rFonts w:ascii="Arial" w:hAnsi="Arial" w:cs="Arial"/>
          <w:color w:val="000000"/>
        </w:rPr>
        <w:t>;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DA399B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DA399B">
        <w:rPr>
          <w:rFonts w:ascii="Arial" w:hAnsi="Arial" w:cs="Arial"/>
          <w:color w:val="000000"/>
        </w:rPr>
        <w:t xml:space="preserve"> в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bCs/>
          <w:color w:val="000000"/>
        </w:rPr>
        <w:t xml:space="preserve">6) </w:t>
      </w:r>
      <w:r w:rsidRPr="00DA399B">
        <w:rPr>
          <w:rFonts w:ascii="Arial" w:hAnsi="Arial" w:cs="Arial"/>
          <w:color w:val="000000"/>
        </w:rPr>
        <w:t xml:space="preserve">обязательные требования по </w:t>
      </w:r>
      <w:r w:rsidRPr="00DA399B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A399B">
        <w:rPr>
          <w:rFonts w:ascii="Arial" w:hAnsi="Arial" w:cs="Arial"/>
          <w:color w:val="000000"/>
        </w:rPr>
        <w:t>;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399B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A399B">
        <w:rPr>
          <w:rStyle w:val="aff2"/>
          <w:rFonts w:ascii="Arial" w:hAnsi="Arial" w:cs="Arial"/>
          <w:color w:val="000000"/>
        </w:rPr>
        <w:footnoteReference w:id="4"/>
      </w:r>
      <w:r w:rsidRPr="00DA399B">
        <w:rPr>
          <w:rFonts w:ascii="Arial" w:hAnsi="Arial" w:cs="Arial"/>
          <w:color w:val="000000"/>
        </w:rPr>
        <w:t>;</w:t>
      </w:r>
      <w:proofErr w:type="gramEnd"/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8) </w:t>
      </w:r>
      <w:r w:rsidRPr="00DA399B">
        <w:rPr>
          <w:rFonts w:ascii="Arial" w:hAnsi="Arial" w:cs="Arial"/>
          <w:color w:val="000000"/>
        </w:rPr>
        <w:t>обязательные требования по</w:t>
      </w:r>
      <w:r w:rsidRPr="00DA399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A399B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DA399B" w:rsidRDefault="00D03C14" w:rsidP="00DA399B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9) обязательные требования по</w:t>
      </w:r>
      <w:r w:rsidRPr="00DA399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DA399B">
        <w:rPr>
          <w:rFonts w:ascii="Arial" w:hAnsi="Arial" w:cs="Arial"/>
          <w:bCs/>
          <w:color w:val="000000"/>
        </w:rPr>
        <w:t>выгулу животных</w:t>
      </w:r>
      <w:r w:rsidRPr="00DA399B">
        <w:rPr>
          <w:rFonts w:ascii="Arial" w:hAnsi="Arial" w:cs="Arial"/>
          <w:color w:val="000000"/>
        </w:rPr>
        <w:t xml:space="preserve"> и требования о недопустимости </w:t>
      </w:r>
      <w:r w:rsidRPr="00DA399B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DA399B">
        <w:rPr>
          <w:color w:val="000000"/>
          <w:sz w:val="24"/>
          <w:szCs w:val="24"/>
        </w:rPr>
        <w:t>контроль за</w:t>
      </w:r>
      <w:proofErr w:type="gramEnd"/>
      <w:r w:rsidRPr="00DA399B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399B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399B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3) дворовые территории;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DA399B" w:rsidRDefault="00D03C14" w:rsidP="00DA399B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A399B">
        <w:rPr>
          <w:rStyle w:val="aff2"/>
          <w:rFonts w:ascii="Arial" w:hAnsi="Arial" w:cs="Arial"/>
          <w:color w:val="000000"/>
        </w:rPr>
        <w:footnoteReference w:id="5"/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A399B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A399B">
        <w:rPr>
          <w:rStyle w:val="aff2"/>
          <w:color w:val="000000"/>
          <w:sz w:val="24"/>
          <w:szCs w:val="24"/>
        </w:rPr>
        <w:footnoteReference w:id="6"/>
      </w:r>
      <w:r w:rsidRPr="00DA399B">
        <w:rPr>
          <w:color w:val="000000"/>
          <w:sz w:val="24"/>
          <w:szCs w:val="24"/>
        </w:rPr>
        <w:t>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A399B">
        <w:rPr>
          <w:b/>
          <w:bCs/>
          <w:color w:val="000000"/>
          <w:sz w:val="24"/>
          <w:szCs w:val="24"/>
        </w:rPr>
        <w:lastRenderedPageBreak/>
        <w:t>2. Профилактика рисков причинения вреда (ущерба) охраняемым законом ценностям</w:t>
      </w: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DA399B">
        <w:rPr>
          <w:color w:val="000000"/>
          <w:sz w:val="24"/>
          <w:szCs w:val="24"/>
        </w:rPr>
        <w:t>благоустройства</w:t>
      </w:r>
      <w:proofErr w:type="gramEnd"/>
      <w:r w:rsidRPr="00DA399B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C92BC8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i/>
          <w:iCs/>
          <w:color w:val="000000"/>
          <w:sz w:val="24"/>
          <w:szCs w:val="24"/>
        </w:rPr>
        <w:t>)</w:t>
      </w:r>
      <w:r w:rsidRPr="00DA399B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1) информирование;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3) объявление предостережений;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4) консультирование;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5) профилактический визит</w:t>
      </w:r>
      <w:r w:rsidRPr="00DA399B">
        <w:rPr>
          <w:rStyle w:val="aff2"/>
          <w:color w:val="000000"/>
          <w:sz w:val="24"/>
          <w:szCs w:val="24"/>
        </w:rPr>
        <w:footnoteReference w:id="7"/>
      </w:r>
      <w:r w:rsidRPr="00DA399B">
        <w:rPr>
          <w:color w:val="000000"/>
          <w:sz w:val="24"/>
          <w:szCs w:val="24"/>
        </w:rPr>
        <w:t>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2.6. </w:t>
      </w:r>
      <w:proofErr w:type="gramStart"/>
      <w:r w:rsidRPr="00DA399B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DA399B">
        <w:rPr>
          <w:rStyle w:val="aff2"/>
          <w:rFonts w:ascii="Arial" w:hAnsi="Arial" w:cs="Arial"/>
          <w:color w:val="000000"/>
        </w:rPr>
        <w:footnoteReference w:id="8"/>
      </w:r>
      <w:r w:rsidRPr="00DA399B">
        <w:rPr>
          <w:rFonts w:ascii="Arial" w:hAnsi="Arial" w:cs="Arial"/>
          <w:color w:val="000000"/>
        </w:rPr>
        <w:t xml:space="preserve"> в </w:t>
      </w:r>
      <w:r w:rsidRPr="00DA399B">
        <w:rPr>
          <w:rFonts w:ascii="Arial" w:hAnsi="Arial" w:cs="Arial"/>
          <w:color w:val="000000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A399B">
        <w:rPr>
          <w:rFonts w:ascii="Arial" w:hAnsi="Arial" w:cs="Arial"/>
          <w:color w:val="000000"/>
        </w:rPr>
        <w:t>официального сайта администрации</w:t>
      </w:r>
      <w:r w:rsidRPr="00DA399B">
        <w:rPr>
          <w:rFonts w:ascii="Arial" w:hAnsi="Arial" w:cs="Arial"/>
          <w:color w:val="000000"/>
          <w:shd w:val="clear" w:color="auto" w:fill="FFFFFF"/>
        </w:rPr>
        <w:t>)</w:t>
      </w:r>
      <w:r w:rsidRPr="00DA399B">
        <w:rPr>
          <w:rFonts w:ascii="Arial" w:hAnsi="Arial" w:cs="Arial"/>
          <w:color w:val="000000"/>
        </w:rPr>
        <w:t>, в средствах массовой информации,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DA399B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DA399B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DA399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92BC8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2.8. </w:t>
      </w:r>
      <w:proofErr w:type="gramStart"/>
      <w:r w:rsidRPr="00DA399B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A399B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A399B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DA399B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A399B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C92BC8" w:rsidRPr="00DA399B">
        <w:rPr>
          <w:rFonts w:ascii="Arial" w:hAnsi="Arial" w:cs="Arial"/>
          <w:bCs/>
          <w:color w:val="000000"/>
        </w:rPr>
        <w:t>Абалаковского сельсовета Енисейского района Красноярского края</w:t>
      </w:r>
      <w:r w:rsidRPr="00DA399B">
        <w:rPr>
          <w:rFonts w:ascii="Arial" w:hAnsi="Arial" w:cs="Arial"/>
          <w:i/>
          <w:iCs/>
          <w:color w:val="000000"/>
        </w:rPr>
        <w:t xml:space="preserve"> </w:t>
      </w:r>
      <w:r w:rsidRPr="00DA399B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A399B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A399B">
        <w:rPr>
          <w:rFonts w:ascii="Arial" w:hAnsi="Arial" w:cs="Arial"/>
          <w:color w:val="000000"/>
        </w:rPr>
        <w:br/>
      </w:r>
      <w:r w:rsidRPr="00DA399B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A399B">
        <w:rPr>
          <w:rFonts w:ascii="Arial" w:hAnsi="Arial" w:cs="Arial"/>
          <w:color w:val="000000"/>
        </w:rPr>
        <w:t xml:space="preserve">. 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C92BC8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D239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D6FE7" w:rsidRPr="00DA399B" w:rsidRDefault="006D6FE7" w:rsidP="00DA399B">
      <w:pPr>
        <w:pStyle w:val="ConsPlusNormal"/>
        <w:ind w:firstLine="709"/>
        <w:jc w:val="both"/>
        <w:rPr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A399B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399B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DA399B">
        <w:rPr>
          <w:rFonts w:ascii="Arial" w:hAnsi="Arial" w:cs="Arial"/>
          <w:color w:val="000000"/>
          <w:shd w:val="clear" w:color="auto" w:fill="FFFFFF"/>
        </w:rPr>
        <w:lastRenderedPageBreak/>
        <w:t>использованием работающих</w:t>
      </w:r>
      <w:proofErr w:type="gramEnd"/>
      <w:r w:rsidRPr="00DA399B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A399B">
        <w:rPr>
          <w:rFonts w:ascii="Arial" w:hAnsi="Arial" w:cs="Arial"/>
          <w:color w:val="000000"/>
        </w:rPr>
        <w:t>);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DA399B">
        <w:rPr>
          <w:color w:val="000000"/>
          <w:sz w:val="24"/>
          <w:szCs w:val="24"/>
        </w:rPr>
        <w:t xml:space="preserve"> лиц;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</w:t>
      </w:r>
      <w:r w:rsidR="00D03C14" w:rsidRPr="00DA399B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</w:t>
      </w:r>
      <w:r w:rsidR="00D03C14" w:rsidRPr="00DA399B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A399B" w:rsidRDefault="008629D3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4</w:t>
      </w:r>
      <w:r w:rsidR="00D03C14" w:rsidRPr="00DA399B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3.5</w:t>
      </w:r>
      <w:r w:rsidR="00D03C14" w:rsidRPr="00DA399B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3.6</w:t>
      </w:r>
      <w:r w:rsidR="00D03C14" w:rsidRPr="00DA399B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A399B" w:rsidRDefault="008629D3" w:rsidP="00DA399B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3.7</w:t>
      </w:r>
      <w:r w:rsidR="00D03C14" w:rsidRPr="00DA399B">
        <w:rPr>
          <w:color w:val="000000"/>
          <w:sz w:val="24"/>
          <w:szCs w:val="24"/>
        </w:rPr>
        <w:t xml:space="preserve">. </w:t>
      </w:r>
      <w:proofErr w:type="gramStart"/>
      <w:r w:rsidR="00D03C14" w:rsidRPr="00DA399B">
        <w:rPr>
          <w:color w:val="000000"/>
          <w:sz w:val="24"/>
          <w:szCs w:val="24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4D239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D03C14" w:rsidRPr="00DA399B">
        <w:rPr>
          <w:i/>
          <w:iCs/>
          <w:color w:val="000000"/>
          <w:sz w:val="24"/>
          <w:szCs w:val="24"/>
        </w:rPr>
        <w:t xml:space="preserve">, </w:t>
      </w:r>
      <w:r w:rsidR="00D03C14" w:rsidRPr="00DA399B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A399B">
        <w:rPr>
          <w:color w:val="000000"/>
          <w:sz w:val="24"/>
          <w:szCs w:val="24"/>
        </w:rPr>
        <w:t xml:space="preserve"> Федеральным </w:t>
      </w:r>
      <w:hyperlink r:id="rId12" w:history="1">
        <w:r w:rsidR="00D03C14" w:rsidRPr="00DA399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A399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DA399B" w:rsidRDefault="008629D3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3.8</w:t>
      </w:r>
      <w:r w:rsidR="00D03C14" w:rsidRPr="00DA399B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DA399B">
        <w:rPr>
          <w:color w:val="000000"/>
          <w:sz w:val="24"/>
          <w:szCs w:val="24"/>
        </w:rPr>
        <w:lastRenderedPageBreak/>
        <w:t xml:space="preserve">уполномоченными осуществлять контроль, в соответствии с Федеральным </w:t>
      </w:r>
      <w:hyperlink r:id="rId13" w:history="1">
        <w:r w:rsidR="00D03C14" w:rsidRPr="00DA399B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A399B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A399B" w:rsidRDefault="008629D3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3.9</w:t>
      </w:r>
      <w:r w:rsidR="00D03C14" w:rsidRPr="00DA399B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DA399B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DA399B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A399B">
        <w:rPr>
          <w:rFonts w:ascii="Arial" w:hAnsi="Arial" w:cs="Arial"/>
          <w:color w:val="000000"/>
        </w:rPr>
        <w:br/>
      </w:r>
      <w:r w:rsidR="00D03C14" w:rsidRPr="00DA399B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DA399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DA399B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DA399B">
        <w:rPr>
          <w:rFonts w:ascii="Arial" w:hAnsi="Arial" w:cs="Arial"/>
          <w:color w:val="000000"/>
        </w:rPr>
        <w:t xml:space="preserve"> </w:t>
      </w:r>
      <w:hyperlink r:id="rId14" w:history="1">
        <w:r w:rsidR="00D03C14" w:rsidRPr="00DA399B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DA399B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DA399B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A399B" w:rsidRDefault="008629D3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3.10</w:t>
      </w:r>
      <w:r w:rsidR="00D03C14" w:rsidRPr="00DA399B">
        <w:rPr>
          <w:color w:val="000000"/>
          <w:sz w:val="24"/>
          <w:szCs w:val="24"/>
        </w:rPr>
        <w:t xml:space="preserve">. </w:t>
      </w:r>
      <w:r w:rsidR="00D03C14" w:rsidRPr="00DA399B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DA399B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DA399B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A399B">
        <w:rPr>
          <w:rFonts w:ascii="Arial" w:hAnsi="Arial" w:cs="Arial"/>
          <w:color w:val="000000"/>
        </w:rPr>
        <w:t xml:space="preserve">1)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A399B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DA399B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DA399B">
        <w:rPr>
          <w:rFonts w:ascii="Arial" w:hAnsi="Arial" w:cs="Arial"/>
          <w:color w:val="000000"/>
        </w:rPr>
        <w:t>, его командировка и т.п.) при проведении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DA399B">
        <w:rPr>
          <w:rFonts w:ascii="Arial" w:hAnsi="Arial" w:cs="Arial"/>
          <w:color w:val="000000"/>
        </w:rPr>
        <w:t>.</w:t>
      </w:r>
    </w:p>
    <w:p w:rsidR="00D03C14" w:rsidRPr="00DA399B" w:rsidRDefault="00D03C14" w:rsidP="00DA399B">
      <w:pPr>
        <w:pStyle w:val="s1"/>
        <w:ind w:firstLine="709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1</w:t>
      </w:r>
      <w:r w:rsidRPr="00DA399B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A399B" w:rsidRDefault="00D03C14" w:rsidP="00DA399B">
      <w:pPr>
        <w:pStyle w:val="s1"/>
        <w:ind w:firstLine="709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A399B">
        <w:rPr>
          <w:color w:val="000000"/>
          <w:sz w:val="24"/>
          <w:szCs w:val="24"/>
        </w:rPr>
        <w:t>микропредприятия</w:t>
      </w:r>
      <w:proofErr w:type="spellEnd"/>
      <w:r w:rsidRPr="00DA399B">
        <w:rPr>
          <w:color w:val="000000"/>
          <w:sz w:val="24"/>
          <w:szCs w:val="24"/>
        </w:rPr>
        <w:t xml:space="preserve">. </w:t>
      </w:r>
    </w:p>
    <w:p w:rsidR="00D03C14" w:rsidRPr="00DA399B" w:rsidRDefault="00D03C14" w:rsidP="00DA399B">
      <w:pPr>
        <w:pStyle w:val="s1"/>
        <w:ind w:firstLine="709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  <w:r w:rsidRPr="00DA399B">
        <w:rPr>
          <w:color w:val="000000"/>
          <w:sz w:val="24"/>
          <w:szCs w:val="24"/>
        </w:rPr>
        <w:lastRenderedPageBreak/>
        <w:t xml:space="preserve"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2</w:t>
      </w:r>
      <w:r w:rsidRPr="00DA399B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3</w:t>
      </w:r>
      <w:r w:rsidRPr="00DA399B">
        <w:rPr>
          <w:color w:val="000000"/>
          <w:sz w:val="24"/>
          <w:szCs w:val="24"/>
        </w:rPr>
        <w:t xml:space="preserve">. </w:t>
      </w:r>
      <w:proofErr w:type="gramStart"/>
      <w:r w:rsidRPr="00DA399B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DA399B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DA399B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DA399B">
        <w:rPr>
          <w:color w:val="000000"/>
          <w:sz w:val="24"/>
          <w:szCs w:val="24"/>
        </w:rPr>
        <w:t xml:space="preserve"> муниципальном </w:t>
      </w:r>
      <w:proofErr w:type="gramStart"/>
      <w:r w:rsidRPr="00DA399B">
        <w:rPr>
          <w:color w:val="000000"/>
          <w:sz w:val="24"/>
          <w:szCs w:val="24"/>
        </w:rPr>
        <w:t>контроле</w:t>
      </w:r>
      <w:proofErr w:type="gramEnd"/>
      <w:r w:rsidRPr="00DA399B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4</w:t>
      </w:r>
      <w:r w:rsidRPr="00DA399B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r w:rsidRPr="00DA399B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A399B">
        <w:rPr>
          <w:rFonts w:ascii="Arial" w:hAnsi="Arial" w:cs="Arial"/>
          <w:color w:val="000000"/>
        </w:rPr>
        <w:t>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5</w:t>
      </w:r>
      <w:r w:rsidRPr="00DA399B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6</w:t>
      </w:r>
      <w:r w:rsidRPr="00DA399B">
        <w:rPr>
          <w:color w:val="000000"/>
          <w:sz w:val="24"/>
          <w:szCs w:val="24"/>
        </w:rPr>
        <w:t xml:space="preserve">. </w:t>
      </w:r>
      <w:proofErr w:type="gramStart"/>
      <w:r w:rsidRPr="00DA399B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A399B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DA399B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</w:t>
      </w:r>
      <w:r w:rsidRPr="00DA399B">
        <w:rPr>
          <w:color w:val="000000"/>
          <w:sz w:val="24"/>
          <w:szCs w:val="24"/>
          <w:shd w:val="clear" w:color="auto" w:fill="FFFFFF"/>
        </w:rPr>
        <w:lastRenderedPageBreak/>
        <w:t>информационную систему «</w:t>
      </w:r>
      <w:r w:rsidRPr="00DA399B">
        <w:rPr>
          <w:color w:val="000000"/>
          <w:sz w:val="24"/>
          <w:szCs w:val="24"/>
        </w:rPr>
        <w:t>Единый портал</w:t>
      </w:r>
      <w:r w:rsidRPr="00DA399B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A399B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DA399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A399B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DA399B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A399B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DA399B">
        <w:rPr>
          <w:color w:val="000000"/>
          <w:sz w:val="24"/>
          <w:szCs w:val="24"/>
        </w:rPr>
        <w:t>осуществляться</w:t>
      </w:r>
      <w:proofErr w:type="gramEnd"/>
      <w:r w:rsidRPr="00DA399B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</w:t>
      </w:r>
      <w:r w:rsidR="008629D3" w:rsidRPr="00DA399B">
        <w:rPr>
          <w:color w:val="000000"/>
          <w:sz w:val="24"/>
          <w:szCs w:val="24"/>
        </w:rPr>
        <w:t>7</w:t>
      </w:r>
      <w:r w:rsidRPr="00DA399B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A399B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A399B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A399B">
        <w:rPr>
          <w:rStyle w:val="aff2"/>
          <w:color w:val="000000"/>
          <w:sz w:val="24"/>
          <w:szCs w:val="24"/>
        </w:rPr>
        <w:footnoteReference w:id="9"/>
      </w:r>
    </w:p>
    <w:p w:rsidR="00D03C14" w:rsidRPr="00DA399B" w:rsidRDefault="008629D3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3.18</w:t>
      </w:r>
      <w:r w:rsidR="00D03C14" w:rsidRPr="00DA399B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3.19.</w:t>
      </w:r>
      <w:r w:rsidR="00D03C14" w:rsidRPr="00DA399B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DA399B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DA399B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DA399B">
        <w:rPr>
          <w:color w:val="000000"/>
          <w:sz w:val="24"/>
          <w:szCs w:val="24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A399B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DA399B">
        <w:rPr>
          <w:rFonts w:ascii="Arial" w:hAnsi="Arial" w:cs="Arial"/>
          <w:color w:val="000000"/>
        </w:rPr>
        <w:t xml:space="preserve">4) </w:t>
      </w:r>
      <w:r w:rsidRPr="00DA399B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A399B">
        <w:rPr>
          <w:rFonts w:ascii="Arial" w:hAnsi="Arial" w:cs="Arial"/>
          <w:color w:val="000000"/>
        </w:rPr>
        <w:t>;</w:t>
      </w:r>
      <w:proofErr w:type="gramEnd"/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A399B" w:rsidRDefault="008629D3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3.20</w:t>
      </w:r>
      <w:r w:rsidR="00D03C14" w:rsidRPr="00DA399B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4D239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D03C14" w:rsidRPr="00DA399B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</w:rPr>
      </w:pPr>
      <w:r w:rsidRPr="00DA399B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A399B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DA399B">
        <w:rPr>
          <w:rStyle w:val="aff2"/>
          <w:b/>
          <w:bCs/>
          <w:color w:val="000000"/>
          <w:sz w:val="24"/>
          <w:szCs w:val="24"/>
        </w:rPr>
        <w:footnoteReference w:id="10"/>
      </w:r>
    </w:p>
    <w:p w:rsidR="00D03C14" w:rsidRPr="00DA399B" w:rsidRDefault="00D03C14" w:rsidP="00DA399B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1) </w:t>
      </w:r>
      <w:r w:rsidR="00DA399B">
        <w:rPr>
          <w:color w:val="000000"/>
          <w:sz w:val="24"/>
          <w:szCs w:val="24"/>
        </w:rPr>
        <w:t xml:space="preserve">   </w:t>
      </w:r>
      <w:r w:rsidRPr="00DA399B">
        <w:rPr>
          <w:color w:val="000000"/>
          <w:sz w:val="24"/>
          <w:szCs w:val="24"/>
        </w:rPr>
        <w:t>решений о проведении контрольных мероприятий;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A399B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A399B">
        <w:rPr>
          <w:color w:val="000000"/>
          <w:sz w:val="24"/>
          <w:szCs w:val="24"/>
        </w:rPr>
        <w:t>.</w:t>
      </w:r>
    </w:p>
    <w:p w:rsidR="00D03C14" w:rsidRPr="00DA399B" w:rsidRDefault="00D03C14" w:rsidP="00DA399B">
      <w:pPr>
        <w:pStyle w:val="s1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4D239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4D239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4D2392" w:rsidRPr="00DA399B">
        <w:rPr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о наличии в</w:t>
      </w:r>
      <w:r w:rsidRPr="00DA399B">
        <w:rPr>
          <w:i/>
          <w:iCs/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6094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960942" w:rsidRPr="00DA399B">
        <w:rPr>
          <w:rStyle w:val="aff2"/>
          <w:color w:val="000000"/>
          <w:sz w:val="24"/>
          <w:szCs w:val="24"/>
        </w:rPr>
        <w:t xml:space="preserve"> </w:t>
      </w:r>
      <w:r w:rsidRPr="00DA399B">
        <w:rPr>
          <w:rStyle w:val="aff2"/>
          <w:color w:val="000000"/>
          <w:sz w:val="24"/>
          <w:szCs w:val="24"/>
        </w:rPr>
        <w:footnoteReference w:id="11"/>
      </w:r>
      <w:r w:rsidRPr="00DA399B">
        <w:rPr>
          <w:color w:val="000000"/>
          <w:sz w:val="24"/>
          <w:szCs w:val="24"/>
        </w:rPr>
        <w:t>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A399B" w:rsidRDefault="00D03C14" w:rsidP="00DA399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A399B" w:rsidRDefault="00D03C14" w:rsidP="00DA399B">
      <w:pPr>
        <w:pStyle w:val="ConsPlusNormal"/>
        <w:ind w:firstLine="709"/>
        <w:jc w:val="both"/>
        <w:rPr>
          <w:sz w:val="24"/>
          <w:szCs w:val="24"/>
        </w:rPr>
      </w:pPr>
      <w:r w:rsidRPr="00DA399B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60942" w:rsidRPr="00DA399B">
        <w:rPr>
          <w:bCs/>
          <w:color w:val="000000"/>
          <w:sz w:val="24"/>
          <w:szCs w:val="24"/>
        </w:rPr>
        <w:t>Абалаковского сельсовета Енисейского района Красноярского края</w:t>
      </w:r>
      <w:r w:rsidR="00960942" w:rsidRPr="00DA399B">
        <w:rPr>
          <w:color w:val="000000"/>
          <w:sz w:val="24"/>
          <w:szCs w:val="24"/>
        </w:rPr>
        <w:t xml:space="preserve"> </w:t>
      </w:r>
      <w:r w:rsidRPr="00DA399B">
        <w:rPr>
          <w:color w:val="000000"/>
          <w:sz w:val="24"/>
          <w:szCs w:val="24"/>
        </w:rPr>
        <w:t>не более чем на 20 рабочих дней.</w:t>
      </w:r>
    </w:p>
    <w:p w:rsidR="00D03C14" w:rsidRPr="00DA399B" w:rsidRDefault="00D03C14" w:rsidP="00DA399B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DA399B" w:rsidRDefault="00D03C14" w:rsidP="00DA399B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399B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DA399B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399B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DA399B" w:rsidRDefault="00D03C14" w:rsidP="00DA399B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DA399B" w:rsidRDefault="00D03C14" w:rsidP="00DA399B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A399B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A399B" w:rsidRDefault="00D03C14" w:rsidP="00DA399B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DA399B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A399B">
        <w:rPr>
          <w:rFonts w:ascii="Arial" w:hAnsi="Arial" w:cs="Arial"/>
          <w:bCs/>
          <w:color w:val="000000"/>
          <w:sz w:val="24"/>
          <w:szCs w:val="24"/>
        </w:rPr>
        <w:t>решением Абалаковского сельского Совета депутатов</w:t>
      </w:r>
      <w:bookmarkStart w:id="2" w:name="_GoBack"/>
      <w:bookmarkEnd w:id="2"/>
      <w:r w:rsidR="00960942" w:rsidRPr="00DA399B">
        <w:rPr>
          <w:rFonts w:ascii="Arial" w:hAnsi="Arial" w:cs="Arial"/>
          <w:bCs/>
          <w:color w:val="000000"/>
          <w:sz w:val="24"/>
          <w:szCs w:val="24"/>
        </w:rPr>
        <w:t xml:space="preserve"> Енисейского района Красноярского края.</w:t>
      </w:r>
    </w:p>
    <w:p w:rsidR="00D03C14" w:rsidRPr="00DA399B" w:rsidRDefault="00D03C14" w:rsidP="00DA399B">
      <w:pPr>
        <w:pStyle w:val="ConsTitle"/>
        <w:widowControl/>
        <w:jc w:val="both"/>
        <w:rPr>
          <w:sz w:val="24"/>
          <w:szCs w:val="24"/>
        </w:rPr>
      </w:pPr>
    </w:p>
    <w:p w:rsidR="00D03C14" w:rsidRPr="00DA399B" w:rsidRDefault="00D03C14" w:rsidP="00DA399B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DA399B">
        <w:rPr>
          <w:color w:val="000000"/>
          <w:sz w:val="24"/>
          <w:szCs w:val="24"/>
        </w:rPr>
        <w:br w:type="page"/>
      </w:r>
    </w:p>
    <w:p w:rsidR="00D03C14" w:rsidRPr="00DA399B" w:rsidRDefault="00D03C14" w:rsidP="00DA399B">
      <w:pPr>
        <w:jc w:val="center"/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DA399B" w:rsidRDefault="00D03C14" w:rsidP="00DA399B">
      <w:pPr>
        <w:jc w:val="center"/>
        <w:rPr>
          <w:rFonts w:ascii="Arial" w:hAnsi="Arial" w:cs="Arial"/>
          <w:b/>
          <w:bCs/>
          <w:color w:val="000000"/>
        </w:rPr>
      </w:pPr>
      <w:r w:rsidRPr="00DA399B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A399B" w:rsidRDefault="00D03C14" w:rsidP="00DA399B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A399B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A399B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DA399B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A399B">
        <w:rPr>
          <w:b w:val="0"/>
          <w:color w:val="000000"/>
          <w:sz w:val="24"/>
          <w:szCs w:val="24"/>
        </w:rPr>
        <w:t>пунктом 19 части 1 статьи 14</w:t>
      </w:r>
      <w:r w:rsidRPr="00DA399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399B">
        <w:rPr>
          <w:b w:val="0"/>
          <w:color w:val="000000"/>
          <w:sz w:val="24"/>
          <w:szCs w:val="24"/>
        </w:rPr>
        <w:t xml:space="preserve"> </w:t>
      </w:r>
      <w:r w:rsidRPr="00DA399B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A399B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A399B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A399B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A399B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A399B" w:rsidRDefault="00D03C14" w:rsidP="00DA399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DA399B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DA399B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DA399B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DA399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A399B" w:rsidRDefault="00D03C14" w:rsidP="00DA399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A399B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A399B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A399B">
        <w:rPr>
          <w:rFonts w:ascii="Arial" w:hAnsi="Arial" w:cs="Arial"/>
          <w:color w:val="000000"/>
        </w:rPr>
        <w:t xml:space="preserve">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DA399B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DA399B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A399B" w:rsidRDefault="00D03C14" w:rsidP="00DA399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A399B" w:rsidRDefault="00D03C14" w:rsidP="00DA399B">
      <w:pPr>
        <w:pStyle w:val="ConsTitle"/>
        <w:ind w:firstLine="709"/>
        <w:jc w:val="both"/>
        <w:rPr>
          <w:color w:val="000000"/>
          <w:sz w:val="24"/>
          <w:szCs w:val="24"/>
        </w:rPr>
      </w:pPr>
      <w:proofErr w:type="gramStart"/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A399B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A399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A399B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</w:t>
      </w:r>
      <w:r w:rsidR="006D6FE7" w:rsidRPr="00DA399B">
        <w:rPr>
          <w:b w:val="0"/>
          <w:bCs/>
          <w:color w:val="000000"/>
          <w:sz w:val="24"/>
          <w:szCs w:val="24"/>
        </w:rPr>
        <w:t>.</w:t>
      </w:r>
      <w:proofErr w:type="gramEnd"/>
    </w:p>
    <w:p w:rsidR="00915CD9" w:rsidRPr="00DA399B" w:rsidRDefault="00B02EE7" w:rsidP="00DA399B">
      <w:pPr>
        <w:rPr>
          <w:rFonts w:ascii="Arial" w:hAnsi="Arial" w:cs="Arial"/>
        </w:rPr>
      </w:pPr>
    </w:p>
    <w:sectPr w:rsidR="00915CD9" w:rsidRPr="00DA399B" w:rsidSect="00DA399B">
      <w:headerReference w:type="even" r:id="rId16"/>
      <w:head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E7" w:rsidRDefault="00B02EE7" w:rsidP="00D03C14">
      <w:r>
        <w:separator/>
      </w:r>
    </w:p>
  </w:endnote>
  <w:endnote w:type="continuationSeparator" w:id="0">
    <w:p w:rsidR="00B02EE7" w:rsidRDefault="00B02EE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E7" w:rsidRDefault="00B02EE7" w:rsidP="00D03C14">
      <w:r>
        <w:separator/>
      </w:r>
    </w:p>
  </w:footnote>
  <w:footnote w:type="continuationSeparator" w:id="0">
    <w:p w:rsidR="00B02EE7" w:rsidRDefault="00B02EE7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72FD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02E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72FD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A399B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B02EE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133DF0"/>
    <w:rsid w:val="002D4C0A"/>
    <w:rsid w:val="003C4182"/>
    <w:rsid w:val="00473A90"/>
    <w:rsid w:val="004D2392"/>
    <w:rsid w:val="006C47EC"/>
    <w:rsid w:val="006D6FE7"/>
    <w:rsid w:val="007100F8"/>
    <w:rsid w:val="008629D3"/>
    <w:rsid w:val="0088421D"/>
    <w:rsid w:val="008D50CD"/>
    <w:rsid w:val="00935631"/>
    <w:rsid w:val="00955563"/>
    <w:rsid w:val="00960942"/>
    <w:rsid w:val="009D07EB"/>
    <w:rsid w:val="00B02EE7"/>
    <w:rsid w:val="00BC54D2"/>
    <w:rsid w:val="00C92BC8"/>
    <w:rsid w:val="00D03C14"/>
    <w:rsid w:val="00D665C8"/>
    <w:rsid w:val="00D96BC2"/>
    <w:rsid w:val="00DA399B"/>
    <w:rsid w:val="00E7114B"/>
    <w:rsid w:val="00F153D3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s://abalakovo-adm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A040-D385-461D-B763-8C33FA7E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2021-10-01T04:02:00Z</dcterms:created>
  <dcterms:modified xsi:type="dcterms:W3CDTF">2021-10-14T04:20:00Z</dcterms:modified>
</cp:coreProperties>
</file>