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68" w:rsidRPr="004C198D" w:rsidRDefault="002A5568" w:rsidP="002A5568">
      <w:pPr>
        <w:rPr>
          <w:b/>
        </w:rPr>
      </w:pPr>
    </w:p>
    <w:p w:rsidR="002A5568" w:rsidRPr="002A5568" w:rsidRDefault="002A5568" w:rsidP="002A5568">
      <w:pPr>
        <w:jc w:val="center"/>
        <w:rPr>
          <w:b/>
        </w:rPr>
      </w:pPr>
      <w:r w:rsidRPr="004C198D">
        <w:rPr>
          <w:b/>
        </w:rPr>
        <w:t>ПРОТОКОЛ</w:t>
      </w:r>
    </w:p>
    <w:p w:rsidR="002A5568" w:rsidRPr="004C198D" w:rsidRDefault="002A5568" w:rsidP="002A5568">
      <w:pPr>
        <w:jc w:val="center"/>
        <w:rPr>
          <w:b/>
        </w:rPr>
      </w:pPr>
      <w:r w:rsidRPr="004C198D">
        <w:rPr>
          <w:b/>
        </w:rPr>
        <w:t xml:space="preserve">публичных слушаний </w:t>
      </w:r>
    </w:p>
    <w:p w:rsidR="002A5568" w:rsidRPr="004C198D" w:rsidRDefault="002A5568" w:rsidP="002A5568">
      <w:pPr>
        <w:autoSpaceDE w:val="0"/>
        <w:autoSpaceDN w:val="0"/>
        <w:adjustRightInd w:val="0"/>
        <w:jc w:val="both"/>
        <w:rPr>
          <w:b/>
        </w:rPr>
      </w:pPr>
      <w:bookmarkStart w:id="0" w:name="_GoBack"/>
    </w:p>
    <w:bookmarkEnd w:id="0"/>
    <w:p w:rsidR="002A5568" w:rsidRPr="004C198D" w:rsidRDefault="002A5568" w:rsidP="002A5568">
      <w:pPr>
        <w:autoSpaceDE w:val="0"/>
        <w:autoSpaceDN w:val="0"/>
        <w:adjustRightInd w:val="0"/>
        <w:jc w:val="both"/>
        <w:rPr>
          <w:b/>
        </w:rPr>
      </w:pPr>
      <w:r w:rsidRPr="004C198D">
        <w:rPr>
          <w:b/>
        </w:rPr>
        <w:t xml:space="preserve">              Место и время проведения публичных слушаний:</w:t>
      </w:r>
    </w:p>
    <w:p w:rsidR="002A5568" w:rsidRPr="004C198D" w:rsidRDefault="002A5568" w:rsidP="002A5568">
      <w:pPr>
        <w:tabs>
          <w:tab w:val="left" w:pos="900"/>
          <w:tab w:val="left" w:pos="1080"/>
        </w:tabs>
        <w:jc w:val="both"/>
      </w:pPr>
      <w:r w:rsidRPr="004C198D">
        <w:rPr>
          <w:color w:val="FF0000"/>
        </w:rPr>
        <w:t xml:space="preserve">              </w:t>
      </w:r>
      <w:r>
        <w:rPr>
          <w:color w:val="000000"/>
        </w:rPr>
        <w:t>25</w:t>
      </w:r>
      <w:r w:rsidRPr="00107E49">
        <w:rPr>
          <w:color w:val="000000"/>
        </w:rPr>
        <w:t>.08</w:t>
      </w:r>
      <w:r w:rsidRPr="004C198D">
        <w:t>.20</w:t>
      </w:r>
      <w:r>
        <w:t>21</w:t>
      </w:r>
      <w:r w:rsidRPr="004C198D">
        <w:t xml:space="preserve"> г. в </w:t>
      </w:r>
      <w:r w:rsidRPr="00361AA0">
        <w:rPr>
          <w:color w:val="000000"/>
        </w:rPr>
        <w:t>17 часов 00</w:t>
      </w:r>
      <w:r w:rsidRPr="004C198D">
        <w:t xml:space="preserve"> м</w:t>
      </w:r>
      <w:r>
        <w:t>инут в здании Администрации Абалаковского сельсовета</w:t>
      </w:r>
      <w:r w:rsidRPr="004C198D">
        <w:t xml:space="preserve"> с. </w:t>
      </w:r>
      <w:proofErr w:type="spellStart"/>
      <w:r w:rsidRPr="004C198D">
        <w:t>Абалаково</w:t>
      </w:r>
      <w:proofErr w:type="spellEnd"/>
      <w:r w:rsidRPr="004C198D">
        <w:t xml:space="preserve"> по адресу: Российская Федерация, Красноярский край, Енисейский район, с. </w:t>
      </w:r>
      <w:proofErr w:type="spellStart"/>
      <w:r w:rsidRPr="004C198D">
        <w:t>Абалаково</w:t>
      </w:r>
      <w:proofErr w:type="spellEnd"/>
      <w:r w:rsidRPr="004C198D">
        <w:t>, ул. Нефтяников</w:t>
      </w:r>
      <w:r>
        <w:t>, 7</w:t>
      </w:r>
      <w:r w:rsidRPr="004C198D">
        <w:t>.</w:t>
      </w:r>
    </w:p>
    <w:p w:rsidR="002A5568" w:rsidRPr="004C198D" w:rsidRDefault="002A5568" w:rsidP="002A5568">
      <w:pPr>
        <w:jc w:val="both"/>
        <w:rPr>
          <w:b/>
        </w:rPr>
      </w:pPr>
      <w:r w:rsidRPr="004C198D">
        <w:rPr>
          <w:b/>
        </w:rPr>
        <w:t xml:space="preserve">             Способ информирования общественности: </w:t>
      </w:r>
    </w:p>
    <w:p w:rsidR="002A5568" w:rsidRPr="002947F0" w:rsidRDefault="002A5568" w:rsidP="002A5568">
      <w:pPr>
        <w:widowControl w:val="0"/>
        <w:ind w:firstLine="709"/>
        <w:jc w:val="both"/>
        <w:rPr>
          <w:sz w:val="28"/>
          <w:szCs w:val="28"/>
        </w:rPr>
      </w:pPr>
      <w:r w:rsidRPr="004C198D">
        <w:t xml:space="preserve">             Схема водоснабжения и  водоотведения с. </w:t>
      </w:r>
      <w:proofErr w:type="spellStart"/>
      <w:r w:rsidRPr="004C198D">
        <w:t>Абалаково</w:t>
      </w:r>
      <w:proofErr w:type="spellEnd"/>
      <w:r w:rsidRPr="004C198D">
        <w:t xml:space="preserve"> на 202</w:t>
      </w:r>
      <w:r>
        <w:t>2</w:t>
      </w:r>
      <w:r w:rsidRPr="004C198D">
        <w:t xml:space="preserve"> </w:t>
      </w:r>
      <w:r>
        <w:t xml:space="preserve">год </w:t>
      </w:r>
      <w:r w:rsidRPr="004C198D">
        <w:t>и уведомление о проведении  актуализации схемы водоснабжения и  водоотведения для сбора замечаний и предложений, размещены на официальном интернет сайте  Абалаковского сельсовета:</w:t>
      </w:r>
      <w:r>
        <w:rPr>
          <w:rFonts w:eastAsia="Arial Unicode MS"/>
        </w:rPr>
        <w:t xml:space="preserve"> </w:t>
      </w:r>
      <w:r w:rsidRPr="004C198D">
        <w:rPr>
          <w:rFonts w:eastAsia="Arial Unicode MS"/>
        </w:rPr>
        <w:t xml:space="preserve"> </w:t>
      </w:r>
      <w:hyperlink r:id="rId6" w:history="1">
        <w:r w:rsidRPr="00BF7D36">
          <w:rPr>
            <w:rFonts w:ascii="Oswald" w:hAnsi="Oswald"/>
            <w:color w:val="7030A0"/>
            <w:u w:val="single"/>
            <w:bdr w:val="none" w:sz="0" w:space="0" w:color="auto" w:frame="1"/>
          </w:rPr>
          <w:t>https://abalakovo-adm.ru/</w:t>
        </w:r>
      </w:hyperlink>
      <w:r>
        <w:rPr>
          <w:sz w:val="28"/>
          <w:szCs w:val="28"/>
        </w:rPr>
        <w:t xml:space="preserve"> </w:t>
      </w:r>
      <w:r w:rsidRPr="004C198D">
        <w:t xml:space="preserve">в разделе </w:t>
      </w:r>
      <w:r>
        <w:t>«Благоустройство», в подразделе «водоснабжение и  водоотведение».</w:t>
      </w:r>
    </w:p>
    <w:p w:rsidR="002A5568" w:rsidRPr="004C198D" w:rsidRDefault="002A5568" w:rsidP="002A5568">
      <w:pPr>
        <w:tabs>
          <w:tab w:val="left" w:pos="900"/>
          <w:tab w:val="left" w:pos="1080"/>
        </w:tabs>
        <w:jc w:val="both"/>
        <w:rPr>
          <w:b/>
        </w:rPr>
      </w:pPr>
      <w:r w:rsidRPr="004C198D">
        <w:t xml:space="preserve">              С материалами схем</w:t>
      </w:r>
      <w:r>
        <w:t>ы</w:t>
      </w:r>
      <w:r w:rsidRPr="004C198D">
        <w:t xml:space="preserve"> водоснабжения и  водоотведения можно ознакомиться в администрации Абалаковского сельсовета по адресу: Российская Федерация, Красноярский край, Енисейский район, с. </w:t>
      </w:r>
      <w:proofErr w:type="spellStart"/>
      <w:r w:rsidRPr="004C198D">
        <w:t>Абалаково</w:t>
      </w:r>
      <w:proofErr w:type="spellEnd"/>
      <w:r w:rsidRPr="004C198D">
        <w:t>, ул. Нефтяников, 7.</w:t>
      </w:r>
    </w:p>
    <w:p w:rsidR="002A5568" w:rsidRPr="00FB6787" w:rsidRDefault="002A5568" w:rsidP="002A5568">
      <w:pPr>
        <w:jc w:val="both"/>
      </w:pPr>
      <w:r w:rsidRPr="004C198D">
        <w:rPr>
          <w:b/>
        </w:rPr>
        <w:t xml:space="preserve">              Председательствующий слушаний:</w:t>
      </w:r>
      <w:r>
        <w:rPr>
          <w:b/>
        </w:rPr>
        <w:t xml:space="preserve"> </w:t>
      </w:r>
      <w:r>
        <w:t>Шаталина Олеся Алексеевна</w:t>
      </w:r>
      <w:r w:rsidRPr="004E4445">
        <w:rPr>
          <w:color w:val="FF0000"/>
        </w:rPr>
        <w:t xml:space="preserve"> </w:t>
      </w:r>
      <w:r>
        <w:t>– глава</w:t>
      </w:r>
      <w:r w:rsidRPr="00FB6787">
        <w:rPr>
          <w:b/>
        </w:rPr>
        <w:t xml:space="preserve"> </w:t>
      </w:r>
      <w:r w:rsidRPr="00FB6787">
        <w:t>Абалаковского сельсовета;</w:t>
      </w:r>
    </w:p>
    <w:p w:rsidR="002A5568" w:rsidRPr="00FB6787" w:rsidRDefault="002A5568" w:rsidP="002A5568">
      <w:pPr>
        <w:jc w:val="both"/>
      </w:pPr>
      <w:r w:rsidRPr="00FB6787">
        <w:rPr>
          <w:b/>
        </w:rPr>
        <w:t xml:space="preserve">              Секретарь слушаний:</w:t>
      </w:r>
      <w:r w:rsidRPr="00FB6787">
        <w:t xml:space="preserve"> Черепанова Людмила Владимировна - специалист  администрации  Абалаковского сельсовета.</w:t>
      </w:r>
    </w:p>
    <w:p w:rsidR="002A5568" w:rsidRPr="00FB6787" w:rsidRDefault="002A5568" w:rsidP="002A5568">
      <w:pPr>
        <w:autoSpaceDE w:val="0"/>
        <w:autoSpaceDN w:val="0"/>
        <w:adjustRightInd w:val="0"/>
        <w:jc w:val="both"/>
        <w:rPr>
          <w:b/>
        </w:rPr>
      </w:pPr>
      <w:r w:rsidRPr="00FB6787">
        <w:rPr>
          <w:b/>
        </w:rPr>
        <w:t xml:space="preserve">              Участники публичных слушаний:</w:t>
      </w:r>
    </w:p>
    <w:p w:rsidR="002A5568" w:rsidRPr="00FB6787" w:rsidRDefault="002A5568" w:rsidP="002A5568">
      <w:pPr>
        <w:autoSpaceDE w:val="0"/>
        <w:autoSpaceDN w:val="0"/>
        <w:adjustRightInd w:val="0"/>
        <w:jc w:val="both"/>
      </w:pPr>
      <w:r w:rsidRPr="00FB6787">
        <w:t xml:space="preserve">В публичных слушаниях приняли участие жители села </w:t>
      </w:r>
      <w:proofErr w:type="spellStart"/>
      <w:r w:rsidRPr="00FB6787">
        <w:t>Абалаково</w:t>
      </w:r>
      <w:proofErr w:type="spellEnd"/>
      <w:r w:rsidRPr="00FB6787">
        <w:t xml:space="preserve">, д. </w:t>
      </w:r>
      <w:proofErr w:type="spellStart"/>
      <w:r w:rsidRPr="00FB6787">
        <w:t>Усть</w:t>
      </w:r>
      <w:proofErr w:type="spellEnd"/>
      <w:r w:rsidRPr="00FB6787">
        <w:t xml:space="preserve"> - Тунгуска, д. Смородинка -</w:t>
      </w:r>
      <w:r>
        <w:t xml:space="preserve"> 13</w:t>
      </w:r>
      <w:r w:rsidRPr="00FB6787">
        <w:t xml:space="preserve"> человек.</w:t>
      </w:r>
    </w:p>
    <w:p w:rsidR="002A5568" w:rsidRPr="004E4445" w:rsidRDefault="002A5568" w:rsidP="002A5568">
      <w:pPr>
        <w:jc w:val="both"/>
        <w:rPr>
          <w:color w:val="FF0000"/>
        </w:rPr>
      </w:pPr>
      <w:r w:rsidRPr="004C198D">
        <w:rPr>
          <w:b/>
        </w:rPr>
        <w:t xml:space="preserve">              Предмет слушаний:  </w:t>
      </w:r>
      <w:r w:rsidRPr="004E4445">
        <w:t xml:space="preserve">Обсуждение изменений в схеме водоснабжения и  водоотведения с. </w:t>
      </w:r>
      <w:proofErr w:type="spellStart"/>
      <w:r w:rsidRPr="004E4445">
        <w:t>Абалаково</w:t>
      </w:r>
      <w:proofErr w:type="spellEnd"/>
      <w:r w:rsidRPr="004E4445">
        <w:t xml:space="preserve">  утвержденной Постановлением Администрации Абалаковского сельского совета </w:t>
      </w:r>
      <w:r w:rsidRPr="004E4445">
        <w:rPr>
          <w:color w:val="000000"/>
        </w:rPr>
        <w:t xml:space="preserve">от </w:t>
      </w:r>
      <w:r w:rsidRPr="00C02E11">
        <w:rPr>
          <w:color w:val="000000"/>
        </w:rPr>
        <w:t>28.12.2015  № 151</w:t>
      </w:r>
    </w:p>
    <w:p w:rsidR="002A5568" w:rsidRPr="004C198D" w:rsidRDefault="002A5568" w:rsidP="002A5568">
      <w:pPr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 xml:space="preserve">  </w:t>
      </w:r>
      <w:r w:rsidRPr="004C198D">
        <w:rPr>
          <w:b/>
        </w:rPr>
        <w:t>Порядок проведения публичных слушаний:</w:t>
      </w:r>
    </w:p>
    <w:p w:rsidR="002A5568" w:rsidRPr="004E4445" w:rsidRDefault="002A5568" w:rsidP="002A5568">
      <w:pPr>
        <w:numPr>
          <w:ilvl w:val="0"/>
          <w:numId w:val="2"/>
        </w:numPr>
        <w:autoSpaceDE w:val="0"/>
        <w:autoSpaceDN w:val="0"/>
        <w:adjustRightInd w:val="0"/>
        <w:ind w:left="0" w:firstLine="709"/>
      </w:pPr>
      <w:r w:rsidRPr="004E4445">
        <w:t>Обсуждение о внесении изменений в схем</w:t>
      </w:r>
      <w:r>
        <w:t>у</w:t>
      </w:r>
      <w:r w:rsidRPr="004E4445">
        <w:t xml:space="preserve"> </w:t>
      </w:r>
      <w:r>
        <w:t xml:space="preserve">водоснабжения и </w:t>
      </w:r>
      <w:r w:rsidRPr="004E4445">
        <w:t>водоотведения Абалаковского сельсовета.</w:t>
      </w:r>
    </w:p>
    <w:p w:rsidR="002A5568" w:rsidRPr="004C198D" w:rsidRDefault="002A5568" w:rsidP="002A5568">
      <w:pPr>
        <w:autoSpaceDE w:val="0"/>
        <w:autoSpaceDN w:val="0"/>
        <w:adjustRightInd w:val="0"/>
        <w:ind w:firstLine="709"/>
        <w:rPr>
          <w:color w:val="FF0000"/>
        </w:rPr>
      </w:pPr>
      <w:r w:rsidRPr="004C198D">
        <w:rPr>
          <w:b/>
        </w:rPr>
        <w:t xml:space="preserve">Докладчик: </w:t>
      </w:r>
      <w:r>
        <w:rPr>
          <w:b/>
          <w:color w:val="000000"/>
        </w:rPr>
        <w:t>Шаталина О.А.</w:t>
      </w:r>
      <w:r w:rsidRPr="004C198D">
        <w:rPr>
          <w:b/>
          <w:color w:val="000000"/>
        </w:rPr>
        <w:t xml:space="preserve"> – глава Абалаковского сельсовета</w:t>
      </w:r>
    </w:p>
    <w:p w:rsidR="002A5568" w:rsidRPr="004C198D" w:rsidRDefault="002A5568" w:rsidP="002A5568">
      <w:pPr>
        <w:autoSpaceDE w:val="0"/>
        <w:autoSpaceDN w:val="0"/>
        <w:adjustRightInd w:val="0"/>
      </w:pPr>
      <w:r w:rsidRPr="004C198D">
        <w:tab/>
        <w:t xml:space="preserve">2. </w:t>
      </w:r>
      <w:r>
        <w:t xml:space="preserve"> </w:t>
      </w:r>
      <w:r w:rsidRPr="004C198D">
        <w:t xml:space="preserve">Выступления участников публичных слушаний. </w:t>
      </w:r>
    </w:p>
    <w:p w:rsidR="002A5568" w:rsidRPr="004C198D" w:rsidRDefault="002A5568" w:rsidP="002A5568">
      <w:pPr>
        <w:ind w:firstLine="709"/>
        <w:jc w:val="both"/>
        <w:rPr>
          <w:color w:val="000000"/>
        </w:rPr>
      </w:pPr>
      <w:r>
        <w:t xml:space="preserve">     </w:t>
      </w:r>
      <w:r w:rsidRPr="004C198D">
        <w:t>По первому вопросу СЛУШАЛИ:</w:t>
      </w:r>
      <w:r>
        <w:t xml:space="preserve"> </w:t>
      </w:r>
      <w:r w:rsidRPr="004C198D">
        <w:tab/>
      </w:r>
      <w:r w:rsidRPr="004C198D">
        <w:rPr>
          <w:b/>
        </w:rPr>
        <w:t xml:space="preserve">Главу сельсовета </w:t>
      </w:r>
      <w:r>
        <w:rPr>
          <w:b/>
        </w:rPr>
        <w:t>Шаталину О.А.</w:t>
      </w:r>
      <w:r w:rsidRPr="004C198D">
        <w:rPr>
          <w:b/>
        </w:rPr>
        <w:t xml:space="preserve">., </w:t>
      </w:r>
      <w:r>
        <w:t xml:space="preserve">которая </w:t>
      </w:r>
      <w:r w:rsidRPr="004C198D">
        <w:t>разъяснил</w:t>
      </w:r>
      <w:r>
        <w:t>а</w:t>
      </w:r>
      <w:r w:rsidRPr="004C198D">
        <w:t xml:space="preserve">  участникам слушаний, что </w:t>
      </w:r>
      <w:r w:rsidRPr="004C198D">
        <w:rPr>
          <w:color w:val="000000"/>
        </w:rPr>
        <w:t xml:space="preserve">актуализация схемы водоснабжения и  водоотведения производится на основании: </w:t>
      </w:r>
    </w:p>
    <w:p w:rsidR="002A5568" w:rsidRDefault="002A5568" w:rsidP="002A5568">
      <w:pPr>
        <w:ind w:firstLine="709"/>
        <w:jc w:val="both"/>
      </w:pPr>
      <w:r>
        <w:rPr>
          <w:color w:val="000000"/>
        </w:rPr>
        <w:t>- Федерального закона</w:t>
      </w:r>
      <w:r w:rsidRPr="004C198D">
        <w:rPr>
          <w:color w:val="000000"/>
        </w:rPr>
        <w:t xml:space="preserve"> от 07.12.2011 №416-ФЗ «</w:t>
      </w:r>
      <w:r w:rsidRPr="004C198D">
        <w:t xml:space="preserve">О  </w:t>
      </w:r>
      <w:r>
        <w:t>водоснабжении  и  водоотведении</w:t>
      </w:r>
      <w:r w:rsidRPr="004C198D">
        <w:t>»;</w:t>
      </w:r>
    </w:p>
    <w:p w:rsidR="002A5568" w:rsidRDefault="002A5568" w:rsidP="002A5568">
      <w:pPr>
        <w:ind w:firstLine="709"/>
        <w:jc w:val="both"/>
      </w:pPr>
      <w:r>
        <w:t>-  П</w:t>
      </w:r>
      <w:r w:rsidRPr="004C198D">
        <w:t>остановления Правительства Российской Фед</w:t>
      </w:r>
      <w:r>
        <w:t xml:space="preserve">ерации от 05.09.2013 года № 782 </w:t>
      </w:r>
      <w:r w:rsidRPr="004C198D">
        <w:t>«О схемах водоснабжения и  водоотведения»;</w:t>
      </w:r>
    </w:p>
    <w:p w:rsidR="002A5568" w:rsidRPr="00456253" w:rsidRDefault="002A5568" w:rsidP="002A5568">
      <w:pPr>
        <w:jc w:val="both"/>
      </w:pPr>
      <w:r w:rsidRPr="00827EF7">
        <w:t xml:space="preserve">               В период сбора предложений и замечаний по актуализации схем водоснабжения и  водоотведения в администрацию Абалаковского сельсовета от </w:t>
      </w:r>
      <w:proofErr w:type="spellStart"/>
      <w:r w:rsidRPr="00827EF7">
        <w:t>ресурсоснабжающей</w:t>
      </w:r>
      <w:proofErr w:type="spellEnd"/>
      <w:r w:rsidRPr="00827EF7">
        <w:t xml:space="preserve"> организации ООО «</w:t>
      </w:r>
      <w:proofErr w:type="spellStart"/>
      <w:r w:rsidRPr="00827EF7">
        <w:t>Енисейэнергоком</w:t>
      </w:r>
      <w:proofErr w:type="spellEnd"/>
      <w:r w:rsidRPr="00827EF7">
        <w:t xml:space="preserve">» </w:t>
      </w:r>
      <w:r w:rsidR="0019490C">
        <w:t>поступила</w:t>
      </w:r>
      <w:r w:rsidRPr="00827EF7">
        <w:t xml:space="preserve"> информация о проделанной работе: проведен капитальный ремонт основных фондов по услуге холодного водоснабжения за 2020г. скважины и водонапорные башни и ремонт оборудования водозабора (2 этап) в </w:t>
      </w:r>
      <w:proofErr w:type="spellStart"/>
      <w:r w:rsidRPr="00827EF7">
        <w:t>с</w:t>
      </w:r>
      <w:proofErr w:type="gramStart"/>
      <w:r w:rsidRPr="00827EF7">
        <w:t>.А</w:t>
      </w:r>
      <w:proofErr w:type="gramEnd"/>
      <w:r w:rsidRPr="00827EF7">
        <w:t>балаково</w:t>
      </w:r>
      <w:proofErr w:type="spellEnd"/>
      <w:r w:rsidRPr="00827EF7">
        <w:t xml:space="preserve">. </w:t>
      </w:r>
      <w:r w:rsidRPr="00CC355A">
        <w:t>(Приложение №1</w:t>
      </w:r>
      <w:r w:rsidRPr="00827EF7">
        <w:t>). Планируется проведение капитального ремонта сети водоснабжения – 264 м. и водоотведения– 447 м.  в 2021г. (Приложение №2,3).</w:t>
      </w:r>
      <w:r>
        <w:rPr>
          <w:color w:val="FF0000"/>
        </w:rPr>
        <w:t xml:space="preserve"> </w:t>
      </w:r>
      <w:r w:rsidRPr="00456253">
        <w:rPr>
          <w:rFonts w:eastAsia="Calibri"/>
        </w:rPr>
        <w:t xml:space="preserve">Объемы водопотребления </w:t>
      </w:r>
      <w:r>
        <w:rPr>
          <w:rFonts w:eastAsia="Calibri"/>
        </w:rPr>
        <w:t xml:space="preserve"> </w:t>
      </w:r>
      <w:r w:rsidRPr="00456253">
        <w:rPr>
          <w:rFonts w:eastAsia="Calibri"/>
        </w:rPr>
        <w:t>в таблице №1.3.1.1.</w:t>
      </w:r>
      <w:r>
        <w:rPr>
          <w:rFonts w:eastAsia="Calibri"/>
        </w:rPr>
        <w:t xml:space="preserve"> изложить в новой редакции согласно приложению № 4.</w:t>
      </w:r>
    </w:p>
    <w:p w:rsidR="002A5568" w:rsidRDefault="002A5568" w:rsidP="002A5568">
      <w:pPr>
        <w:ind w:firstLine="709"/>
        <w:contextualSpacing/>
        <w:jc w:val="both"/>
        <w:rPr>
          <w:color w:val="FF0000"/>
        </w:rPr>
      </w:pPr>
      <w:r w:rsidRPr="00827EF7">
        <w:t xml:space="preserve">Также был поднят вопрос о необходимости строительства локальных очистных сооружений в с </w:t>
      </w:r>
      <w:proofErr w:type="spellStart"/>
      <w:r w:rsidRPr="00827EF7">
        <w:t>Абалаково</w:t>
      </w:r>
      <w:proofErr w:type="spellEnd"/>
      <w:r w:rsidRPr="00827EF7">
        <w:t xml:space="preserve"> и внесения информации в актуализированную схему водоснабжения и водоотведения на перспективу участия данного мероприятия в государственных программах. (</w:t>
      </w:r>
      <w:r w:rsidRPr="00CC355A">
        <w:t>Приложение №5)</w:t>
      </w:r>
    </w:p>
    <w:p w:rsidR="002A5568" w:rsidRPr="00B363D1" w:rsidRDefault="002A5568" w:rsidP="002A5568">
      <w:pPr>
        <w:ind w:firstLine="709"/>
        <w:contextualSpacing/>
        <w:jc w:val="both"/>
        <w:rPr>
          <w:rFonts w:eastAsia="Calibri"/>
          <w:lang w:eastAsia="en-US"/>
        </w:rPr>
      </w:pPr>
      <w:r w:rsidRPr="00B363D1">
        <w:t>Замечаний от других лиц не поступало.</w:t>
      </w:r>
    </w:p>
    <w:p w:rsidR="002A5568" w:rsidRDefault="002A5568" w:rsidP="002A5568">
      <w:pPr>
        <w:jc w:val="both"/>
      </w:pPr>
      <w:r>
        <w:t xml:space="preserve">         </w:t>
      </w:r>
    </w:p>
    <w:p w:rsidR="002A5568" w:rsidRDefault="002A5568" w:rsidP="002A5568">
      <w:pPr>
        <w:jc w:val="both"/>
      </w:pPr>
      <w:r>
        <w:lastRenderedPageBreak/>
        <w:t xml:space="preserve"> Председательствующий:</w:t>
      </w:r>
    </w:p>
    <w:p w:rsidR="002A5568" w:rsidRDefault="002A5568" w:rsidP="002A5568">
      <w:pPr>
        <w:jc w:val="both"/>
      </w:pPr>
      <w:r>
        <w:t xml:space="preserve">             Предложила провести открытое голосование и принять решение простым большинством голосов от числа зарегистрированных участников слушаний.</w:t>
      </w:r>
    </w:p>
    <w:p w:rsidR="002A5568" w:rsidRDefault="002A5568" w:rsidP="002A5568">
      <w:pPr>
        <w:jc w:val="both"/>
      </w:pPr>
    </w:p>
    <w:p w:rsidR="002A5568" w:rsidRDefault="002A5568" w:rsidP="002A5568">
      <w:pPr>
        <w:jc w:val="both"/>
      </w:pPr>
      <w:r>
        <w:t xml:space="preserve">              За внесение изменений в схему водоснабжения и </w:t>
      </w:r>
      <w:r w:rsidRPr="004E4445">
        <w:t>водоотведения</w:t>
      </w:r>
      <w:r>
        <w:t xml:space="preserve"> (согласно приложению) голос «За» отдали: 13 человек  «Против»-0.</w:t>
      </w:r>
    </w:p>
    <w:p w:rsidR="002A5568" w:rsidRDefault="002A5568" w:rsidP="002A5568">
      <w:pPr>
        <w:jc w:val="both"/>
      </w:pPr>
    </w:p>
    <w:p w:rsidR="002A5568" w:rsidRDefault="002A5568" w:rsidP="002A5568">
      <w:pPr>
        <w:jc w:val="both"/>
      </w:pPr>
    </w:p>
    <w:p w:rsidR="002A5568" w:rsidRPr="0019490C" w:rsidRDefault="002A5568" w:rsidP="002A5568">
      <w:pPr>
        <w:jc w:val="both"/>
        <w:rPr>
          <w:b/>
        </w:rPr>
      </w:pPr>
    </w:p>
    <w:p w:rsidR="002A5568" w:rsidRPr="0019490C" w:rsidRDefault="002A5568" w:rsidP="002A5568">
      <w:pPr>
        <w:ind w:firstLine="720"/>
        <w:jc w:val="center"/>
        <w:rPr>
          <w:b/>
        </w:rPr>
      </w:pPr>
      <w:r w:rsidRPr="0019490C">
        <w:rPr>
          <w:b/>
        </w:rPr>
        <w:t>РЕЗОЛЮЦИЯ ПУБЛИЧНЫХ СЛУШАНИЙ</w:t>
      </w:r>
    </w:p>
    <w:p w:rsidR="002A5568" w:rsidRDefault="002A5568" w:rsidP="002A5568">
      <w:pPr>
        <w:ind w:firstLine="720"/>
        <w:jc w:val="center"/>
      </w:pPr>
    </w:p>
    <w:p w:rsidR="002A5568" w:rsidRPr="00527F60" w:rsidRDefault="002A5568" w:rsidP="002A5568">
      <w:pPr>
        <w:ind w:firstLine="709"/>
        <w:jc w:val="both"/>
      </w:pPr>
      <w:proofErr w:type="gramStart"/>
      <w:r w:rsidRPr="00527F60">
        <w:t>Заслушав  ин</w:t>
      </w:r>
      <w:r>
        <w:t>формацию по актуализации на 2022</w:t>
      </w:r>
      <w:r w:rsidRPr="00527F60">
        <w:t xml:space="preserve"> год  схемы </w:t>
      </w:r>
      <w:r>
        <w:t>водоснабжения и  водоотведения</w:t>
      </w:r>
      <w:r w:rsidRPr="00013F46">
        <w:t xml:space="preserve"> </w:t>
      </w:r>
      <w:r w:rsidRPr="00527F60">
        <w:t xml:space="preserve">Абалаковского сельского совета на </w:t>
      </w:r>
      <w:r>
        <w:t>период до 2025</w:t>
      </w:r>
      <w:r w:rsidRPr="00527F60">
        <w:t xml:space="preserve"> год</w:t>
      </w:r>
      <w:r>
        <w:t>а</w:t>
      </w:r>
      <w:r w:rsidRPr="00527F60">
        <w:t>,</w:t>
      </w:r>
      <w:r w:rsidRPr="00527F60">
        <w:rPr>
          <w:color w:val="FF0000"/>
        </w:rPr>
        <w:t xml:space="preserve"> </w:t>
      </w:r>
      <w:r>
        <w:t xml:space="preserve">в соответствии </w:t>
      </w:r>
      <w:r>
        <w:rPr>
          <w:color w:val="000000"/>
        </w:rPr>
        <w:t xml:space="preserve">Федеральным законом </w:t>
      </w:r>
      <w:r w:rsidRPr="00927F5A">
        <w:rPr>
          <w:color w:val="000000"/>
        </w:rPr>
        <w:t xml:space="preserve"> от 07.12.2011 №</w:t>
      </w:r>
      <w:r>
        <w:rPr>
          <w:color w:val="000000"/>
        </w:rPr>
        <w:t xml:space="preserve"> </w:t>
      </w:r>
      <w:r w:rsidRPr="00927F5A">
        <w:rPr>
          <w:color w:val="000000"/>
        </w:rPr>
        <w:t>416-ФЗ «</w:t>
      </w:r>
      <w:r>
        <w:t xml:space="preserve">О  водоснабжении  и  водоотведении », постановлением Правительства Российской Федерации от 05.09.2013 года № 782 «О схемах водоснабжения и водоотведения», постановлением Администрации Абалаковского сельсовета </w:t>
      </w:r>
      <w:r w:rsidRPr="000F181F">
        <w:t xml:space="preserve">от </w:t>
      </w:r>
      <w:r w:rsidRPr="000F181F">
        <w:rPr>
          <w:color w:val="000000"/>
        </w:rPr>
        <w:t>16.08.2021г.</w:t>
      </w:r>
      <w:r w:rsidRPr="000F181F">
        <w:rPr>
          <w:color w:val="FF0000"/>
        </w:rPr>
        <w:t xml:space="preserve"> </w:t>
      </w:r>
      <w:r w:rsidRPr="000F181F">
        <w:t>№ 40</w:t>
      </w:r>
      <w:r>
        <w:t xml:space="preserve"> «О назначении публичных слушаний по актуализации схемы водоснабжения и</w:t>
      </w:r>
      <w:proofErr w:type="gramEnd"/>
      <w:r>
        <w:t xml:space="preserve"> водоотведения </w:t>
      </w:r>
      <w:proofErr w:type="spellStart"/>
      <w:r>
        <w:t>с</w:t>
      </w:r>
      <w:proofErr w:type="gramStart"/>
      <w:r>
        <w:t>.А</w:t>
      </w:r>
      <w:proofErr w:type="gramEnd"/>
      <w:r>
        <w:t>балаково</w:t>
      </w:r>
      <w:proofErr w:type="spellEnd"/>
      <w:r>
        <w:t xml:space="preserve"> на 2022 год, </w:t>
      </w:r>
      <w:r w:rsidRPr="00527F60">
        <w:t xml:space="preserve">руководствуясь Уставом Абалаковского сельского совета, по итогам голосования участники публичных слушаний </w:t>
      </w:r>
    </w:p>
    <w:p w:rsidR="002A5568" w:rsidRPr="00527F60" w:rsidRDefault="002A5568" w:rsidP="002A5568">
      <w:pPr>
        <w:spacing w:before="20" w:after="20"/>
        <w:ind w:left="360"/>
        <w:jc w:val="both"/>
        <w:rPr>
          <w:b/>
        </w:rPr>
      </w:pPr>
      <w:r w:rsidRPr="00527F60">
        <w:rPr>
          <w:b/>
        </w:rPr>
        <w:t xml:space="preserve">     РЕШИЛИ:</w:t>
      </w:r>
    </w:p>
    <w:p w:rsidR="002A5568" w:rsidRPr="00527F60" w:rsidRDefault="002A5568" w:rsidP="002A5568">
      <w:pPr>
        <w:numPr>
          <w:ilvl w:val="0"/>
          <w:numId w:val="1"/>
        </w:numPr>
        <w:spacing w:before="20" w:after="20"/>
        <w:jc w:val="both"/>
      </w:pPr>
      <w:r>
        <w:t xml:space="preserve">Актуализировать </w:t>
      </w:r>
      <w:r w:rsidRPr="00527F60">
        <w:t xml:space="preserve"> схему </w:t>
      </w:r>
      <w:r>
        <w:t>водоснабжения и  водоотведения</w:t>
      </w:r>
      <w:r w:rsidRPr="00013F46">
        <w:t xml:space="preserve"> </w:t>
      </w:r>
      <w:r w:rsidRPr="00527F60">
        <w:t xml:space="preserve">Абалаковского сельского совета на </w:t>
      </w:r>
      <w:r>
        <w:t>2022</w:t>
      </w:r>
      <w:r w:rsidRPr="00527F60">
        <w:t xml:space="preserve"> год. </w:t>
      </w:r>
    </w:p>
    <w:p w:rsidR="002A5568" w:rsidRPr="003A7805" w:rsidRDefault="002A5568" w:rsidP="002A5568">
      <w:pPr>
        <w:numPr>
          <w:ilvl w:val="0"/>
          <w:numId w:val="1"/>
        </w:numPr>
      </w:pPr>
      <w:r w:rsidRPr="00527F60">
        <w:t>Главе администрации Абалаковского сельсовета подготовить нормативный правовой акт по утвержд</w:t>
      </w:r>
      <w:r>
        <w:t>ению схем водоснабжения и водоотведения  на 2022</w:t>
      </w:r>
      <w:r w:rsidRPr="00527F60">
        <w:t xml:space="preserve">г.                                                                                   </w:t>
      </w:r>
    </w:p>
    <w:p w:rsidR="002A5568" w:rsidRPr="003A7805" w:rsidRDefault="002A5568" w:rsidP="002A5568">
      <w:pPr>
        <w:jc w:val="both"/>
      </w:pPr>
      <w:r w:rsidRPr="003A7805">
        <w:br/>
        <w:t xml:space="preserve">Председатель публичных слушаний: ____________    / </w:t>
      </w:r>
      <w:r>
        <w:t>Шаталина О.А.</w:t>
      </w:r>
      <w:r w:rsidRPr="003A7805">
        <w:t>/</w:t>
      </w:r>
    </w:p>
    <w:p w:rsidR="002A5568" w:rsidRPr="003A7805" w:rsidRDefault="002A5568" w:rsidP="002A5568">
      <w:pPr>
        <w:jc w:val="both"/>
      </w:pPr>
    </w:p>
    <w:p w:rsidR="002A5568" w:rsidRDefault="002A5568" w:rsidP="002A5568">
      <w:pPr>
        <w:jc w:val="both"/>
      </w:pPr>
      <w:r w:rsidRPr="003A7805">
        <w:t xml:space="preserve">Секретарь публичных слушаний:     ______________  / </w:t>
      </w:r>
      <w:r>
        <w:t>Черепанова Л.В.</w:t>
      </w:r>
      <w:r w:rsidRPr="003A7805">
        <w:t>/</w:t>
      </w:r>
    </w:p>
    <w:p w:rsidR="00787367" w:rsidRDefault="00787367"/>
    <w:sectPr w:rsidR="00787367" w:rsidSect="001949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0E98"/>
    <w:multiLevelType w:val="hybridMultilevel"/>
    <w:tmpl w:val="CB400B0E"/>
    <w:lvl w:ilvl="0" w:tplc="9AA091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B7AE0"/>
    <w:multiLevelType w:val="hybridMultilevel"/>
    <w:tmpl w:val="2544FF24"/>
    <w:lvl w:ilvl="0" w:tplc="39109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36"/>
    <w:rsid w:val="0019490C"/>
    <w:rsid w:val="002A5568"/>
    <w:rsid w:val="002C4B67"/>
    <w:rsid w:val="004E5736"/>
    <w:rsid w:val="00787367"/>
    <w:rsid w:val="00F9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alakovo-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</dc:creator>
  <cp:keywords/>
  <dc:description/>
  <cp:lastModifiedBy>koche</cp:lastModifiedBy>
  <cp:revision>4</cp:revision>
  <cp:lastPrinted>2021-09-02T05:53:00Z</cp:lastPrinted>
  <dcterms:created xsi:type="dcterms:W3CDTF">2021-08-30T08:26:00Z</dcterms:created>
  <dcterms:modified xsi:type="dcterms:W3CDTF">2021-09-02T05:53:00Z</dcterms:modified>
</cp:coreProperties>
</file>