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19" w:rsidRDefault="00116C13" w:rsidP="00630AD4">
      <w:pPr>
        <w:jc w:val="center"/>
        <w:rPr>
          <w:b/>
        </w:rPr>
      </w:pPr>
      <w:r>
        <w:rPr>
          <w:b/>
        </w:rPr>
        <w:t xml:space="preserve">КРАСНОЯРСКИЙ КРАЙ ЕНИСЕЙСКИЙ РАЙОН </w:t>
      </w:r>
    </w:p>
    <w:p w:rsidR="009C0E74" w:rsidRDefault="00116C13" w:rsidP="00630AD4">
      <w:pPr>
        <w:jc w:val="center"/>
        <w:rPr>
          <w:b/>
        </w:rPr>
      </w:pPr>
      <w:r>
        <w:rPr>
          <w:b/>
        </w:rPr>
        <w:t xml:space="preserve">АБАЛАКОВСКИЙ </w:t>
      </w:r>
      <w:r w:rsidR="005834A8">
        <w:rPr>
          <w:b/>
        </w:rPr>
        <w:t>С</w:t>
      </w:r>
      <w:r>
        <w:rPr>
          <w:b/>
        </w:rPr>
        <w:t>ЕЛЬСОВЕТ</w:t>
      </w:r>
    </w:p>
    <w:p w:rsidR="00116C13" w:rsidRPr="00FE2050" w:rsidRDefault="00116C13" w:rsidP="00630AD4">
      <w:pPr>
        <w:jc w:val="center"/>
        <w:rPr>
          <w:b/>
        </w:rPr>
      </w:pPr>
    </w:p>
    <w:p w:rsidR="00630AD4" w:rsidRPr="00FE2050" w:rsidRDefault="00630AD4" w:rsidP="00630AD4">
      <w:pPr>
        <w:jc w:val="center"/>
        <w:rPr>
          <w:b/>
        </w:rPr>
      </w:pPr>
      <w:r w:rsidRPr="00FE2050">
        <w:rPr>
          <w:b/>
        </w:rPr>
        <w:t>ПРОТОКОЛ</w:t>
      </w:r>
    </w:p>
    <w:p w:rsidR="00630AD4" w:rsidRDefault="00630AD4" w:rsidP="00630AD4">
      <w:pPr>
        <w:jc w:val="center"/>
        <w:rPr>
          <w:b/>
        </w:rPr>
      </w:pPr>
      <w:r w:rsidRPr="00FE2050">
        <w:rPr>
          <w:b/>
        </w:rPr>
        <w:t>публичных слушаний  по вопросу о рассмотрении проекта решения Абалаковского  сельского Совета депутатов о внесении изменений и дополнений в Устав Абалаковского сельсовета Енисейского района Красноярского края</w:t>
      </w:r>
    </w:p>
    <w:p w:rsidR="00751F21" w:rsidRPr="00FE2050" w:rsidRDefault="00751F21" w:rsidP="00630AD4">
      <w:pPr>
        <w:jc w:val="center"/>
        <w:rPr>
          <w:b/>
        </w:rPr>
      </w:pPr>
    </w:p>
    <w:p w:rsidR="00751F21" w:rsidRPr="00FE2050" w:rsidRDefault="00751F21" w:rsidP="00751F21">
      <w:pPr>
        <w:autoSpaceDE w:val="0"/>
        <w:autoSpaceDN w:val="0"/>
        <w:adjustRightInd w:val="0"/>
        <w:ind w:firstLine="709"/>
        <w:jc w:val="both"/>
      </w:pPr>
    </w:p>
    <w:p w:rsidR="009C0E74" w:rsidRDefault="00751F21" w:rsidP="00751F21">
      <w:pPr>
        <w:autoSpaceDE w:val="0"/>
        <w:autoSpaceDN w:val="0"/>
        <w:adjustRightInd w:val="0"/>
        <w:ind w:firstLine="709"/>
        <w:jc w:val="both"/>
      </w:pPr>
      <w:r>
        <w:t>19</w:t>
      </w:r>
      <w:r w:rsidRPr="00FE2050">
        <w:t xml:space="preserve"> </w:t>
      </w:r>
      <w:r>
        <w:t>октября 2020</w:t>
      </w:r>
      <w:r w:rsidRPr="00FE2050">
        <w:t xml:space="preserve"> г.</w:t>
      </w:r>
    </w:p>
    <w:p w:rsidR="00751F21" w:rsidRPr="00FE2050" w:rsidRDefault="00751F21" w:rsidP="00751F2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77C7B" w:rsidRPr="00751F21" w:rsidRDefault="00116C13" w:rsidP="002646E3">
      <w:pPr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630AD4" w:rsidRPr="00FE2050">
        <w:rPr>
          <w:b/>
        </w:rPr>
        <w:t>Место и время проведения публичных слушаний:</w:t>
      </w:r>
    </w:p>
    <w:p w:rsidR="00630AD4" w:rsidRPr="00FE2050" w:rsidRDefault="002646E3" w:rsidP="00630AD4">
      <w:pPr>
        <w:jc w:val="both"/>
      </w:pPr>
      <w:r>
        <w:t>19.10.2020</w:t>
      </w:r>
      <w:r w:rsidR="00630AD4" w:rsidRPr="00FE2050">
        <w:t xml:space="preserve"> г. в 11</w:t>
      </w:r>
      <w:r w:rsidR="00DC7F21">
        <w:t>-00</w:t>
      </w:r>
      <w:r w:rsidR="00630AD4" w:rsidRPr="00FE2050">
        <w:t xml:space="preserve"> в здании администрации Абалаковского сельсовета Енисейского района Красноярского края по адресу: с. Абалаково, ул. Нефтяников, 7.</w:t>
      </w:r>
    </w:p>
    <w:p w:rsidR="00630AD4" w:rsidRPr="00FE2050" w:rsidRDefault="00630AD4" w:rsidP="009C0E74">
      <w:pPr>
        <w:ind w:firstLine="709"/>
        <w:jc w:val="both"/>
        <w:rPr>
          <w:b/>
        </w:rPr>
      </w:pPr>
      <w:r w:rsidRPr="00FE2050">
        <w:rPr>
          <w:b/>
        </w:rPr>
        <w:t xml:space="preserve">Способ информирования общественности: </w:t>
      </w:r>
    </w:p>
    <w:p w:rsidR="00630AD4" w:rsidRPr="00CA6CB2" w:rsidRDefault="00630AD4" w:rsidP="009C0E74">
      <w:pPr>
        <w:ind w:firstLine="709"/>
        <w:jc w:val="both"/>
        <w:rPr>
          <w:u w:val="single"/>
        </w:rPr>
      </w:pPr>
      <w:r w:rsidRPr="00FE2050">
        <w:t xml:space="preserve">  Материалы</w:t>
      </w:r>
      <w:r w:rsidRPr="00FE2050">
        <w:rPr>
          <w:b/>
        </w:rPr>
        <w:t xml:space="preserve"> </w:t>
      </w:r>
      <w:r w:rsidRPr="00FE2050">
        <w:t>проекта решения Абалаковского сельского Совета депутатов о внесении изменений и дополнений в Устав Абалаковского сельсовета Енисейского района Красноярского края  (далее – проект Решения) и информационные сообщения  опубликованы в официальном печатном издании «Вестник Абалаково»</w:t>
      </w:r>
      <w:r w:rsidR="00687347" w:rsidRPr="00FE2050">
        <w:t xml:space="preserve"> от </w:t>
      </w:r>
      <w:r w:rsidR="00CA6CB2" w:rsidRPr="00CA6CB2">
        <w:t>09</w:t>
      </w:r>
      <w:r w:rsidR="00CA6CB2">
        <w:t>.</w:t>
      </w:r>
      <w:r w:rsidR="00CA6CB2" w:rsidRPr="00CA6CB2">
        <w:t>10</w:t>
      </w:r>
      <w:r w:rsidR="00CA6CB2">
        <w:t>.20</w:t>
      </w:r>
      <w:r w:rsidR="00CA6CB2" w:rsidRPr="00CA6CB2">
        <w:t>20</w:t>
      </w:r>
      <w:r w:rsidR="00CA6CB2">
        <w:t xml:space="preserve"> года № </w:t>
      </w:r>
      <w:r w:rsidR="00CA6CB2" w:rsidRPr="00CA6CB2">
        <w:t>36</w:t>
      </w:r>
      <w:r w:rsidR="00CA6CB2">
        <w:rPr>
          <w:sz w:val="28"/>
          <w:szCs w:val="28"/>
        </w:rPr>
        <w:t xml:space="preserve"> </w:t>
      </w:r>
      <w:r w:rsidR="00CA6CB2" w:rsidRPr="00CA6CB2">
        <w:t>и на</w:t>
      </w:r>
      <w:r w:rsidR="00CA6CB2" w:rsidRPr="00CA6CB2">
        <w:rPr>
          <w:sz w:val="28"/>
          <w:szCs w:val="28"/>
        </w:rPr>
        <w:t xml:space="preserve"> </w:t>
      </w:r>
      <w:r w:rsidR="00CA6CB2" w:rsidRPr="00CA6CB2">
        <w:t xml:space="preserve">официальном сайте администрации Абалаковского сельсовета </w:t>
      </w:r>
      <w:hyperlink r:id="rId6" w:history="1">
        <w:r w:rsidR="00CA6CB2" w:rsidRPr="00CA6CB2">
          <w:rPr>
            <w:color w:val="0000FF"/>
            <w:u w:val="single"/>
          </w:rPr>
          <w:t>http://abalakovo-adm.</w:t>
        </w:r>
        <w:r w:rsidR="00CA6CB2" w:rsidRPr="00CA6CB2">
          <w:rPr>
            <w:color w:val="0000FF"/>
            <w:u w:val="single"/>
            <w:lang w:val="en-US"/>
          </w:rPr>
          <w:t>ru</w:t>
        </w:r>
        <w:r w:rsidR="00CA6CB2" w:rsidRPr="00CA6CB2">
          <w:rPr>
            <w:color w:val="0000FF"/>
            <w:u w:val="single"/>
          </w:rPr>
          <w:t>/</w:t>
        </w:r>
      </w:hyperlink>
      <w:r w:rsidR="00CA6CB2" w:rsidRPr="00CA6CB2">
        <w:rPr>
          <w:rFonts w:ascii="Arial" w:hAnsi="Arial" w:cs="Arial"/>
        </w:rPr>
        <w:t>.</w:t>
      </w:r>
      <w:r w:rsidR="00CA6CB2" w:rsidRPr="00212B2C">
        <w:rPr>
          <w:rFonts w:ascii="Arial" w:hAnsi="Arial" w:cs="Arial"/>
        </w:rPr>
        <w:t xml:space="preserve">  </w:t>
      </w:r>
    </w:p>
    <w:p w:rsidR="00630AD4" w:rsidRPr="00FE2050" w:rsidRDefault="00630AD4" w:rsidP="009C0E74">
      <w:pPr>
        <w:tabs>
          <w:tab w:val="left" w:pos="900"/>
          <w:tab w:val="left" w:pos="1080"/>
        </w:tabs>
        <w:ind w:firstLine="709"/>
        <w:jc w:val="both"/>
      </w:pPr>
      <w:r w:rsidRPr="00FE2050">
        <w:tab/>
        <w:t>С материалами проекта Решения могли ознакомиться также в администрации Абалаковского сельсовета по адресу: Российская Федерация, Красноярский край, Енисейский район, с. Абалаково, ул. Нефтяников, 7.</w:t>
      </w:r>
    </w:p>
    <w:p w:rsidR="00630AD4" w:rsidRPr="00FE2050" w:rsidRDefault="00687347" w:rsidP="009C0E74">
      <w:pPr>
        <w:ind w:firstLine="709"/>
        <w:jc w:val="both"/>
      </w:pPr>
      <w:r w:rsidRPr="00FE2050">
        <w:rPr>
          <w:b/>
        </w:rPr>
        <w:t xml:space="preserve">Председатель слушаний: </w:t>
      </w:r>
      <w:r w:rsidR="00CA6CB2">
        <w:rPr>
          <w:b/>
        </w:rPr>
        <w:t>Беккер Инна Эрбертовна</w:t>
      </w:r>
      <w:r w:rsidRPr="00FE2050">
        <w:rPr>
          <w:b/>
        </w:rPr>
        <w:t xml:space="preserve"> </w:t>
      </w:r>
      <w:r w:rsidR="00630AD4" w:rsidRPr="00FE2050">
        <w:t>–</w:t>
      </w:r>
      <w:r w:rsidR="00302D5E" w:rsidRPr="00FE2050">
        <w:t>председатель</w:t>
      </w:r>
      <w:r w:rsidR="00630AD4" w:rsidRPr="00FE2050">
        <w:t xml:space="preserve">  Абалаковского </w:t>
      </w:r>
      <w:r w:rsidR="00302D5E" w:rsidRPr="00FE2050">
        <w:t>сельского Совета депутатов</w:t>
      </w:r>
      <w:r w:rsidR="00630AD4" w:rsidRPr="00FE2050">
        <w:t>;</w:t>
      </w:r>
    </w:p>
    <w:p w:rsidR="00630AD4" w:rsidRPr="00FE2050" w:rsidRDefault="00630AD4" w:rsidP="009C0E74">
      <w:pPr>
        <w:ind w:firstLine="709"/>
        <w:jc w:val="both"/>
      </w:pPr>
      <w:r w:rsidRPr="00FE2050">
        <w:rPr>
          <w:b/>
        </w:rPr>
        <w:t>Секретарь слушаний:</w:t>
      </w:r>
      <w:r w:rsidRPr="00FE2050">
        <w:t xml:space="preserve"> </w:t>
      </w:r>
      <w:r w:rsidR="00CA6CB2">
        <w:t>Свиридова Галина Сергеевна</w:t>
      </w:r>
      <w:r w:rsidRPr="00FE2050">
        <w:t xml:space="preserve"> </w:t>
      </w:r>
      <w:r w:rsidR="00FE2050" w:rsidRPr="00FE2050">
        <w:t>–</w:t>
      </w:r>
      <w:r w:rsidRPr="00FE2050">
        <w:t xml:space="preserve"> </w:t>
      </w:r>
      <w:r w:rsidR="00FE2050" w:rsidRPr="00FE2050">
        <w:t xml:space="preserve">заместитель главы </w:t>
      </w:r>
      <w:r w:rsidRPr="00FE2050">
        <w:t>администрации  Абалаковского сельсовета.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  <w:jc w:val="both"/>
        <w:rPr>
          <w:b/>
        </w:rPr>
      </w:pPr>
      <w:r w:rsidRPr="00FE2050">
        <w:rPr>
          <w:b/>
        </w:rPr>
        <w:t>Участники публичных слушаний: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  <w:jc w:val="both"/>
      </w:pPr>
      <w:r w:rsidRPr="00FE2050">
        <w:t>В публичных слушаниях приняли участие жители села Абалаково, д. Ус</w:t>
      </w:r>
      <w:r w:rsidR="00687347" w:rsidRPr="00FE2050">
        <w:t>ть</w:t>
      </w:r>
      <w:r w:rsidR="009C0E74" w:rsidRPr="00FE2050">
        <w:t xml:space="preserve"> </w:t>
      </w:r>
      <w:r w:rsidR="00687347" w:rsidRPr="00FE2050">
        <w:t xml:space="preserve">- Тунгуска, д. Смородинка - </w:t>
      </w:r>
      <w:r w:rsidR="00CA6CB2">
        <w:t>8</w:t>
      </w:r>
      <w:r w:rsidRPr="00FE2050">
        <w:t xml:space="preserve"> человек.</w:t>
      </w:r>
    </w:p>
    <w:p w:rsidR="00630AD4" w:rsidRPr="00FE2050" w:rsidRDefault="00630AD4" w:rsidP="009C0E74">
      <w:pPr>
        <w:ind w:firstLine="709"/>
        <w:jc w:val="both"/>
      </w:pPr>
      <w:r w:rsidRPr="00FE2050">
        <w:rPr>
          <w:b/>
        </w:rPr>
        <w:t xml:space="preserve">Предмет слушаний:  </w:t>
      </w:r>
      <w:r w:rsidRPr="00FE2050">
        <w:t>Рассмотрение проекта решения Абалаковского сельского Совета депутатов «О внесении изменений и дополнений в Устав Абалаковского сельсовета Енисейского района Красноярского края».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  <w:rPr>
          <w:b/>
        </w:rPr>
      </w:pPr>
      <w:r w:rsidRPr="00FE2050">
        <w:rPr>
          <w:b/>
        </w:rPr>
        <w:t>Порядок проведения публичных слушаний: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</w:pPr>
      <w:r w:rsidRPr="00FE2050">
        <w:t>1</w:t>
      </w:r>
      <w:r w:rsidRPr="00FE2050">
        <w:rPr>
          <w:b/>
        </w:rPr>
        <w:t xml:space="preserve">. </w:t>
      </w:r>
      <w:r w:rsidRPr="00FE2050">
        <w:t xml:space="preserve">Выступления: 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</w:pPr>
      <w:r w:rsidRPr="00FE2050">
        <w:t xml:space="preserve"> - Главы Абалаковского сельсовета -  </w:t>
      </w:r>
      <w:r w:rsidR="00CA6CB2">
        <w:t>Шаталиной О.А</w:t>
      </w:r>
      <w:r w:rsidRPr="00FE2050">
        <w:t>.;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</w:pPr>
      <w:r w:rsidRPr="00FE2050">
        <w:t xml:space="preserve"> - Председателя Абалаковского сельского  Совета депутатов –</w:t>
      </w:r>
      <w:r w:rsidR="00CA6CB2">
        <w:t>Беккер И.Э.</w:t>
      </w:r>
    </w:p>
    <w:p w:rsidR="00630AD4" w:rsidRPr="00FE2050" w:rsidRDefault="00630AD4" w:rsidP="009C0E74">
      <w:pPr>
        <w:autoSpaceDE w:val="0"/>
        <w:autoSpaceDN w:val="0"/>
        <w:adjustRightInd w:val="0"/>
        <w:ind w:firstLine="709"/>
      </w:pPr>
      <w:r w:rsidRPr="00FE2050">
        <w:t>2. Рассмотрение вопросов и предложений уч</w:t>
      </w:r>
      <w:r w:rsidR="009C0E74" w:rsidRPr="00FE2050">
        <w:t xml:space="preserve">астников публичных </w:t>
      </w:r>
      <w:r w:rsidRPr="00FE2050">
        <w:t>слушаний.</w:t>
      </w:r>
    </w:p>
    <w:p w:rsidR="009D08DB" w:rsidRPr="00FE2050" w:rsidRDefault="009D08DB" w:rsidP="00C55ED6">
      <w:pPr>
        <w:autoSpaceDE w:val="0"/>
        <w:autoSpaceDN w:val="0"/>
        <w:adjustRightInd w:val="0"/>
        <w:ind w:firstLine="709"/>
        <w:jc w:val="both"/>
      </w:pPr>
      <w:r w:rsidRPr="00FE2050">
        <w:rPr>
          <w:b/>
          <w:bCs/>
        </w:rPr>
        <w:t>По первому вопросу</w:t>
      </w:r>
      <w:r w:rsidR="00C55ED6" w:rsidRPr="00FE2050">
        <w:rPr>
          <w:b/>
          <w:bCs/>
        </w:rPr>
        <w:t>:</w:t>
      </w:r>
      <w:r w:rsidRPr="00FE2050">
        <w:t xml:space="preserve"> </w:t>
      </w:r>
      <w:r w:rsidR="006F37F1" w:rsidRPr="00FE2050">
        <w:t xml:space="preserve">слушали Главу сельсовета </w:t>
      </w:r>
      <w:r w:rsidR="00CA6CB2">
        <w:t>Шаталину О.А</w:t>
      </w:r>
      <w:r w:rsidR="006F37F1" w:rsidRPr="00FE2050">
        <w:t>., который разъяснил</w:t>
      </w:r>
      <w:r w:rsidR="00CA6CB2">
        <w:t>а</w:t>
      </w:r>
      <w:r w:rsidR="006F37F1" w:rsidRPr="00FE2050">
        <w:t xml:space="preserve">  участникам слушаний</w:t>
      </w:r>
      <w:r w:rsidRPr="00FE2050">
        <w:t xml:space="preserve">, что в связи с изменениями и дополнениями, внесёнными в ряд законодательных актов Российской Федерации и Красноярского края, возникла необходимость внесения изменений и дополнений в Устав </w:t>
      </w:r>
      <w:r w:rsidR="006F37F1" w:rsidRPr="00FE2050">
        <w:t>Абалаковского</w:t>
      </w:r>
      <w:r w:rsidRPr="00FE2050">
        <w:t xml:space="preserve"> сельсовета Енисейского района Красноярского края и предложил</w:t>
      </w:r>
      <w:r w:rsidR="00CA6CB2">
        <w:t>а</w:t>
      </w:r>
      <w:r w:rsidRPr="00FE2050">
        <w:t xml:space="preserve"> внести в Устав </w:t>
      </w:r>
      <w:r w:rsidR="006F37F1" w:rsidRPr="00FE2050">
        <w:t>Абалаковского</w:t>
      </w:r>
      <w:r w:rsidRPr="00FE2050">
        <w:t xml:space="preserve"> сельсовета Енисейского района Красноярского края следующие изменения и дополнения в соответствии с действующим законодательством</w:t>
      </w:r>
      <w:r w:rsidR="006F37F1" w:rsidRPr="00FE2050">
        <w:t>:</w:t>
      </w:r>
    </w:p>
    <w:p w:rsidR="00CA6CB2" w:rsidRPr="00CA6CB2" w:rsidRDefault="00CA6CB2" w:rsidP="00CA6CB2">
      <w:pPr>
        <w:ind w:firstLine="708"/>
        <w:contextualSpacing/>
        <w:jc w:val="both"/>
        <w:rPr>
          <w:b/>
          <w:color w:val="000000"/>
          <w:shd w:val="clear" w:color="auto" w:fill="FFFFFF"/>
          <w:lang w:eastAsia="en-US"/>
        </w:rPr>
      </w:pPr>
      <w:r w:rsidRPr="00CA6CB2">
        <w:rPr>
          <w:b/>
          <w:color w:val="000000"/>
          <w:shd w:val="clear" w:color="auto" w:fill="FFFFFF"/>
          <w:lang w:eastAsia="en-US"/>
        </w:rPr>
        <w:t>1.1. Пункт 1 статьи 7 Устава дополнить подпунктом 1.34 следующего содержания:</w:t>
      </w:r>
    </w:p>
    <w:p w:rsidR="00CA6CB2" w:rsidRPr="00CA6CB2" w:rsidRDefault="00CA6CB2" w:rsidP="00CA6CB2">
      <w:pPr>
        <w:ind w:firstLine="700"/>
        <w:jc w:val="both"/>
      </w:pPr>
      <w:r w:rsidRPr="00CA6CB2">
        <w:t xml:space="preserve"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CA6CB2"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CA6CB2" w:rsidRPr="00CA6CB2" w:rsidRDefault="00CA6CB2" w:rsidP="00CA6CB2">
      <w:pPr>
        <w:ind w:firstLine="700"/>
        <w:jc w:val="both"/>
      </w:pPr>
      <w:r w:rsidRPr="00CA6CB2">
        <w:rPr>
          <w:b/>
        </w:rPr>
        <w:t>1.2.</w:t>
      </w:r>
      <w:r w:rsidRPr="00CA6CB2">
        <w:t xml:space="preserve"> </w:t>
      </w:r>
      <w:r w:rsidRPr="00CA6CB2">
        <w:rPr>
          <w:b/>
          <w:color w:val="000000"/>
          <w:shd w:val="clear" w:color="auto" w:fill="FFFFFF"/>
        </w:rPr>
        <w:t xml:space="preserve">Пункт 1 статьи 7.2 Устава дополнить подпунктом 17 следующего содержания: </w:t>
      </w:r>
    </w:p>
    <w:p w:rsidR="00CA6CB2" w:rsidRPr="00CA6CB2" w:rsidRDefault="00CA6CB2" w:rsidP="00CA6CB2">
      <w:pPr>
        <w:ind w:firstLine="708"/>
        <w:contextualSpacing/>
        <w:jc w:val="both"/>
      </w:pPr>
      <w:r w:rsidRPr="00CA6CB2">
        <w:t xml:space="preserve"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 </w:t>
      </w:r>
    </w:p>
    <w:p w:rsidR="00CA6CB2" w:rsidRPr="00CA6CB2" w:rsidRDefault="00CA6CB2" w:rsidP="00CA6CB2">
      <w:pPr>
        <w:ind w:firstLine="708"/>
        <w:contextualSpacing/>
        <w:jc w:val="both"/>
        <w:rPr>
          <w:b/>
        </w:rPr>
      </w:pPr>
      <w:r w:rsidRPr="00CA6CB2">
        <w:rPr>
          <w:b/>
        </w:rPr>
        <w:t xml:space="preserve">1.3. Пункт 7 статьи 15 Устава изложить в новой редакции: </w:t>
      </w:r>
    </w:p>
    <w:p w:rsidR="00CA6CB2" w:rsidRPr="00CA6CB2" w:rsidRDefault="00337A77" w:rsidP="00CA6CB2">
      <w:pPr>
        <w:ind w:firstLine="708"/>
        <w:contextualSpacing/>
        <w:jc w:val="both"/>
      </w:pPr>
      <w:r>
        <w:t>«</w:t>
      </w:r>
      <w:bookmarkStart w:id="0" w:name="_GoBack"/>
      <w:bookmarkEnd w:id="0"/>
      <w:r w:rsidR="00CA6CB2" w:rsidRPr="00CA6CB2">
        <w:t xml:space="preserve">Глава сельсовета должен соблюдать ограничения, запреты, исполнять обязанности, которые установлены Федеральным </w:t>
      </w:r>
      <w:hyperlink r:id="rId7" w:history="1">
        <w:r w:rsidR="00CA6CB2" w:rsidRPr="00CA6CB2">
          <w:rPr>
            <w:color w:val="0000FF"/>
          </w:rPr>
          <w:t>законом</w:t>
        </w:r>
      </w:hyperlink>
      <w:r w:rsidR="00CA6CB2" w:rsidRPr="00CA6CB2">
        <w:t xml:space="preserve">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CA6CB2" w:rsidRPr="00CA6CB2">
          <w:rPr>
            <w:color w:val="0000FF"/>
          </w:rPr>
          <w:t>законом</w:t>
        </w:r>
      </w:hyperlink>
      <w:r w:rsidR="00CA6CB2" w:rsidRPr="00CA6CB2">
        <w:t xml:space="preserve"> от 25 декабря 2008 года №273-ФЗ «О противодействии коррупции», Федеральным </w:t>
      </w:r>
      <w:hyperlink r:id="rId9" w:history="1">
        <w:r w:rsidR="00CA6CB2" w:rsidRPr="00CA6CB2">
          <w:rPr>
            <w:color w:val="0000FF"/>
          </w:rPr>
          <w:t>законом</w:t>
        </w:r>
      </w:hyperlink>
      <w:r w:rsidR="00CA6CB2" w:rsidRPr="00CA6CB2"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CA6CB2" w:rsidRPr="00CA6CB2">
          <w:rPr>
            <w:color w:val="0000FF"/>
          </w:rPr>
          <w:t>законом</w:t>
        </w:r>
      </w:hyperlink>
      <w:r w:rsidR="00CA6CB2" w:rsidRPr="00CA6CB2"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CA6CB2" w:rsidRPr="00CA6CB2" w:rsidRDefault="00CA6CB2" w:rsidP="00CA6CB2">
      <w:pPr>
        <w:autoSpaceDE w:val="0"/>
        <w:autoSpaceDN w:val="0"/>
        <w:adjustRightInd w:val="0"/>
        <w:ind w:firstLine="700"/>
        <w:jc w:val="both"/>
        <w:rPr>
          <w:b/>
        </w:rPr>
      </w:pPr>
      <w:r w:rsidRPr="00CA6CB2">
        <w:rPr>
          <w:b/>
        </w:rPr>
        <w:t xml:space="preserve">1.4. Пункт 8 статьи 15 Устава изложить в новой редакции: </w:t>
      </w:r>
    </w:p>
    <w:p w:rsidR="00CA6CB2" w:rsidRPr="00CA6CB2" w:rsidRDefault="00CA6CB2" w:rsidP="00CA6CB2">
      <w:pPr>
        <w:tabs>
          <w:tab w:val="num" w:pos="780"/>
        </w:tabs>
        <w:ind w:right="-1" w:firstLine="709"/>
        <w:jc w:val="both"/>
      </w:pPr>
      <w:r w:rsidRPr="00CA6CB2">
        <w:t>«Глава сельсовета не вправе: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1) заниматься предпринимательской деятельностью лично или через доверенных лиц;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2) участвовать в управлении коммерческой или некоммерческой организацией, за исключением следующих случаев: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</w:t>
      </w:r>
      <w:r w:rsidRPr="00CA6CB2">
        <w:rPr>
          <w:color w:val="FF0000"/>
        </w:rPr>
        <w:t xml:space="preserve"> </w:t>
      </w:r>
      <w:r w:rsidRPr="00CA6CB2">
        <w:t>(председателя Правительства Красноярского края) в порядке, установленном законом Красноярского края;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lastRenderedPageBreak/>
        <w:t>д) иные случаи, предусмотренные федеральным законодательством;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 </w:t>
      </w:r>
    </w:p>
    <w:p w:rsidR="00CA6CB2" w:rsidRPr="00CA6CB2" w:rsidRDefault="00CA6CB2" w:rsidP="00CA6CB2">
      <w:pPr>
        <w:autoSpaceDE w:val="0"/>
        <w:autoSpaceDN w:val="0"/>
        <w:adjustRightInd w:val="0"/>
        <w:ind w:firstLine="700"/>
        <w:jc w:val="both"/>
        <w:rPr>
          <w:b/>
        </w:rPr>
      </w:pPr>
      <w:r w:rsidRPr="00CA6CB2">
        <w:rPr>
          <w:b/>
        </w:rPr>
        <w:t xml:space="preserve">1.5. Пункт 6 статьи 29 Устава изложить в новой редакции: </w:t>
      </w:r>
    </w:p>
    <w:p w:rsidR="00CA6CB2" w:rsidRPr="00CA6CB2" w:rsidRDefault="00CA6CB2" w:rsidP="00CA6CB2">
      <w:pPr>
        <w:tabs>
          <w:tab w:val="num" w:pos="780"/>
        </w:tabs>
        <w:ind w:right="-1" w:firstLine="709"/>
        <w:jc w:val="both"/>
      </w:pPr>
      <w:r w:rsidRPr="00CA6CB2">
        <w:t xml:space="preserve">«Депутат должен соблюдать ограничения, запреты, исполнять обязанности, которые установлены Федеральным </w:t>
      </w:r>
      <w:hyperlink r:id="rId11" w:history="1">
        <w:r w:rsidRPr="00CA6CB2">
          <w:rPr>
            <w:color w:val="0000FF"/>
          </w:rPr>
          <w:t>законом</w:t>
        </w:r>
      </w:hyperlink>
      <w:r w:rsidRPr="00CA6CB2">
        <w:t xml:space="preserve">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CA6CB2">
          <w:rPr>
            <w:color w:val="0000FF"/>
          </w:rPr>
          <w:t>законом</w:t>
        </w:r>
      </w:hyperlink>
      <w:r w:rsidRPr="00CA6CB2">
        <w:t xml:space="preserve"> от 25 декабря 2008 года №273-ФЗ «О противодействии коррупции», Федеральным </w:t>
      </w:r>
      <w:hyperlink r:id="rId13" w:history="1">
        <w:r w:rsidRPr="00CA6CB2">
          <w:rPr>
            <w:color w:val="0000FF"/>
          </w:rPr>
          <w:t>законом</w:t>
        </w:r>
      </w:hyperlink>
      <w:r w:rsidRPr="00CA6CB2"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CA6CB2">
          <w:rPr>
            <w:color w:val="0000FF"/>
          </w:rPr>
          <w:t>законом</w:t>
        </w:r>
      </w:hyperlink>
      <w:r w:rsidRPr="00CA6CB2"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CA6CB2" w:rsidRPr="00CA6CB2" w:rsidRDefault="00CA6CB2" w:rsidP="00CA6CB2">
      <w:pPr>
        <w:autoSpaceDE w:val="0"/>
        <w:autoSpaceDN w:val="0"/>
        <w:adjustRightInd w:val="0"/>
        <w:ind w:firstLine="700"/>
        <w:jc w:val="both"/>
        <w:rPr>
          <w:b/>
        </w:rPr>
      </w:pPr>
      <w:r w:rsidRPr="00CA6CB2">
        <w:rPr>
          <w:b/>
        </w:rPr>
        <w:t xml:space="preserve">1.6. Дополнить статью 29 Устава пунктом 7 следующего содержания: </w:t>
      </w:r>
    </w:p>
    <w:p w:rsidR="00CA6CB2" w:rsidRPr="00CA6CB2" w:rsidRDefault="00CA6CB2" w:rsidP="00CA6CB2">
      <w:pPr>
        <w:tabs>
          <w:tab w:val="num" w:pos="780"/>
        </w:tabs>
        <w:ind w:right="-1" w:firstLine="709"/>
        <w:jc w:val="both"/>
      </w:pPr>
      <w:r w:rsidRPr="00CA6CB2">
        <w:t>«Осуществляющий свои полномочия на постоянной основе депутат не вправе: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1) заниматься предпринимательской деятельностью лично или через доверенных лиц;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2) участвовать в управлении коммерческой или некоммерческой организацией, за исключением следующих случаев: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</w:t>
      </w:r>
      <w:r w:rsidRPr="00CA6CB2">
        <w:rPr>
          <w:color w:val="FF0000"/>
        </w:rPr>
        <w:t xml:space="preserve"> </w:t>
      </w:r>
      <w:r w:rsidRPr="00CA6CB2">
        <w:t>(председателя Правительства Красноярского края) в порядке, установленном законом Красноярского края;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</w:t>
      </w:r>
      <w:r w:rsidRPr="00CA6CB2">
        <w:lastRenderedPageBreak/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д) иные случаи, предусмотренные федеральным законодательством;</w:t>
      </w:r>
    </w:p>
    <w:p w:rsidR="00CA6CB2" w:rsidRPr="00CA6CB2" w:rsidRDefault="00CA6CB2" w:rsidP="00CA6CB2">
      <w:pPr>
        <w:autoSpaceDE w:val="0"/>
        <w:autoSpaceDN w:val="0"/>
        <w:adjustRightInd w:val="0"/>
        <w:ind w:firstLine="540"/>
        <w:jc w:val="both"/>
      </w:pPr>
      <w:r w:rsidRPr="00CA6CB2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A6CB2" w:rsidRPr="00CA6CB2" w:rsidRDefault="00CA6CB2" w:rsidP="00CA6CB2">
      <w:pPr>
        <w:autoSpaceDE w:val="0"/>
        <w:autoSpaceDN w:val="0"/>
        <w:adjustRightInd w:val="0"/>
        <w:ind w:firstLine="700"/>
        <w:jc w:val="both"/>
      </w:pPr>
      <w:r w:rsidRPr="00CA6CB2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CA6CB2" w:rsidRPr="00CA6CB2" w:rsidRDefault="00CA6CB2" w:rsidP="00CA6CB2">
      <w:pPr>
        <w:autoSpaceDE w:val="0"/>
        <w:autoSpaceDN w:val="0"/>
        <w:adjustRightInd w:val="0"/>
        <w:ind w:firstLine="700"/>
        <w:jc w:val="both"/>
        <w:rPr>
          <w:b/>
        </w:rPr>
      </w:pPr>
      <w:r w:rsidRPr="00CA6CB2">
        <w:rPr>
          <w:b/>
        </w:rPr>
        <w:t xml:space="preserve">1.7. Дополнить статью 29 Устава пунктом 8 следующего содержания: </w:t>
      </w:r>
    </w:p>
    <w:p w:rsidR="00CA6CB2" w:rsidRPr="00CA6CB2" w:rsidRDefault="00CA6CB2" w:rsidP="00CA6CB2">
      <w:pPr>
        <w:ind w:firstLine="708"/>
        <w:contextualSpacing/>
        <w:jc w:val="both"/>
      </w:pPr>
      <w:r w:rsidRPr="00CA6CB2">
        <w:t>«Депутату Абалаковского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четыре рабочих дня в месяц</w:t>
      </w:r>
      <w:r w:rsidRPr="00CA6CB2">
        <w:rPr>
          <w:i/>
        </w:rPr>
        <w:t xml:space="preserve">. </w:t>
      </w:r>
    </w:p>
    <w:p w:rsidR="006F37F1" w:rsidRPr="00FE2050" w:rsidRDefault="00CA6CB2" w:rsidP="00CA6CB2">
      <w:pPr>
        <w:tabs>
          <w:tab w:val="num" w:pos="780"/>
        </w:tabs>
        <w:ind w:right="-1" w:firstLine="709"/>
        <w:jc w:val="both"/>
      </w:pPr>
      <w:r w:rsidRPr="00CA6CB2"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депутатов». </w:t>
      </w:r>
    </w:p>
    <w:p w:rsidR="006F37F1" w:rsidRPr="00FE2050" w:rsidRDefault="00C55ED6" w:rsidP="00C55ED6">
      <w:pPr>
        <w:autoSpaceDE w:val="0"/>
        <w:autoSpaceDN w:val="0"/>
        <w:adjustRightInd w:val="0"/>
        <w:ind w:firstLine="709"/>
        <w:jc w:val="both"/>
      </w:pPr>
      <w:r w:rsidRPr="00FE2050">
        <w:rPr>
          <w:b/>
          <w:bCs/>
        </w:rPr>
        <w:t>Председатель Абалаковского сельского  Совета депутатов</w:t>
      </w:r>
      <w:r w:rsidR="00CA6CB2">
        <w:t xml:space="preserve"> Беккер И.Э</w:t>
      </w:r>
      <w:r w:rsidRPr="00FE2050">
        <w:t>., пояснила участникам публичных слушаний, что Устав сельсовета - это основной документ, который необходимо приводить в соответствие с действующим законодательством.</w:t>
      </w:r>
    </w:p>
    <w:p w:rsidR="009D08DB" w:rsidRPr="00FE2050" w:rsidRDefault="00D368DC" w:rsidP="00C55ED6">
      <w:pPr>
        <w:autoSpaceDE w:val="0"/>
        <w:autoSpaceDN w:val="0"/>
        <w:adjustRightInd w:val="0"/>
        <w:ind w:firstLine="709"/>
        <w:jc w:val="both"/>
      </w:pPr>
      <w:r w:rsidRPr="00FE2050">
        <w:rPr>
          <w:b/>
          <w:bCs/>
        </w:rPr>
        <w:t>По второму вопросу</w:t>
      </w:r>
      <w:r w:rsidR="00C55ED6" w:rsidRPr="00FE2050">
        <w:rPr>
          <w:b/>
          <w:bCs/>
        </w:rPr>
        <w:t>:</w:t>
      </w:r>
      <w:r w:rsidRPr="00FE2050">
        <w:t xml:space="preserve"> </w:t>
      </w:r>
      <w:r w:rsidR="009D08DB" w:rsidRPr="00FE2050">
        <w:t xml:space="preserve">Замечаний и дополнений в проект решения о внесении изменений и дополнений в Устав </w:t>
      </w:r>
      <w:r w:rsidR="00C55ED6" w:rsidRPr="00FE2050">
        <w:t>Абалаковского</w:t>
      </w:r>
      <w:r w:rsidR="009D08DB" w:rsidRPr="00FE2050">
        <w:t xml:space="preserve"> сельсовета Енисейского района Красноярского края участниками публичных слушаний предложено не было.</w:t>
      </w:r>
    </w:p>
    <w:p w:rsidR="009D08DB" w:rsidRPr="00FE2050" w:rsidRDefault="009D08DB" w:rsidP="009D08DB">
      <w:pPr>
        <w:autoSpaceDE w:val="0"/>
        <w:autoSpaceDN w:val="0"/>
        <w:adjustRightInd w:val="0"/>
        <w:ind w:firstLine="709"/>
      </w:pPr>
    </w:p>
    <w:p w:rsidR="009D08DB" w:rsidRPr="00FE2050" w:rsidRDefault="009D08DB" w:rsidP="009D08DB">
      <w:pPr>
        <w:autoSpaceDE w:val="0"/>
        <w:autoSpaceDN w:val="0"/>
        <w:adjustRightInd w:val="0"/>
        <w:ind w:firstLine="709"/>
      </w:pPr>
      <w:r w:rsidRPr="00FE2050">
        <w:t>ИТОГИ ГОЛОСОВАНИЯ:</w:t>
      </w:r>
    </w:p>
    <w:p w:rsidR="009D08DB" w:rsidRPr="00FE2050" w:rsidRDefault="009D08DB" w:rsidP="009D08DB">
      <w:pPr>
        <w:autoSpaceDE w:val="0"/>
        <w:autoSpaceDN w:val="0"/>
        <w:adjustRightInd w:val="0"/>
        <w:ind w:firstLine="709"/>
      </w:pPr>
      <w:r w:rsidRPr="00FE2050">
        <w:t>«За» -</w:t>
      </w:r>
      <w:r w:rsidR="00CA6CB2">
        <w:t>8</w:t>
      </w:r>
      <w:r w:rsidRPr="00FE2050">
        <w:t xml:space="preserve"> чел.</w:t>
      </w:r>
    </w:p>
    <w:p w:rsidR="009D08DB" w:rsidRPr="00FE2050" w:rsidRDefault="009D08DB" w:rsidP="009D08DB">
      <w:pPr>
        <w:autoSpaceDE w:val="0"/>
        <w:autoSpaceDN w:val="0"/>
        <w:adjustRightInd w:val="0"/>
        <w:ind w:firstLine="709"/>
      </w:pPr>
      <w:r w:rsidRPr="00FE2050">
        <w:t>«Против» - нет</w:t>
      </w:r>
    </w:p>
    <w:p w:rsidR="00C55ED6" w:rsidRDefault="009D08DB" w:rsidP="009D08DB">
      <w:pPr>
        <w:autoSpaceDE w:val="0"/>
        <w:autoSpaceDN w:val="0"/>
        <w:adjustRightInd w:val="0"/>
        <w:ind w:firstLine="709"/>
      </w:pPr>
      <w:r w:rsidRPr="00FE2050">
        <w:t>«Воздержались» - нет</w:t>
      </w:r>
    </w:p>
    <w:p w:rsidR="00DC7F21" w:rsidRDefault="00DC7F21" w:rsidP="00DC7F21">
      <w:pPr>
        <w:autoSpaceDE w:val="0"/>
        <w:autoSpaceDN w:val="0"/>
        <w:adjustRightInd w:val="0"/>
      </w:pPr>
    </w:p>
    <w:p w:rsidR="00DC7F21" w:rsidRDefault="00DC7F21" w:rsidP="00DC7F21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CA6CB2" w:rsidRPr="00212B2C" w:rsidTr="00B15ABA">
        <w:tc>
          <w:tcPr>
            <w:tcW w:w="5194" w:type="dxa"/>
            <w:hideMark/>
          </w:tcPr>
          <w:p w:rsidR="00CA6CB2" w:rsidRPr="00CA6CB2" w:rsidRDefault="00CA6CB2" w:rsidP="00B15ABA">
            <w:r w:rsidRPr="00CA6CB2">
              <w:t xml:space="preserve">Председатель сельского </w:t>
            </w:r>
          </w:p>
          <w:p w:rsidR="00CA6CB2" w:rsidRPr="00CA6CB2" w:rsidRDefault="00CA6CB2" w:rsidP="00B15ABA">
            <w:r w:rsidRPr="00CA6CB2"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CA6CB2" w:rsidRPr="00CA6CB2" w:rsidRDefault="00CA6CB2" w:rsidP="00B15ABA">
            <w:r w:rsidRPr="00CA6CB2">
              <w:t>Глава сельсовета</w:t>
            </w:r>
          </w:p>
        </w:tc>
      </w:tr>
      <w:tr w:rsidR="00CA6CB2" w:rsidRPr="00212B2C" w:rsidTr="00B15ABA">
        <w:tc>
          <w:tcPr>
            <w:tcW w:w="5194" w:type="dxa"/>
          </w:tcPr>
          <w:p w:rsidR="00CA6CB2" w:rsidRPr="00CA6CB2" w:rsidRDefault="00CA6CB2" w:rsidP="00B15ABA"/>
          <w:p w:rsidR="00CA6CB2" w:rsidRPr="00CA6CB2" w:rsidRDefault="00CA6CB2" w:rsidP="00B15ABA">
            <w:r w:rsidRPr="00CA6CB2">
              <w:t>__________________И.Э. Беккер</w:t>
            </w:r>
          </w:p>
          <w:p w:rsidR="00CA6CB2" w:rsidRPr="00CA6CB2" w:rsidRDefault="00CA6CB2" w:rsidP="00B15ABA"/>
        </w:tc>
        <w:tc>
          <w:tcPr>
            <w:tcW w:w="4377" w:type="dxa"/>
          </w:tcPr>
          <w:p w:rsidR="00CA6CB2" w:rsidRPr="00CA6CB2" w:rsidRDefault="00CA6CB2" w:rsidP="00B15ABA"/>
          <w:p w:rsidR="00CA6CB2" w:rsidRPr="00CA6CB2" w:rsidRDefault="00CA6CB2" w:rsidP="00B15ABA">
            <w:r w:rsidRPr="00CA6CB2">
              <w:t>_______________ О.А. Шаталина</w:t>
            </w:r>
          </w:p>
        </w:tc>
      </w:tr>
    </w:tbl>
    <w:p w:rsidR="00C55ED6" w:rsidRPr="00FE2050" w:rsidRDefault="00C55ED6" w:rsidP="009D08DB">
      <w:pPr>
        <w:autoSpaceDE w:val="0"/>
        <w:autoSpaceDN w:val="0"/>
        <w:adjustRightInd w:val="0"/>
        <w:ind w:firstLine="709"/>
      </w:pPr>
    </w:p>
    <w:p w:rsidR="00C55ED6" w:rsidRPr="00FE2050" w:rsidRDefault="00C55ED6" w:rsidP="009D08DB">
      <w:pPr>
        <w:autoSpaceDE w:val="0"/>
        <w:autoSpaceDN w:val="0"/>
        <w:adjustRightInd w:val="0"/>
        <w:ind w:firstLine="709"/>
      </w:pPr>
    </w:p>
    <w:p w:rsidR="00C55ED6" w:rsidRPr="00FE2050" w:rsidRDefault="00C55ED6" w:rsidP="009D08DB">
      <w:pPr>
        <w:autoSpaceDE w:val="0"/>
        <w:autoSpaceDN w:val="0"/>
        <w:adjustRightInd w:val="0"/>
        <w:ind w:firstLine="709"/>
      </w:pPr>
    </w:p>
    <w:p w:rsidR="00C55ED6" w:rsidRPr="00FE2050" w:rsidRDefault="00C55ED6" w:rsidP="009D08DB">
      <w:pPr>
        <w:autoSpaceDE w:val="0"/>
        <w:autoSpaceDN w:val="0"/>
        <w:adjustRightInd w:val="0"/>
        <w:ind w:firstLine="709"/>
      </w:pPr>
    </w:p>
    <w:p w:rsidR="00C55ED6" w:rsidRPr="00FE2050" w:rsidRDefault="00C55ED6" w:rsidP="009D08DB">
      <w:pPr>
        <w:autoSpaceDE w:val="0"/>
        <w:autoSpaceDN w:val="0"/>
        <w:adjustRightInd w:val="0"/>
        <w:ind w:firstLine="709"/>
      </w:pPr>
    </w:p>
    <w:p w:rsidR="00FE2050" w:rsidRDefault="00FE2050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A6CB2" w:rsidRDefault="00CA6CB2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E2050" w:rsidRDefault="00FE2050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E2050" w:rsidRDefault="00FE2050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E2050" w:rsidRDefault="00FE2050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E2050" w:rsidRDefault="00FE2050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A6CB2" w:rsidRPr="00FE2050" w:rsidRDefault="009D08DB" w:rsidP="00C55ED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E2050">
        <w:rPr>
          <w:b/>
          <w:bCs/>
        </w:rPr>
        <w:t>РЕЗОЛЮЦИЯ</w:t>
      </w:r>
    </w:p>
    <w:p w:rsidR="009D08DB" w:rsidRPr="00751F21" w:rsidRDefault="009D08DB" w:rsidP="00751F2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51F21">
        <w:rPr>
          <w:b/>
        </w:rPr>
        <w:t xml:space="preserve">публичных слушаний по проекту решения </w:t>
      </w:r>
      <w:r w:rsidR="00C55ED6" w:rsidRPr="00751F21">
        <w:rPr>
          <w:b/>
        </w:rPr>
        <w:t>Абалаковского</w:t>
      </w:r>
      <w:r w:rsidRPr="00751F21">
        <w:rPr>
          <w:b/>
        </w:rPr>
        <w:t xml:space="preserve"> сельского Совета депутатов «О внесении изменений и дополнений в Устав </w:t>
      </w:r>
      <w:r w:rsidR="00C55ED6" w:rsidRPr="00751F21">
        <w:rPr>
          <w:b/>
        </w:rPr>
        <w:t>Абалаковского</w:t>
      </w:r>
      <w:r w:rsidRPr="00751F21">
        <w:rPr>
          <w:b/>
        </w:rPr>
        <w:t xml:space="preserve"> сельсовета Енисейского района Красноярского края»</w:t>
      </w:r>
    </w:p>
    <w:p w:rsidR="009D08DB" w:rsidRPr="00FE2050" w:rsidRDefault="009D08DB" w:rsidP="00FE2050">
      <w:pPr>
        <w:autoSpaceDE w:val="0"/>
        <w:autoSpaceDN w:val="0"/>
        <w:adjustRightInd w:val="0"/>
        <w:ind w:firstLine="709"/>
        <w:jc w:val="both"/>
      </w:pPr>
    </w:p>
    <w:p w:rsidR="009D08DB" w:rsidRPr="00FE2050" w:rsidRDefault="00751F21" w:rsidP="00FE2050">
      <w:pPr>
        <w:autoSpaceDE w:val="0"/>
        <w:autoSpaceDN w:val="0"/>
        <w:adjustRightInd w:val="0"/>
        <w:ind w:firstLine="709"/>
        <w:jc w:val="both"/>
      </w:pPr>
      <w:r>
        <w:t>19</w:t>
      </w:r>
      <w:r w:rsidR="009D08DB" w:rsidRPr="00FE2050">
        <w:t xml:space="preserve"> </w:t>
      </w:r>
      <w:r>
        <w:t>октября 2020</w:t>
      </w:r>
      <w:r w:rsidR="009D08DB" w:rsidRPr="00FE2050">
        <w:t xml:space="preserve"> г.</w:t>
      </w:r>
    </w:p>
    <w:p w:rsidR="009D08DB" w:rsidRPr="00FE2050" w:rsidRDefault="009D08DB" w:rsidP="00FE2050">
      <w:pPr>
        <w:autoSpaceDE w:val="0"/>
        <w:autoSpaceDN w:val="0"/>
        <w:adjustRightInd w:val="0"/>
        <w:ind w:firstLine="709"/>
        <w:jc w:val="both"/>
      </w:pPr>
    </w:p>
    <w:p w:rsidR="00E74D70" w:rsidRDefault="009D08DB" w:rsidP="00FE2050">
      <w:pPr>
        <w:autoSpaceDE w:val="0"/>
        <w:autoSpaceDN w:val="0"/>
        <w:adjustRightInd w:val="0"/>
        <w:ind w:firstLine="709"/>
        <w:jc w:val="both"/>
      </w:pPr>
      <w:r w:rsidRPr="00FE2050">
        <w:t xml:space="preserve">Обсудив проект решения </w:t>
      </w:r>
      <w:r w:rsidR="008E4A58" w:rsidRPr="00FE2050">
        <w:t>Абалаковского</w:t>
      </w:r>
      <w:r w:rsidRPr="00FE2050">
        <w:t xml:space="preserve"> сельского Совета депутатов «О внесении изменений и дополнений в Устав </w:t>
      </w:r>
      <w:r w:rsidR="00C55ED6" w:rsidRPr="00FE2050">
        <w:t>Абалаковского</w:t>
      </w:r>
      <w:r w:rsidRPr="00FE2050">
        <w:t xml:space="preserve"> сельсовета Енисейского района Красноярского края», выслушав предложения и замечания, участвующих в публичных слушаниях, руководствуясь статьей </w:t>
      </w:r>
      <w:r w:rsidR="008E4A58" w:rsidRPr="00FE2050">
        <w:t xml:space="preserve">40 </w:t>
      </w:r>
      <w:r w:rsidRPr="00FE2050">
        <w:t xml:space="preserve">Устава </w:t>
      </w:r>
      <w:r w:rsidR="00C55ED6" w:rsidRPr="00FE2050">
        <w:t>Абалаковского</w:t>
      </w:r>
      <w:r w:rsidRPr="00FE2050">
        <w:t xml:space="preserve"> сельсовета Енисейского района Красноярского края, участники публичных слушаний</w:t>
      </w:r>
      <w:r w:rsidR="0000664A">
        <w:t>,</w:t>
      </w:r>
      <w:r w:rsidR="008E4A58" w:rsidRPr="00FE2050">
        <w:t xml:space="preserve"> </w:t>
      </w:r>
    </w:p>
    <w:p w:rsidR="009D08DB" w:rsidRPr="00FE2050" w:rsidRDefault="009D08DB" w:rsidP="00E74D70">
      <w:pPr>
        <w:autoSpaceDE w:val="0"/>
        <w:autoSpaceDN w:val="0"/>
        <w:adjustRightInd w:val="0"/>
        <w:jc w:val="both"/>
      </w:pPr>
      <w:r w:rsidRPr="00FE2050">
        <w:rPr>
          <w:b/>
          <w:bCs/>
        </w:rPr>
        <w:t>РЕШИЛИ:</w:t>
      </w:r>
    </w:p>
    <w:p w:rsidR="009D08DB" w:rsidRPr="00FE2050" w:rsidRDefault="009D08DB" w:rsidP="00FE2050">
      <w:pPr>
        <w:autoSpaceDE w:val="0"/>
        <w:autoSpaceDN w:val="0"/>
        <w:adjustRightInd w:val="0"/>
        <w:ind w:firstLine="709"/>
        <w:jc w:val="both"/>
      </w:pPr>
    </w:p>
    <w:p w:rsidR="00630AD4" w:rsidRDefault="009D08DB" w:rsidP="0000664A">
      <w:pPr>
        <w:autoSpaceDE w:val="0"/>
        <w:autoSpaceDN w:val="0"/>
        <w:adjustRightInd w:val="0"/>
        <w:ind w:firstLine="284"/>
        <w:jc w:val="both"/>
      </w:pPr>
      <w:r w:rsidRPr="00FE2050">
        <w:t>1.</w:t>
      </w:r>
      <w:r w:rsidRPr="00FE2050">
        <w:tab/>
        <w:t xml:space="preserve">Одобрить проект решения </w:t>
      </w:r>
      <w:r w:rsidR="008E4A58" w:rsidRPr="00FE2050">
        <w:t>Абалаковского</w:t>
      </w:r>
      <w:r w:rsidRPr="00FE2050">
        <w:t xml:space="preserve"> сельского Совета депутатов «О внесении изменений и дополнений в Устав </w:t>
      </w:r>
      <w:r w:rsidR="008E4A58" w:rsidRPr="00FE2050">
        <w:t>Абалаковского</w:t>
      </w:r>
      <w:r w:rsidRPr="00FE2050">
        <w:t xml:space="preserve"> сельсовета Енисейского района Красноярского края» в целом.</w:t>
      </w:r>
    </w:p>
    <w:p w:rsidR="00751F21" w:rsidRDefault="00751F21" w:rsidP="0000664A">
      <w:pPr>
        <w:autoSpaceDE w:val="0"/>
        <w:autoSpaceDN w:val="0"/>
        <w:adjustRightInd w:val="0"/>
        <w:ind w:firstLine="284"/>
        <w:jc w:val="both"/>
      </w:pPr>
      <w:r>
        <w:t xml:space="preserve">2. Председателю Абалаковского сельского Совета депутатов вынести на повестку очередной сессии вопрос  </w:t>
      </w:r>
      <w:r w:rsidRPr="00FE2050">
        <w:t>«О внесении изменений и дополнений в Устав Абалаковского сельсовета Енисейского района Красноярского края»</w:t>
      </w:r>
      <w:r>
        <w:t>.</w:t>
      </w:r>
    </w:p>
    <w:p w:rsidR="00751F21" w:rsidRDefault="00751F21" w:rsidP="0000664A">
      <w:pPr>
        <w:autoSpaceDE w:val="0"/>
        <w:autoSpaceDN w:val="0"/>
        <w:adjustRightInd w:val="0"/>
        <w:ind w:firstLine="284"/>
        <w:jc w:val="both"/>
      </w:pPr>
    </w:p>
    <w:p w:rsidR="00116C13" w:rsidRPr="00FE2050" w:rsidRDefault="00116C13" w:rsidP="00116C13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751F21" w:rsidRPr="00CA6CB2" w:rsidTr="00B15ABA">
        <w:tc>
          <w:tcPr>
            <w:tcW w:w="5194" w:type="dxa"/>
            <w:hideMark/>
          </w:tcPr>
          <w:p w:rsidR="00751F21" w:rsidRPr="00CA6CB2" w:rsidRDefault="00751F21" w:rsidP="00B15ABA">
            <w:r w:rsidRPr="00CA6CB2">
              <w:t xml:space="preserve">Председатель сельского </w:t>
            </w:r>
          </w:p>
          <w:p w:rsidR="00751F21" w:rsidRPr="00CA6CB2" w:rsidRDefault="00751F21" w:rsidP="00B15ABA">
            <w:r w:rsidRPr="00CA6CB2"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751F21" w:rsidRPr="00CA6CB2" w:rsidRDefault="00751F21" w:rsidP="00B15ABA">
            <w:r w:rsidRPr="00CA6CB2">
              <w:t>Глава сельсовета</w:t>
            </w:r>
          </w:p>
        </w:tc>
      </w:tr>
      <w:tr w:rsidR="00751F21" w:rsidRPr="00CA6CB2" w:rsidTr="00B15ABA">
        <w:tc>
          <w:tcPr>
            <w:tcW w:w="5194" w:type="dxa"/>
          </w:tcPr>
          <w:p w:rsidR="00751F21" w:rsidRPr="00CA6CB2" w:rsidRDefault="00751F21" w:rsidP="00B15ABA"/>
          <w:p w:rsidR="00751F21" w:rsidRPr="00CA6CB2" w:rsidRDefault="00751F21" w:rsidP="00B15ABA">
            <w:r w:rsidRPr="00CA6CB2">
              <w:t>__________________И.Э. Беккер</w:t>
            </w:r>
          </w:p>
          <w:p w:rsidR="00751F21" w:rsidRPr="00CA6CB2" w:rsidRDefault="00751F21" w:rsidP="00B15ABA"/>
        </w:tc>
        <w:tc>
          <w:tcPr>
            <w:tcW w:w="4377" w:type="dxa"/>
          </w:tcPr>
          <w:p w:rsidR="00751F21" w:rsidRPr="00CA6CB2" w:rsidRDefault="00751F21" w:rsidP="00B15ABA"/>
          <w:p w:rsidR="00751F21" w:rsidRPr="00CA6CB2" w:rsidRDefault="00751F21" w:rsidP="00B15ABA">
            <w:r w:rsidRPr="00CA6CB2">
              <w:t>_______________ О.А. Шаталина</w:t>
            </w:r>
          </w:p>
        </w:tc>
      </w:tr>
    </w:tbl>
    <w:p w:rsidR="00944F7E" w:rsidRPr="00FE2050" w:rsidRDefault="00944F7E" w:rsidP="009C0E74">
      <w:pPr>
        <w:jc w:val="both"/>
      </w:pPr>
    </w:p>
    <w:sectPr w:rsidR="00944F7E" w:rsidRPr="00FE2050" w:rsidSect="009C0E74">
      <w:headerReference w:type="default" r:id="rId15"/>
      <w:footerReference w:type="default" r:id="rId1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3" w:rsidRDefault="003C1FC3" w:rsidP="00DE5B10">
      <w:r>
        <w:separator/>
      </w:r>
    </w:p>
  </w:endnote>
  <w:endnote w:type="continuationSeparator" w:id="0">
    <w:p w:rsidR="003C1FC3" w:rsidRDefault="003C1FC3" w:rsidP="00D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578577"/>
      <w:docPartObj>
        <w:docPartGallery w:val="Page Numbers (Bottom of Page)"/>
        <w:docPartUnique/>
      </w:docPartObj>
    </w:sdtPr>
    <w:sdtEndPr/>
    <w:sdtContent>
      <w:p w:rsidR="0000664A" w:rsidRDefault="002E0D28">
        <w:pPr>
          <w:pStyle w:val="ab"/>
          <w:jc w:val="right"/>
        </w:pPr>
        <w:r>
          <w:fldChar w:fldCharType="begin"/>
        </w:r>
        <w:r w:rsidR="0000664A">
          <w:instrText>PAGE   \* MERGEFORMAT</w:instrText>
        </w:r>
        <w:r>
          <w:fldChar w:fldCharType="separate"/>
        </w:r>
        <w:r w:rsidR="00337A77">
          <w:rPr>
            <w:noProof/>
          </w:rPr>
          <w:t>5</w:t>
        </w:r>
        <w:r>
          <w:fldChar w:fldCharType="end"/>
        </w:r>
      </w:p>
    </w:sdtContent>
  </w:sdt>
  <w:p w:rsidR="0000664A" w:rsidRDefault="000066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3" w:rsidRDefault="003C1FC3" w:rsidP="00DE5B10">
      <w:r>
        <w:separator/>
      </w:r>
    </w:p>
  </w:footnote>
  <w:footnote w:type="continuationSeparator" w:id="0">
    <w:p w:rsidR="003C1FC3" w:rsidRDefault="003C1FC3" w:rsidP="00DE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8A" w:rsidRDefault="00E16E8A">
    <w:pPr>
      <w:pStyle w:val="a9"/>
    </w:pPr>
  </w:p>
  <w:p w:rsidR="00DC7F21" w:rsidRDefault="00DC7F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90D"/>
    <w:rsid w:val="0000664A"/>
    <w:rsid w:val="0006687F"/>
    <w:rsid w:val="000B0133"/>
    <w:rsid w:val="00116C13"/>
    <w:rsid w:val="00222075"/>
    <w:rsid w:val="002646E3"/>
    <w:rsid w:val="002859E6"/>
    <w:rsid w:val="002E0D28"/>
    <w:rsid w:val="00302D5E"/>
    <w:rsid w:val="00334E43"/>
    <w:rsid w:val="00337A77"/>
    <w:rsid w:val="00377C7B"/>
    <w:rsid w:val="003C1FC3"/>
    <w:rsid w:val="00406519"/>
    <w:rsid w:val="005834A8"/>
    <w:rsid w:val="005A1A83"/>
    <w:rsid w:val="00630AD4"/>
    <w:rsid w:val="00687347"/>
    <w:rsid w:val="006F37F1"/>
    <w:rsid w:val="00751F21"/>
    <w:rsid w:val="0079590D"/>
    <w:rsid w:val="00822C20"/>
    <w:rsid w:val="00883C58"/>
    <w:rsid w:val="008B7985"/>
    <w:rsid w:val="008E4A58"/>
    <w:rsid w:val="00905C1F"/>
    <w:rsid w:val="0094371B"/>
    <w:rsid w:val="00944F7E"/>
    <w:rsid w:val="00956E81"/>
    <w:rsid w:val="009C0E74"/>
    <w:rsid w:val="009D08DB"/>
    <w:rsid w:val="00C55ED6"/>
    <w:rsid w:val="00CA6CB2"/>
    <w:rsid w:val="00CB09A5"/>
    <w:rsid w:val="00D368DC"/>
    <w:rsid w:val="00DC7F21"/>
    <w:rsid w:val="00DE5B10"/>
    <w:rsid w:val="00E16E8A"/>
    <w:rsid w:val="00E74D70"/>
    <w:rsid w:val="00F26997"/>
    <w:rsid w:val="00F9442C"/>
    <w:rsid w:val="00FC218D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A01"/>
  <w15:docId w15:val="{EEF2DBE7-6C19-4B5B-A37F-444579C7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E5B10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E5B1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E5B10"/>
    <w:rPr>
      <w:vertAlign w:val="superscript"/>
    </w:rPr>
  </w:style>
  <w:style w:type="character" w:styleId="a6">
    <w:name w:val="Hyperlink"/>
    <w:basedOn w:val="a0"/>
    <w:rsid w:val="00DE5B10"/>
    <w:rPr>
      <w:color w:val="5F5F5F"/>
      <w:u w:val="single"/>
    </w:rPr>
  </w:style>
  <w:style w:type="paragraph" w:styleId="a7">
    <w:name w:val="Normal (Web)"/>
    <w:basedOn w:val="a"/>
    <w:rsid w:val="00DE5B10"/>
    <w:pPr>
      <w:spacing w:before="100" w:beforeAutospacing="1" w:after="100" w:afterAutospacing="1"/>
    </w:pPr>
  </w:style>
  <w:style w:type="character" w:styleId="a8">
    <w:name w:val="Strong"/>
    <w:basedOn w:val="a0"/>
    <w:qFormat/>
    <w:rsid w:val="00DE5B10"/>
    <w:rPr>
      <w:b/>
      <w:bCs/>
    </w:rPr>
  </w:style>
  <w:style w:type="paragraph" w:styleId="a9">
    <w:name w:val="header"/>
    <w:basedOn w:val="a"/>
    <w:link w:val="aa"/>
    <w:uiPriority w:val="99"/>
    <w:unhideWhenUsed/>
    <w:rsid w:val="00E16E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6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1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8E4E0DBF680708A66A024A4F3FBC111FEB1DD6FA958AAAF90F43C93ECu5f8H" TargetMode="External"/><Relationship Id="rId13" Type="http://schemas.openxmlformats.org/officeDocument/2006/relationships/hyperlink" Target="consultantplus://offline/ref=F56DCFE0B389B6922A616219D260EB1C49E8E8DCF681708A66A024A4F3FBC111FEB1DD6FA958AAAF90F43C93ECu5f8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DCFE0B389B6922A616219D260EB1C48E4E0DBF680708A66A024A4F3FBC111FEB1DD6FA958AAAF90F43C93ECu5f8H" TargetMode="External"/><Relationship Id="rId12" Type="http://schemas.openxmlformats.org/officeDocument/2006/relationships/hyperlink" Target="consultantplus://offline/ref=F56DCFE0B389B6922A616219D260EB1C48E4E0DBF680708A66A024A4F3FBC111FEB1DD6FA958AAAF90F43C93ECu5f8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abalakovo-adm.ru/" TargetMode="External"/><Relationship Id="rId11" Type="http://schemas.openxmlformats.org/officeDocument/2006/relationships/hyperlink" Target="consultantplus://offline/ref=F56DCFE0B389B6922A616219D260EB1C48E4E0DBF680708A66A024A4F3FBC111FEB1DD6FA958AAAF90F43C93ECu5f8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6DCFE0B389B6922A616219D260EB1C48E0E6DFF585708A66A024A4F3FBC111FEB1DD6FA958AAAF90F43C93ECu5f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6DCFE0B389B6922A616219D260EB1C49E8E8DCF681708A66A024A4F3FBC111FEB1DD6FA958AAAF90F43C93ECu5f8H" TargetMode="External"/><Relationship Id="rId14" Type="http://schemas.openxmlformats.org/officeDocument/2006/relationships/hyperlink" Target="consultantplus://offline/ref=F56DCFE0B389B6922A616219D260EB1C48E0E6DFF585708A66A024A4F3FBC111FEB1DD6FA958AAAF90F43C93ECu5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28</cp:revision>
  <cp:lastPrinted>2018-06-15T05:30:00Z</cp:lastPrinted>
  <dcterms:created xsi:type="dcterms:W3CDTF">2018-06-14T02:20:00Z</dcterms:created>
  <dcterms:modified xsi:type="dcterms:W3CDTF">2020-10-21T12:43:00Z</dcterms:modified>
</cp:coreProperties>
</file>