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2AC" w:rsidRPr="00D56535" w:rsidRDefault="00C502AC" w:rsidP="00D56535">
      <w:pPr>
        <w:spacing w:after="0" w:line="240" w:lineRule="auto"/>
        <w:jc w:val="center"/>
        <w:rPr>
          <w:rFonts w:ascii="Arial" w:hAnsi="Arial" w:cs="Arial"/>
          <w:sz w:val="24"/>
          <w:szCs w:val="24"/>
        </w:rPr>
      </w:pPr>
      <w:r w:rsidRPr="00D56535">
        <w:rPr>
          <w:rFonts w:ascii="Arial" w:hAnsi="Arial" w:cs="Arial"/>
          <w:noProof/>
          <w:sz w:val="24"/>
          <w:szCs w:val="24"/>
          <w:lang w:eastAsia="ru-RU"/>
        </w:rPr>
        <w:drawing>
          <wp:inline distT="0" distB="0" distL="0" distR="0" wp14:anchorId="3A61134A" wp14:editId="392DDF84">
            <wp:extent cx="54292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 cy="657225"/>
                    </a:xfrm>
                    <a:prstGeom prst="rect">
                      <a:avLst/>
                    </a:prstGeom>
                    <a:noFill/>
                  </pic:spPr>
                </pic:pic>
              </a:graphicData>
            </a:graphic>
          </wp:inline>
        </w:drawing>
      </w:r>
    </w:p>
    <w:p w:rsidR="00C502AC" w:rsidRPr="00D56535" w:rsidRDefault="00C502AC" w:rsidP="00D56535">
      <w:pPr>
        <w:spacing w:after="0" w:line="240" w:lineRule="auto"/>
        <w:jc w:val="center"/>
        <w:rPr>
          <w:rFonts w:ascii="Arial" w:hAnsi="Arial" w:cs="Arial"/>
          <w:sz w:val="24"/>
          <w:szCs w:val="24"/>
        </w:rPr>
      </w:pPr>
    </w:p>
    <w:p w:rsidR="00C502AC" w:rsidRPr="00D56535" w:rsidRDefault="00C502AC" w:rsidP="00D56535">
      <w:pPr>
        <w:spacing w:after="0" w:line="240" w:lineRule="auto"/>
        <w:jc w:val="center"/>
        <w:rPr>
          <w:rFonts w:ascii="Arial" w:hAnsi="Arial" w:cs="Arial"/>
          <w:b/>
          <w:sz w:val="24"/>
          <w:szCs w:val="24"/>
        </w:rPr>
      </w:pPr>
      <w:r w:rsidRPr="00D56535">
        <w:rPr>
          <w:rFonts w:ascii="Arial" w:hAnsi="Arial" w:cs="Arial"/>
          <w:b/>
          <w:sz w:val="24"/>
          <w:szCs w:val="24"/>
        </w:rPr>
        <w:t xml:space="preserve">АДМИНИСТРАЦИЯ АБАЛАКОВСКОГО  СЕЛЬСОВЕТА </w:t>
      </w:r>
    </w:p>
    <w:p w:rsidR="00C502AC" w:rsidRPr="00D56535" w:rsidRDefault="00C502AC" w:rsidP="00D56535">
      <w:pPr>
        <w:spacing w:after="0" w:line="240" w:lineRule="auto"/>
        <w:jc w:val="center"/>
        <w:rPr>
          <w:rFonts w:ascii="Arial" w:hAnsi="Arial" w:cs="Arial"/>
          <w:b/>
          <w:sz w:val="24"/>
          <w:szCs w:val="24"/>
        </w:rPr>
      </w:pPr>
      <w:r w:rsidRPr="00D56535">
        <w:rPr>
          <w:rFonts w:ascii="Arial" w:hAnsi="Arial" w:cs="Arial"/>
          <w:b/>
          <w:sz w:val="24"/>
          <w:szCs w:val="24"/>
        </w:rPr>
        <w:t>ЕНИСЕЙСКОГО РАЙОНА КРАСНОЯРСКОГО КРАЯ</w:t>
      </w:r>
    </w:p>
    <w:p w:rsidR="00C502AC" w:rsidRPr="00D56535" w:rsidRDefault="00C502AC" w:rsidP="00D56535">
      <w:pPr>
        <w:tabs>
          <w:tab w:val="left" w:pos="1440"/>
        </w:tabs>
        <w:spacing w:after="0" w:line="240" w:lineRule="auto"/>
        <w:jc w:val="center"/>
        <w:rPr>
          <w:rFonts w:ascii="Arial" w:hAnsi="Arial" w:cs="Arial"/>
          <w:b/>
          <w:sz w:val="24"/>
          <w:szCs w:val="24"/>
        </w:rPr>
      </w:pPr>
    </w:p>
    <w:p w:rsidR="00C502AC" w:rsidRPr="00D56535" w:rsidRDefault="00C502AC" w:rsidP="00D56535">
      <w:pPr>
        <w:autoSpaceDE w:val="0"/>
        <w:autoSpaceDN w:val="0"/>
        <w:adjustRightInd w:val="0"/>
        <w:spacing w:after="0" w:line="240" w:lineRule="auto"/>
        <w:jc w:val="center"/>
        <w:rPr>
          <w:rFonts w:ascii="Arial" w:hAnsi="Arial" w:cs="Arial"/>
          <w:b/>
          <w:bCs/>
          <w:sz w:val="24"/>
          <w:szCs w:val="24"/>
        </w:rPr>
      </w:pPr>
      <w:r w:rsidRPr="00D56535">
        <w:rPr>
          <w:rFonts w:ascii="Arial" w:hAnsi="Arial" w:cs="Arial"/>
          <w:b/>
          <w:sz w:val="24"/>
          <w:szCs w:val="24"/>
        </w:rPr>
        <w:t>ПОСТАНОВЛЕНИЕ</w:t>
      </w:r>
      <w:r w:rsidRPr="00D56535">
        <w:rPr>
          <w:rFonts w:ascii="Arial" w:hAnsi="Arial" w:cs="Arial"/>
          <w:b/>
          <w:bCs/>
          <w:sz w:val="24"/>
          <w:szCs w:val="24"/>
        </w:rPr>
        <w:t xml:space="preserve"> </w:t>
      </w:r>
    </w:p>
    <w:p w:rsidR="00C502AC" w:rsidRPr="00D56535" w:rsidRDefault="00C502AC" w:rsidP="00D56535">
      <w:pPr>
        <w:autoSpaceDE w:val="0"/>
        <w:autoSpaceDN w:val="0"/>
        <w:adjustRightInd w:val="0"/>
        <w:spacing w:after="0" w:line="240" w:lineRule="auto"/>
        <w:jc w:val="center"/>
        <w:rPr>
          <w:rFonts w:ascii="Arial" w:hAnsi="Arial" w:cs="Arial"/>
          <w:b/>
          <w:bCs/>
          <w:sz w:val="24"/>
          <w:szCs w:val="24"/>
        </w:rPr>
      </w:pPr>
    </w:p>
    <w:p w:rsidR="00C502AC" w:rsidRPr="00D56535" w:rsidRDefault="00C502AC" w:rsidP="00D56535">
      <w:pPr>
        <w:autoSpaceDE w:val="0"/>
        <w:autoSpaceDN w:val="0"/>
        <w:adjustRightInd w:val="0"/>
        <w:spacing w:after="0" w:line="240" w:lineRule="auto"/>
        <w:jc w:val="center"/>
        <w:rPr>
          <w:rFonts w:ascii="Arial" w:hAnsi="Arial" w:cs="Arial"/>
          <w:bCs/>
          <w:sz w:val="24"/>
          <w:szCs w:val="24"/>
        </w:rPr>
      </w:pPr>
      <w:r w:rsidRPr="00D56535">
        <w:rPr>
          <w:rFonts w:ascii="Arial" w:hAnsi="Arial" w:cs="Arial"/>
          <w:bCs/>
          <w:sz w:val="24"/>
          <w:szCs w:val="24"/>
        </w:rPr>
        <w:t>с. Абалаково</w:t>
      </w:r>
    </w:p>
    <w:p w:rsidR="00C502AC" w:rsidRPr="00D56535" w:rsidRDefault="00C502AC" w:rsidP="00D56535">
      <w:pPr>
        <w:spacing w:after="0" w:line="240" w:lineRule="auto"/>
        <w:rPr>
          <w:rFonts w:ascii="Arial" w:hAnsi="Arial" w:cs="Arial"/>
          <w:b/>
          <w:sz w:val="24"/>
          <w:szCs w:val="24"/>
        </w:rPr>
      </w:pPr>
      <w:r w:rsidRPr="00D56535">
        <w:rPr>
          <w:rFonts w:ascii="Arial" w:hAnsi="Arial" w:cs="Arial"/>
          <w:b/>
          <w:sz w:val="24"/>
          <w:szCs w:val="24"/>
        </w:rPr>
        <w:t xml:space="preserve">21.05.2020г.                                                                                                   № 37-п </w:t>
      </w:r>
    </w:p>
    <w:p w:rsidR="00C502AC" w:rsidRPr="00D56535" w:rsidRDefault="00C502AC" w:rsidP="00D56535">
      <w:pPr>
        <w:spacing w:after="0" w:line="240" w:lineRule="auto"/>
        <w:ind w:firstLine="284"/>
        <w:jc w:val="both"/>
        <w:rPr>
          <w:rFonts w:ascii="Arial" w:hAnsi="Arial" w:cs="Arial"/>
          <w:sz w:val="24"/>
          <w:szCs w:val="24"/>
        </w:rPr>
      </w:pPr>
    </w:p>
    <w:p w:rsidR="00D858E1" w:rsidRPr="00D56535" w:rsidRDefault="00D858E1" w:rsidP="00D56535">
      <w:pPr>
        <w:spacing w:after="0" w:line="240" w:lineRule="auto"/>
        <w:ind w:firstLine="284"/>
        <w:jc w:val="both"/>
        <w:rPr>
          <w:rFonts w:ascii="Arial" w:hAnsi="Arial" w:cs="Arial"/>
          <w:b/>
          <w:sz w:val="24"/>
          <w:szCs w:val="24"/>
        </w:rPr>
      </w:pPr>
      <w:r w:rsidRPr="00D56535">
        <w:rPr>
          <w:rFonts w:ascii="Arial" w:hAnsi="Arial" w:cs="Arial"/>
          <w:b/>
          <w:sz w:val="24"/>
          <w:szCs w:val="24"/>
        </w:rPr>
        <w:t>Об утверждении порядка учета бюджетных и денежных обязательств получа</w:t>
      </w:r>
      <w:r w:rsidR="00C502AC" w:rsidRPr="00D56535">
        <w:rPr>
          <w:rFonts w:ascii="Arial" w:hAnsi="Arial" w:cs="Arial"/>
          <w:b/>
          <w:sz w:val="24"/>
          <w:szCs w:val="24"/>
        </w:rPr>
        <w:t xml:space="preserve">теля средств сельского бюджета Абалаковского </w:t>
      </w:r>
      <w:r w:rsidRPr="00D56535">
        <w:rPr>
          <w:rFonts w:ascii="Arial" w:hAnsi="Arial" w:cs="Arial"/>
          <w:b/>
          <w:sz w:val="24"/>
          <w:szCs w:val="24"/>
        </w:rPr>
        <w:t>сельсовета Енисейского района Красноярского края</w:t>
      </w:r>
    </w:p>
    <w:p w:rsidR="00D858E1" w:rsidRPr="00D56535" w:rsidRDefault="00D858E1" w:rsidP="00D56535">
      <w:pPr>
        <w:spacing w:after="0" w:line="240" w:lineRule="auto"/>
        <w:ind w:firstLine="284"/>
        <w:jc w:val="both"/>
        <w:rPr>
          <w:rFonts w:ascii="Arial" w:hAnsi="Arial" w:cs="Arial"/>
          <w:sz w:val="24"/>
          <w:szCs w:val="24"/>
        </w:rPr>
      </w:pPr>
    </w:p>
    <w:p w:rsidR="00D858E1" w:rsidRPr="00D56535" w:rsidRDefault="00D858E1" w:rsidP="00D56535">
      <w:pPr>
        <w:spacing w:after="0" w:line="240" w:lineRule="auto"/>
        <w:ind w:firstLine="284"/>
        <w:jc w:val="both"/>
        <w:rPr>
          <w:rFonts w:ascii="Arial" w:hAnsi="Arial" w:cs="Arial"/>
          <w:sz w:val="24"/>
          <w:szCs w:val="24"/>
        </w:rPr>
      </w:pPr>
      <w:r w:rsidRPr="00D56535">
        <w:rPr>
          <w:rFonts w:ascii="Arial" w:hAnsi="Arial" w:cs="Arial"/>
          <w:sz w:val="24"/>
          <w:szCs w:val="24"/>
        </w:rPr>
        <w:t xml:space="preserve">       В соответствии со </w:t>
      </w:r>
      <w:hyperlink r:id="rId10" w:history="1">
        <w:r w:rsidRPr="00D56535">
          <w:rPr>
            <w:rFonts w:ascii="Arial" w:hAnsi="Arial" w:cs="Arial"/>
            <w:sz w:val="24"/>
            <w:szCs w:val="24"/>
          </w:rPr>
          <w:t>статьей 219</w:t>
        </w:r>
      </w:hyperlink>
      <w:r w:rsidRPr="00D56535">
        <w:rPr>
          <w:rFonts w:ascii="Arial" w:hAnsi="Arial" w:cs="Arial"/>
          <w:sz w:val="24"/>
          <w:szCs w:val="24"/>
        </w:rPr>
        <w:t xml:space="preserve"> Бюджетного кодекса Российской Федерации. </w:t>
      </w:r>
      <w:r w:rsidRPr="00D56535">
        <w:rPr>
          <w:rFonts w:ascii="Arial" w:hAnsi="Arial" w:cs="Arial"/>
          <w:b/>
          <w:sz w:val="24"/>
          <w:szCs w:val="24"/>
        </w:rPr>
        <w:t>ПОСТАНОВЛЯЮ</w:t>
      </w:r>
      <w:r w:rsidRPr="00D56535">
        <w:rPr>
          <w:rFonts w:ascii="Arial" w:hAnsi="Arial" w:cs="Arial"/>
          <w:sz w:val="24"/>
          <w:szCs w:val="24"/>
        </w:rPr>
        <w:t>:</w:t>
      </w:r>
    </w:p>
    <w:p w:rsidR="00D858E1" w:rsidRPr="00D56535" w:rsidRDefault="00D858E1" w:rsidP="00D56535">
      <w:pPr>
        <w:spacing w:after="0" w:line="240" w:lineRule="auto"/>
        <w:ind w:firstLine="284"/>
        <w:jc w:val="both"/>
        <w:rPr>
          <w:rFonts w:ascii="Arial" w:hAnsi="Arial" w:cs="Arial"/>
          <w:sz w:val="24"/>
          <w:szCs w:val="24"/>
        </w:rPr>
      </w:pPr>
    </w:p>
    <w:p w:rsidR="00D858E1" w:rsidRPr="00D56535" w:rsidRDefault="00D858E1" w:rsidP="00D56535">
      <w:pPr>
        <w:numPr>
          <w:ilvl w:val="0"/>
          <w:numId w:val="4"/>
        </w:numPr>
        <w:spacing w:after="0" w:line="240" w:lineRule="auto"/>
        <w:ind w:left="0" w:firstLine="284"/>
        <w:jc w:val="both"/>
        <w:rPr>
          <w:rFonts w:ascii="Arial" w:hAnsi="Arial" w:cs="Arial"/>
          <w:sz w:val="24"/>
          <w:szCs w:val="24"/>
        </w:rPr>
      </w:pPr>
      <w:r w:rsidRPr="00D56535">
        <w:rPr>
          <w:rFonts w:ascii="Arial" w:hAnsi="Arial" w:cs="Arial"/>
          <w:sz w:val="24"/>
          <w:szCs w:val="24"/>
        </w:rPr>
        <w:t>Утвердить прилагаемый Порядок учета территориальными органами</w:t>
      </w:r>
      <w:r w:rsidR="00C502AC" w:rsidRPr="00D56535">
        <w:rPr>
          <w:rFonts w:ascii="Arial" w:hAnsi="Arial" w:cs="Arial"/>
          <w:sz w:val="24"/>
          <w:szCs w:val="24"/>
        </w:rPr>
        <w:t xml:space="preserve"> </w:t>
      </w:r>
      <w:r w:rsidRPr="00D56535">
        <w:rPr>
          <w:rFonts w:ascii="Arial" w:hAnsi="Arial" w:cs="Arial"/>
          <w:sz w:val="24"/>
          <w:szCs w:val="24"/>
        </w:rPr>
        <w:t>Федерального казначейства бю</w:t>
      </w:r>
      <w:r w:rsidR="00C502AC" w:rsidRPr="00D56535">
        <w:rPr>
          <w:rFonts w:ascii="Arial" w:hAnsi="Arial" w:cs="Arial"/>
          <w:sz w:val="24"/>
          <w:szCs w:val="24"/>
        </w:rPr>
        <w:t xml:space="preserve">джетных и денежных обязательств </w:t>
      </w:r>
      <w:r w:rsidRPr="00D56535">
        <w:rPr>
          <w:rFonts w:ascii="Arial" w:hAnsi="Arial" w:cs="Arial"/>
          <w:sz w:val="24"/>
          <w:szCs w:val="24"/>
        </w:rPr>
        <w:t>получателей средств сельского бюджета Абалаковского сельсовета Енисейского района Краснояр</w:t>
      </w:r>
      <w:r w:rsidR="00C502AC" w:rsidRPr="00D56535">
        <w:rPr>
          <w:rFonts w:ascii="Arial" w:hAnsi="Arial" w:cs="Arial"/>
          <w:sz w:val="24"/>
          <w:szCs w:val="24"/>
        </w:rPr>
        <w:t xml:space="preserve">ского края </w:t>
      </w:r>
      <w:proofErr w:type="gramStart"/>
      <w:r w:rsidR="00C502AC" w:rsidRPr="00D56535">
        <w:rPr>
          <w:rFonts w:ascii="Arial" w:hAnsi="Arial" w:cs="Arial"/>
          <w:sz w:val="24"/>
          <w:szCs w:val="24"/>
        </w:rPr>
        <w:t>согласно приложения</w:t>
      </w:r>
      <w:proofErr w:type="gramEnd"/>
      <w:r w:rsidR="00C502AC" w:rsidRPr="00D56535">
        <w:rPr>
          <w:rFonts w:ascii="Arial" w:hAnsi="Arial" w:cs="Arial"/>
          <w:sz w:val="24"/>
          <w:szCs w:val="24"/>
        </w:rPr>
        <w:t xml:space="preserve"> №1 к настоящему Постановлению.</w:t>
      </w:r>
    </w:p>
    <w:p w:rsidR="00C502AC" w:rsidRPr="00D56535" w:rsidRDefault="00C502AC" w:rsidP="00D56535">
      <w:pPr>
        <w:pStyle w:val="ab"/>
        <w:numPr>
          <w:ilvl w:val="0"/>
          <w:numId w:val="4"/>
        </w:numPr>
        <w:spacing w:after="0" w:line="240" w:lineRule="auto"/>
        <w:ind w:left="0" w:firstLine="360"/>
        <w:jc w:val="both"/>
        <w:rPr>
          <w:rFonts w:ascii="Arial" w:eastAsia="Times New Roman" w:hAnsi="Arial" w:cs="Arial"/>
          <w:bCs/>
          <w:sz w:val="24"/>
          <w:szCs w:val="24"/>
          <w:lang w:eastAsia="ru-RU"/>
        </w:rPr>
      </w:pPr>
      <w:proofErr w:type="gramStart"/>
      <w:r w:rsidRPr="00D56535">
        <w:rPr>
          <w:rFonts w:ascii="Arial" w:hAnsi="Arial" w:cs="Arial"/>
          <w:bCs/>
          <w:sz w:val="24"/>
          <w:szCs w:val="24"/>
        </w:rPr>
        <w:t>Контроль за</w:t>
      </w:r>
      <w:proofErr w:type="gramEnd"/>
      <w:r w:rsidRPr="00D56535">
        <w:rPr>
          <w:rFonts w:ascii="Arial" w:hAnsi="Arial" w:cs="Arial"/>
          <w:bCs/>
          <w:sz w:val="24"/>
          <w:szCs w:val="24"/>
        </w:rPr>
        <w:t xml:space="preserve"> исполнением настоящего Постановления оставляю за собой.</w:t>
      </w:r>
    </w:p>
    <w:p w:rsidR="00C502AC" w:rsidRPr="00D56535" w:rsidRDefault="00C502AC" w:rsidP="00D56535">
      <w:pPr>
        <w:pStyle w:val="ab"/>
        <w:numPr>
          <w:ilvl w:val="0"/>
          <w:numId w:val="4"/>
        </w:numPr>
        <w:spacing w:after="0" w:line="240" w:lineRule="auto"/>
        <w:ind w:left="0" w:firstLine="360"/>
        <w:jc w:val="both"/>
        <w:rPr>
          <w:rFonts w:ascii="Arial" w:eastAsia="Times New Roman" w:hAnsi="Arial" w:cs="Arial"/>
          <w:bCs/>
          <w:sz w:val="24"/>
          <w:szCs w:val="24"/>
          <w:lang w:eastAsia="ru-RU"/>
        </w:rPr>
      </w:pPr>
      <w:r w:rsidRPr="00D56535">
        <w:rPr>
          <w:rFonts w:ascii="Arial" w:hAnsi="Arial" w:cs="Arial"/>
          <w:sz w:val="24"/>
          <w:szCs w:val="24"/>
        </w:rPr>
        <w:t xml:space="preserve">Постановление вступает в силу в день, следующий за днем его официального опубликования (обнародования) в печатном издании «Вестник Абалаково» и подлежит размещению на официальном сайте администрации Абалаковского сельсовета </w:t>
      </w:r>
      <w:hyperlink r:id="rId11" w:history="1">
        <w:r w:rsidRPr="00D56535">
          <w:rPr>
            <w:rStyle w:val="aa"/>
            <w:rFonts w:ascii="Arial" w:hAnsi="Arial" w:cs="Arial"/>
            <w:sz w:val="24"/>
            <w:szCs w:val="24"/>
          </w:rPr>
          <w:t>http://abalakovo-adm.gbu.su/</w:t>
        </w:r>
      </w:hyperlink>
      <w:r w:rsidRPr="00D56535">
        <w:rPr>
          <w:rFonts w:ascii="Arial" w:hAnsi="Arial" w:cs="Arial"/>
          <w:sz w:val="24"/>
          <w:szCs w:val="24"/>
        </w:rPr>
        <w:t>.</w:t>
      </w:r>
    </w:p>
    <w:p w:rsidR="00C502AC" w:rsidRPr="00D56535" w:rsidRDefault="00C502AC" w:rsidP="00D56535">
      <w:pPr>
        <w:pStyle w:val="ab"/>
        <w:spacing w:after="0" w:line="240" w:lineRule="auto"/>
        <w:ind w:left="709"/>
        <w:jc w:val="both"/>
        <w:rPr>
          <w:rFonts w:ascii="Arial" w:eastAsia="Times New Roman" w:hAnsi="Arial" w:cs="Arial"/>
          <w:bCs/>
          <w:sz w:val="24"/>
          <w:szCs w:val="24"/>
          <w:lang w:eastAsia="ru-RU"/>
        </w:rPr>
      </w:pPr>
    </w:p>
    <w:p w:rsidR="00C502AC" w:rsidRPr="00D56535" w:rsidRDefault="00C502AC" w:rsidP="00D56535">
      <w:pPr>
        <w:autoSpaceDE w:val="0"/>
        <w:autoSpaceDN w:val="0"/>
        <w:adjustRightInd w:val="0"/>
        <w:spacing w:line="240" w:lineRule="auto"/>
        <w:ind w:firstLine="709"/>
        <w:jc w:val="both"/>
        <w:rPr>
          <w:rFonts w:ascii="Arial" w:hAnsi="Arial" w:cs="Arial"/>
          <w:bCs/>
          <w:sz w:val="24"/>
          <w:szCs w:val="24"/>
        </w:rPr>
      </w:pPr>
    </w:p>
    <w:p w:rsidR="00C502AC" w:rsidRPr="00D56535" w:rsidRDefault="00C502AC" w:rsidP="00D56535">
      <w:pPr>
        <w:spacing w:line="240" w:lineRule="auto"/>
        <w:rPr>
          <w:rFonts w:ascii="Arial" w:hAnsi="Arial" w:cs="Arial"/>
          <w:sz w:val="24"/>
          <w:szCs w:val="24"/>
        </w:rPr>
      </w:pPr>
      <w:r w:rsidRPr="00D56535">
        <w:rPr>
          <w:rFonts w:ascii="Arial" w:hAnsi="Arial" w:cs="Arial"/>
          <w:sz w:val="24"/>
          <w:szCs w:val="24"/>
        </w:rPr>
        <w:t>Глава Абалаковского сельсовета                                                О.А. Шаталина</w:t>
      </w:r>
    </w:p>
    <w:p w:rsidR="00D858E1" w:rsidRPr="00D56535" w:rsidRDefault="00D858E1" w:rsidP="00D56535">
      <w:pPr>
        <w:spacing w:after="0" w:line="240" w:lineRule="auto"/>
        <w:ind w:firstLine="284"/>
        <w:jc w:val="both"/>
        <w:rPr>
          <w:rFonts w:ascii="Arial" w:hAnsi="Arial" w:cs="Arial"/>
          <w:sz w:val="24"/>
          <w:szCs w:val="24"/>
        </w:rPr>
      </w:pPr>
    </w:p>
    <w:p w:rsidR="00D858E1" w:rsidRPr="00D56535" w:rsidRDefault="00D858E1" w:rsidP="00D56535">
      <w:pPr>
        <w:spacing w:after="0" w:line="240" w:lineRule="auto"/>
        <w:ind w:firstLine="284"/>
        <w:jc w:val="both"/>
        <w:rPr>
          <w:rFonts w:ascii="Arial" w:hAnsi="Arial" w:cs="Arial"/>
          <w:sz w:val="24"/>
          <w:szCs w:val="24"/>
        </w:rPr>
      </w:pPr>
    </w:p>
    <w:p w:rsidR="00D858E1" w:rsidRPr="00D56535" w:rsidRDefault="00D858E1" w:rsidP="00D56535">
      <w:pPr>
        <w:spacing w:after="0" w:line="240" w:lineRule="auto"/>
        <w:ind w:firstLine="284"/>
        <w:jc w:val="both"/>
        <w:rPr>
          <w:rFonts w:ascii="Arial" w:hAnsi="Arial" w:cs="Arial"/>
          <w:sz w:val="24"/>
          <w:szCs w:val="24"/>
        </w:rPr>
      </w:pPr>
    </w:p>
    <w:p w:rsidR="00D858E1" w:rsidRPr="00D56535" w:rsidRDefault="00D858E1" w:rsidP="00D56535">
      <w:pPr>
        <w:spacing w:after="0" w:line="240" w:lineRule="auto"/>
        <w:ind w:firstLine="284"/>
        <w:jc w:val="both"/>
        <w:rPr>
          <w:rFonts w:ascii="Arial" w:hAnsi="Arial" w:cs="Arial"/>
          <w:sz w:val="24"/>
          <w:szCs w:val="24"/>
        </w:rPr>
      </w:pPr>
    </w:p>
    <w:p w:rsidR="00D858E1" w:rsidRPr="00D56535" w:rsidRDefault="00D858E1" w:rsidP="00D56535">
      <w:pPr>
        <w:spacing w:after="0" w:line="240" w:lineRule="auto"/>
        <w:ind w:firstLine="284"/>
        <w:jc w:val="both"/>
        <w:rPr>
          <w:rFonts w:ascii="Arial" w:hAnsi="Arial" w:cs="Arial"/>
          <w:sz w:val="24"/>
          <w:szCs w:val="24"/>
        </w:rPr>
      </w:pPr>
    </w:p>
    <w:p w:rsidR="00D858E1" w:rsidRPr="00D56535" w:rsidRDefault="00D858E1" w:rsidP="00D56535">
      <w:pPr>
        <w:spacing w:after="0" w:line="240" w:lineRule="auto"/>
        <w:ind w:firstLine="284"/>
        <w:rPr>
          <w:rFonts w:ascii="Arial" w:hAnsi="Arial" w:cs="Arial"/>
          <w:sz w:val="24"/>
          <w:szCs w:val="24"/>
        </w:rPr>
      </w:pPr>
    </w:p>
    <w:p w:rsidR="00D858E1" w:rsidRPr="00D56535" w:rsidRDefault="00D858E1" w:rsidP="00D56535">
      <w:pPr>
        <w:spacing w:after="0" w:line="240" w:lineRule="auto"/>
        <w:ind w:firstLine="284"/>
        <w:rPr>
          <w:rFonts w:ascii="Arial" w:hAnsi="Arial" w:cs="Arial"/>
          <w:sz w:val="24"/>
          <w:szCs w:val="24"/>
        </w:rPr>
      </w:pPr>
    </w:p>
    <w:p w:rsidR="00D858E1" w:rsidRPr="00D56535" w:rsidRDefault="00D858E1" w:rsidP="00D56535">
      <w:pPr>
        <w:spacing w:after="0" w:line="240" w:lineRule="auto"/>
        <w:ind w:firstLine="284"/>
        <w:rPr>
          <w:rFonts w:ascii="Arial" w:hAnsi="Arial" w:cs="Arial"/>
          <w:sz w:val="24"/>
          <w:szCs w:val="24"/>
        </w:rPr>
      </w:pPr>
    </w:p>
    <w:p w:rsidR="00D858E1" w:rsidRPr="00D56535" w:rsidRDefault="00D858E1" w:rsidP="00D56535">
      <w:pPr>
        <w:spacing w:after="0" w:line="240" w:lineRule="auto"/>
        <w:ind w:firstLine="284"/>
        <w:rPr>
          <w:rFonts w:ascii="Arial" w:hAnsi="Arial" w:cs="Arial"/>
          <w:sz w:val="24"/>
          <w:szCs w:val="24"/>
        </w:rPr>
      </w:pPr>
    </w:p>
    <w:p w:rsidR="00D858E1" w:rsidRPr="00D56535" w:rsidRDefault="00D858E1" w:rsidP="00D56535">
      <w:pPr>
        <w:spacing w:after="0" w:line="240" w:lineRule="auto"/>
        <w:ind w:firstLine="284"/>
        <w:rPr>
          <w:rFonts w:ascii="Arial" w:hAnsi="Arial" w:cs="Arial"/>
          <w:sz w:val="24"/>
          <w:szCs w:val="24"/>
        </w:rPr>
      </w:pPr>
    </w:p>
    <w:p w:rsidR="00D858E1" w:rsidRPr="00D56535" w:rsidRDefault="00D858E1" w:rsidP="00D56535">
      <w:pPr>
        <w:spacing w:after="0" w:line="240" w:lineRule="auto"/>
        <w:ind w:firstLine="284"/>
        <w:rPr>
          <w:rFonts w:ascii="Arial" w:hAnsi="Arial" w:cs="Arial"/>
          <w:sz w:val="24"/>
          <w:szCs w:val="24"/>
        </w:rPr>
      </w:pPr>
    </w:p>
    <w:p w:rsidR="00D56535" w:rsidRDefault="00D56535" w:rsidP="00D56535">
      <w:pPr>
        <w:spacing w:after="0" w:line="240" w:lineRule="auto"/>
        <w:ind w:firstLine="284"/>
        <w:jc w:val="right"/>
        <w:rPr>
          <w:rFonts w:ascii="Arial" w:hAnsi="Arial" w:cs="Arial"/>
          <w:sz w:val="24"/>
          <w:szCs w:val="24"/>
        </w:rPr>
      </w:pPr>
    </w:p>
    <w:p w:rsidR="00D56535" w:rsidRDefault="00D56535" w:rsidP="00D56535">
      <w:pPr>
        <w:spacing w:after="0" w:line="240" w:lineRule="auto"/>
        <w:ind w:firstLine="284"/>
        <w:jc w:val="right"/>
        <w:rPr>
          <w:rFonts w:ascii="Arial" w:hAnsi="Arial" w:cs="Arial"/>
          <w:sz w:val="24"/>
          <w:szCs w:val="24"/>
        </w:rPr>
      </w:pPr>
    </w:p>
    <w:p w:rsidR="00D56535" w:rsidRDefault="00D56535" w:rsidP="00D56535">
      <w:pPr>
        <w:spacing w:after="0" w:line="240" w:lineRule="auto"/>
        <w:ind w:firstLine="284"/>
        <w:jc w:val="right"/>
        <w:rPr>
          <w:rFonts w:ascii="Arial" w:hAnsi="Arial" w:cs="Arial"/>
          <w:sz w:val="24"/>
          <w:szCs w:val="24"/>
        </w:rPr>
      </w:pPr>
    </w:p>
    <w:p w:rsidR="00D56535" w:rsidRDefault="00D56535" w:rsidP="00D56535">
      <w:pPr>
        <w:spacing w:after="0" w:line="240" w:lineRule="auto"/>
        <w:ind w:firstLine="284"/>
        <w:jc w:val="right"/>
        <w:rPr>
          <w:rFonts w:ascii="Arial" w:hAnsi="Arial" w:cs="Arial"/>
          <w:sz w:val="24"/>
          <w:szCs w:val="24"/>
        </w:rPr>
      </w:pPr>
    </w:p>
    <w:p w:rsidR="00D56535" w:rsidRDefault="00D56535" w:rsidP="00D56535">
      <w:pPr>
        <w:spacing w:after="0" w:line="240" w:lineRule="auto"/>
        <w:ind w:firstLine="284"/>
        <w:jc w:val="right"/>
        <w:rPr>
          <w:rFonts w:ascii="Arial" w:hAnsi="Arial" w:cs="Arial"/>
          <w:sz w:val="24"/>
          <w:szCs w:val="24"/>
        </w:rPr>
      </w:pPr>
    </w:p>
    <w:p w:rsidR="00D56535" w:rsidRDefault="00D56535" w:rsidP="00D56535">
      <w:pPr>
        <w:spacing w:after="0" w:line="240" w:lineRule="auto"/>
        <w:ind w:firstLine="284"/>
        <w:jc w:val="right"/>
        <w:rPr>
          <w:rFonts w:ascii="Arial" w:hAnsi="Arial" w:cs="Arial"/>
          <w:sz w:val="24"/>
          <w:szCs w:val="24"/>
        </w:rPr>
      </w:pPr>
    </w:p>
    <w:p w:rsidR="00D56535" w:rsidRDefault="00D56535" w:rsidP="00D56535">
      <w:pPr>
        <w:spacing w:after="0" w:line="240" w:lineRule="auto"/>
        <w:ind w:firstLine="284"/>
        <w:jc w:val="right"/>
        <w:rPr>
          <w:rFonts w:ascii="Arial" w:hAnsi="Arial" w:cs="Arial"/>
          <w:sz w:val="24"/>
          <w:szCs w:val="24"/>
        </w:rPr>
      </w:pPr>
    </w:p>
    <w:p w:rsidR="00D56535" w:rsidRDefault="00D56535" w:rsidP="00D56535">
      <w:pPr>
        <w:spacing w:after="0" w:line="240" w:lineRule="auto"/>
        <w:ind w:firstLine="284"/>
        <w:jc w:val="right"/>
        <w:rPr>
          <w:rFonts w:ascii="Arial" w:hAnsi="Arial" w:cs="Arial"/>
          <w:sz w:val="24"/>
          <w:szCs w:val="24"/>
        </w:rPr>
      </w:pPr>
    </w:p>
    <w:p w:rsidR="00D858E1" w:rsidRPr="00D56535" w:rsidRDefault="00D858E1" w:rsidP="00D56535">
      <w:pPr>
        <w:spacing w:after="0" w:line="240" w:lineRule="auto"/>
        <w:ind w:firstLine="284"/>
        <w:jc w:val="right"/>
        <w:rPr>
          <w:rFonts w:ascii="Arial" w:hAnsi="Arial" w:cs="Arial"/>
          <w:sz w:val="24"/>
          <w:szCs w:val="24"/>
        </w:rPr>
      </w:pPr>
      <w:r w:rsidRPr="00D56535">
        <w:rPr>
          <w:rFonts w:ascii="Arial" w:hAnsi="Arial" w:cs="Arial"/>
          <w:sz w:val="24"/>
          <w:szCs w:val="24"/>
        </w:rPr>
        <w:lastRenderedPageBreak/>
        <w:t>Приложение</w:t>
      </w:r>
      <w:r w:rsidR="00C502AC" w:rsidRPr="00D56535">
        <w:rPr>
          <w:rFonts w:ascii="Arial" w:hAnsi="Arial" w:cs="Arial"/>
          <w:sz w:val="24"/>
          <w:szCs w:val="24"/>
        </w:rPr>
        <w:t xml:space="preserve"> №1</w:t>
      </w:r>
    </w:p>
    <w:p w:rsidR="00D858E1" w:rsidRPr="00D56535" w:rsidRDefault="00D858E1" w:rsidP="00D56535">
      <w:pPr>
        <w:spacing w:after="0" w:line="240" w:lineRule="auto"/>
        <w:ind w:firstLine="284"/>
        <w:jc w:val="right"/>
        <w:rPr>
          <w:rFonts w:ascii="Arial" w:hAnsi="Arial" w:cs="Arial"/>
          <w:sz w:val="24"/>
          <w:szCs w:val="24"/>
        </w:rPr>
      </w:pPr>
      <w:r w:rsidRPr="00D56535">
        <w:rPr>
          <w:rFonts w:ascii="Arial" w:hAnsi="Arial" w:cs="Arial"/>
          <w:sz w:val="24"/>
          <w:szCs w:val="24"/>
        </w:rPr>
        <w:t xml:space="preserve">                                           </w:t>
      </w:r>
      <w:r w:rsidR="00C502AC" w:rsidRPr="00D56535">
        <w:rPr>
          <w:rFonts w:ascii="Arial" w:hAnsi="Arial" w:cs="Arial"/>
          <w:sz w:val="24"/>
          <w:szCs w:val="24"/>
        </w:rPr>
        <w:t xml:space="preserve">                             к П</w:t>
      </w:r>
      <w:r w:rsidRPr="00D56535">
        <w:rPr>
          <w:rFonts w:ascii="Arial" w:hAnsi="Arial" w:cs="Arial"/>
          <w:sz w:val="24"/>
          <w:szCs w:val="24"/>
        </w:rPr>
        <w:t>остановлению администрации</w:t>
      </w:r>
      <w:r w:rsidR="002920CF" w:rsidRPr="00D56535">
        <w:rPr>
          <w:rFonts w:ascii="Arial" w:hAnsi="Arial" w:cs="Arial"/>
          <w:sz w:val="24"/>
          <w:szCs w:val="24"/>
        </w:rPr>
        <w:t xml:space="preserve"> Абалаковского</w:t>
      </w:r>
      <w:r w:rsidRPr="00D56535">
        <w:rPr>
          <w:rFonts w:ascii="Arial" w:hAnsi="Arial" w:cs="Arial"/>
          <w:sz w:val="24"/>
          <w:szCs w:val="24"/>
        </w:rPr>
        <w:t xml:space="preserve">  сельсовета                                                   </w:t>
      </w:r>
    </w:p>
    <w:p w:rsidR="00D858E1" w:rsidRPr="00D56535" w:rsidRDefault="00D858E1" w:rsidP="00D56535">
      <w:pPr>
        <w:spacing w:after="0" w:line="240" w:lineRule="auto"/>
        <w:ind w:firstLine="284"/>
        <w:jc w:val="right"/>
        <w:rPr>
          <w:rFonts w:ascii="Arial" w:hAnsi="Arial" w:cs="Arial"/>
          <w:sz w:val="24"/>
          <w:szCs w:val="24"/>
        </w:rPr>
      </w:pPr>
      <w:r w:rsidRPr="00D56535">
        <w:rPr>
          <w:rFonts w:ascii="Arial" w:hAnsi="Arial" w:cs="Arial"/>
          <w:sz w:val="24"/>
          <w:szCs w:val="24"/>
        </w:rPr>
        <w:t xml:space="preserve">                                     </w:t>
      </w:r>
      <w:r w:rsidR="00C502AC" w:rsidRPr="00D56535">
        <w:rPr>
          <w:rFonts w:ascii="Arial" w:hAnsi="Arial" w:cs="Arial"/>
          <w:sz w:val="24"/>
          <w:szCs w:val="24"/>
        </w:rPr>
        <w:t xml:space="preserve">                      от 21.05.</w:t>
      </w:r>
      <w:r w:rsidRPr="00D56535">
        <w:rPr>
          <w:rFonts w:ascii="Arial" w:hAnsi="Arial" w:cs="Arial"/>
          <w:sz w:val="24"/>
          <w:szCs w:val="24"/>
        </w:rPr>
        <w:t>2020</w:t>
      </w:r>
      <w:r w:rsidR="00C502AC" w:rsidRPr="00D56535">
        <w:rPr>
          <w:rFonts w:ascii="Arial" w:hAnsi="Arial" w:cs="Arial"/>
          <w:sz w:val="24"/>
          <w:szCs w:val="24"/>
        </w:rPr>
        <w:t>г.</w:t>
      </w:r>
      <w:r w:rsidRPr="00D56535">
        <w:rPr>
          <w:rFonts w:ascii="Arial" w:hAnsi="Arial" w:cs="Arial"/>
          <w:sz w:val="24"/>
          <w:szCs w:val="24"/>
        </w:rPr>
        <w:t xml:space="preserve"> №  37-п</w:t>
      </w:r>
    </w:p>
    <w:p w:rsidR="00D858E1" w:rsidRPr="00D56535" w:rsidRDefault="00D858E1" w:rsidP="00D56535">
      <w:pPr>
        <w:spacing w:after="0" w:line="240" w:lineRule="auto"/>
        <w:ind w:firstLine="284"/>
        <w:jc w:val="both"/>
        <w:rPr>
          <w:rFonts w:ascii="Arial" w:hAnsi="Arial" w:cs="Arial"/>
          <w:sz w:val="24"/>
          <w:szCs w:val="24"/>
        </w:rPr>
      </w:pPr>
    </w:p>
    <w:p w:rsidR="00D858E1" w:rsidRPr="00D56535" w:rsidRDefault="00D858E1" w:rsidP="00D56535">
      <w:pPr>
        <w:spacing w:after="0" w:line="240" w:lineRule="auto"/>
        <w:ind w:firstLine="284"/>
        <w:jc w:val="center"/>
        <w:rPr>
          <w:rFonts w:ascii="Arial" w:hAnsi="Arial" w:cs="Arial"/>
          <w:b/>
          <w:sz w:val="24"/>
          <w:szCs w:val="24"/>
        </w:rPr>
      </w:pPr>
      <w:r w:rsidRPr="00D56535">
        <w:rPr>
          <w:rFonts w:ascii="Arial" w:hAnsi="Arial" w:cs="Arial"/>
          <w:b/>
          <w:sz w:val="24"/>
          <w:szCs w:val="24"/>
        </w:rPr>
        <w:t>Порядок</w:t>
      </w:r>
    </w:p>
    <w:p w:rsidR="00D858E1" w:rsidRPr="00D56535" w:rsidRDefault="00D858E1" w:rsidP="00D56535">
      <w:pPr>
        <w:spacing w:after="0" w:line="240" w:lineRule="auto"/>
        <w:ind w:firstLine="284"/>
        <w:jc w:val="center"/>
        <w:rPr>
          <w:rFonts w:ascii="Arial" w:hAnsi="Arial" w:cs="Arial"/>
          <w:b/>
          <w:sz w:val="24"/>
          <w:szCs w:val="24"/>
        </w:rPr>
      </w:pPr>
      <w:r w:rsidRPr="00D56535">
        <w:rPr>
          <w:rFonts w:ascii="Arial" w:hAnsi="Arial" w:cs="Arial"/>
          <w:b/>
          <w:sz w:val="24"/>
          <w:szCs w:val="24"/>
        </w:rPr>
        <w:t>учета бюджетных и денежных обязательств получателей средств сельского бюджета Абалаковского сельсовета Енисейского района</w:t>
      </w:r>
    </w:p>
    <w:p w:rsidR="00D858E1" w:rsidRPr="00D56535" w:rsidRDefault="00D858E1" w:rsidP="00D56535">
      <w:pPr>
        <w:spacing w:after="0" w:line="240" w:lineRule="auto"/>
        <w:ind w:firstLine="284"/>
        <w:jc w:val="center"/>
        <w:rPr>
          <w:rFonts w:ascii="Arial" w:hAnsi="Arial" w:cs="Arial"/>
          <w:sz w:val="24"/>
          <w:szCs w:val="24"/>
        </w:rPr>
      </w:pPr>
    </w:p>
    <w:p w:rsidR="00D858E1" w:rsidRPr="00D56535" w:rsidRDefault="00D858E1" w:rsidP="00D56535">
      <w:pPr>
        <w:spacing w:after="0" w:line="240" w:lineRule="auto"/>
        <w:ind w:firstLine="284"/>
        <w:jc w:val="center"/>
        <w:rPr>
          <w:rFonts w:ascii="Arial" w:hAnsi="Arial" w:cs="Arial"/>
          <w:b/>
          <w:sz w:val="24"/>
          <w:szCs w:val="24"/>
        </w:rPr>
      </w:pPr>
      <w:r w:rsidRPr="00D56535">
        <w:rPr>
          <w:rFonts w:ascii="Arial" w:hAnsi="Arial" w:cs="Arial"/>
          <w:b/>
          <w:sz w:val="24"/>
          <w:szCs w:val="24"/>
        </w:rPr>
        <w:t>I. Общие положения</w:t>
      </w:r>
    </w:p>
    <w:p w:rsidR="00D858E1" w:rsidRPr="00D56535" w:rsidRDefault="00D858E1" w:rsidP="00D56535">
      <w:pPr>
        <w:spacing w:after="0" w:line="240" w:lineRule="auto"/>
        <w:ind w:firstLine="284"/>
        <w:jc w:val="both"/>
        <w:rPr>
          <w:rFonts w:ascii="Arial" w:hAnsi="Arial" w:cs="Arial"/>
          <w:sz w:val="24"/>
          <w:szCs w:val="24"/>
        </w:rPr>
      </w:pPr>
      <w:r w:rsidRPr="00D56535">
        <w:rPr>
          <w:rFonts w:ascii="Arial" w:hAnsi="Arial" w:cs="Arial"/>
          <w:sz w:val="24"/>
          <w:szCs w:val="24"/>
        </w:rPr>
        <w:t xml:space="preserve">1. </w:t>
      </w:r>
      <w:proofErr w:type="gramStart"/>
      <w:r w:rsidRPr="00D56535">
        <w:rPr>
          <w:rFonts w:ascii="Arial" w:hAnsi="Arial" w:cs="Arial"/>
          <w:sz w:val="24"/>
          <w:szCs w:val="24"/>
        </w:rPr>
        <w:t>Настоящий Порядок учета бюджетных и денежных обязательств получателей средств сельского бюджета Абалаковского сельсовета Енисейского района Красноярского края  (далее - Порядок) устанавливает порядок исполнения бюджета Абалаковского сельсовета Енисейского района Красноярского края по расходам в части учета территориальными органами Федерального казначейства (далее - органы Федерального казначейства) бюджетных и денежных обязательств получателей средств сельского бюджета Абалаковского сельсовета Енисейского района Красноярского края (далее - соответственно бюджетные обязательства</w:t>
      </w:r>
      <w:proofErr w:type="gramEnd"/>
      <w:r w:rsidRPr="00D56535">
        <w:rPr>
          <w:rFonts w:ascii="Arial" w:hAnsi="Arial" w:cs="Arial"/>
          <w:sz w:val="24"/>
          <w:szCs w:val="24"/>
        </w:rPr>
        <w:t>, денежные обязательства).</w:t>
      </w:r>
    </w:p>
    <w:p w:rsidR="00D858E1" w:rsidRPr="00D56535" w:rsidRDefault="00D858E1" w:rsidP="00D56535">
      <w:pPr>
        <w:spacing w:after="0" w:line="240" w:lineRule="auto"/>
        <w:ind w:firstLine="284"/>
        <w:jc w:val="both"/>
        <w:rPr>
          <w:rFonts w:ascii="Arial" w:hAnsi="Arial" w:cs="Arial"/>
          <w:sz w:val="24"/>
          <w:szCs w:val="24"/>
        </w:rPr>
      </w:pPr>
      <w:r w:rsidRPr="00D56535">
        <w:rPr>
          <w:rFonts w:ascii="Arial" w:hAnsi="Arial" w:cs="Arial"/>
          <w:sz w:val="24"/>
          <w:szCs w:val="24"/>
        </w:rPr>
        <w:t xml:space="preserve">2. </w:t>
      </w:r>
      <w:proofErr w:type="gramStart"/>
      <w:r w:rsidRPr="00D56535">
        <w:rPr>
          <w:rFonts w:ascii="Arial" w:hAnsi="Arial" w:cs="Arial"/>
          <w:sz w:val="24"/>
          <w:szCs w:val="24"/>
        </w:rPr>
        <w:t>Постановка на учет бюджетных и денежных обязательств осуществляется на основании сведений о бюджетном обязательстве, содержащих информацию согласно приложению N 1 к Порядку (далее - Сведения о бюджетном обязательстве), и сведений о денежном обязательстве, содержащих информацию согласно приложению N 2 к Порядку (далее - Сведения о денежном обязательстве), сформированных получателями средств сельского бюджета Абалаковского сельсовета Енисейского района Красноярского края (далее – получателями средств сельского</w:t>
      </w:r>
      <w:proofErr w:type="gramEnd"/>
      <w:r w:rsidRPr="00D56535">
        <w:rPr>
          <w:rFonts w:ascii="Arial" w:hAnsi="Arial" w:cs="Arial"/>
          <w:sz w:val="24"/>
          <w:szCs w:val="24"/>
        </w:rPr>
        <w:t xml:space="preserve"> бюджета) или органами Федерального казначейства, в случаях, установленных Порядком.</w:t>
      </w:r>
    </w:p>
    <w:p w:rsidR="00D858E1" w:rsidRPr="00D56535" w:rsidRDefault="00D858E1" w:rsidP="00D56535">
      <w:pPr>
        <w:spacing w:after="0" w:line="240" w:lineRule="auto"/>
        <w:ind w:firstLine="284"/>
        <w:jc w:val="both"/>
        <w:rPr>
          <w:rFonts w:ascii="Arial" w:hAnsi="Arial" w:cs="Arial"/>
          <w:sz w:val="24"/>
          <w:szCs w:val="24"/>
        </w:rPr>
      </w:pPr>
      <w:r w:rsidRPr="00D56535">
        <w:rPr>
          <w:rFonts w:ascii="Arial" w:hAnsi="Arial" w:cs="Arial"/>
          <w:sz w:val="24"/>
          <w:szCs w:val="24"/>
        </w:rPr>
        <w:t xml:space="preserve">3. </w:t>
      </w:r>
      <w:proofErr w:type="gramStart"/>
      <w:r w:rsidRPr="00D56535">
        <w:rPr>
          <w:rFonts w:ascii="Arial" w:hAnsi="Arial" w:cs="Arial"/>
          <w:sz w:val="24"/>
          <w:szCs w:val="24"/>
        </w:rPr>
        <w:t>Сведения о бюджетном обязательстве и Сведения о денежном обязательстве (за исключением Сведений о бюджетном обязательстве и Сведений о денежном обязательстве, содержащих сведения, составляющие государственную тайну) формируются в форме электронного документа в информационной системе Федерального казначейства (далее – информационная система) и подписываются усиленной квалифицированной электронной подписью (далее - электронная подпись) лица, уполномоченного действовать от имени получателя средств сельского бюджета или в случаях, предусмотренных</w:t>
      </w:r>
      <w:proofErr w:type="gramEnd"/>
      <w:r w:rsidRPr="00D56535">
        <w:rPr>
          <w:rFonts w:ascii="Arial" w:hAnsi="Arial" w:cs="Arial"/>
          <w:sz w:val="24"/>
          <w:szCs w:val="24"/>
        </w:rPr>
        <w:t xml:space="preserve"> абзацем девятым пункта 7, абзацами седьмым и восьмым пункта 22 настоящего Порядка, - органа Федерального казначейства.</w:t>
      </w:r>
    </w:p>
    <w:p w:rsidR="00D858E1" w:rsidRPr="00D56535" w:rsidRDefault="00D858E1" w:rsidP="00D56535">
      <w:pPr>
        <w:spacing w:after="0" w:line="240" w:lineRule="auto"/>
        <w:ind w:firstLine="284"/>
        <w:jc w:val="both"/>
        <w:rPr>
          <w:rFonts w:ascii="Arial" w:hAnsi="Arial" w:cs="Arial"/>
          <w:sz w:val="24"/>
          <w:szCs w:val="24"/>
        </w:rPr>
      </w:pPr>
      <w:r w:rsidRPr="00D56535">
        <w:rPr>
          <w:rFonts w:ascii="Arial" w:hAnsi="Arial" w:cs="Arial"/>
          <w:sz w:val="24"/>
          <w:szCs w:val="24"/>
        </w:rPr>
        <w:t xml:space="preserve">4. </w:t>
      </w:r>
      <w:proofErr w:type="gramStart"/>
      <w:r w:rsidRPr="00D56535">
        <w:rPr>
          <w:rFonts w:ascii="Arial" w:hAnsi="Arial" w:cs="Arial"/>
          <w:sz w:val="24"/>
          <w:szCs w:val="24"/>
        </w:rPr>
        <w:t xml:space="preserve">Сведения о бюджетном обязательстве и Сведения о денежном обязательстве, содержащие сведения, составляющие государственную тайну, формируются и подписываются лицом, имеющим право действовать от имени получателя средств сельского бюджета, и направляются в органы Федерального казначейства на бумажном носителе по форме согласно приложению N 3 (код формы по ОКУД 0506101) и приложению N 4 к Порядку (код формы по ОКУД 0506102) и </w:t>
      </w:r>
      <w:proofErr w:type="spellStart"/>
      <w:r w:rsidRPr="00D56535">
        <w:rPr>
          <w:rFonts w:ascii="Arial" w:hAnsi="Arial" w:cs="Arial"/>
          <w:sz w:val="24"/>
          <w:szCs w:val="24"/>
        </w:rPr>
        <w:t>приналичии</w:t>
      </w:r>
      <w:proofErr w:type="spellEnd"/>
      <w:proofErr w:type="gramEnd"/>
      <w:r w:rsidRPr="00D56535">
        <w:rPr>
          <w:rFonts w:ascii="Arial" w:hAnsi="Arial" w:cs="Arial"/>
          <w:sz w:val="24"/>
          <w:szCs w:val="24"/>
        </w:rPr>
        <w:t xml:space="preserve"> технической возможности - на съемном машинном носителе информации (далее - на бумажном носителе). Получатель средств сельского бюджета обеспечивает идентичность информации, содержащейся в Сведениях о бюджетном обязательстве на бумажном носителе, с информацией на съемном машинном носителе информации.</w:t>
      </w:r>
    </w:p>
    <w:p w:rsidR="00D858E1" w:rsidRPr="00D56535" w:rsidRDefault="00D858E1" w:rsidP="00D56535">
      <w:pPr>
        <w:spacing w:after="0" w:line="240" w:lineRule="auto"/>
        <w:ind w:firstLine="284"/>
        <w:jc w:val="both"/>
        <w:rPr>
          <w:rFonts w:ascii="Arial" w:hAnsi="Arial" w:cs="Arial"/>
          <w:sz w:val="24"/>
          <w:szCs w:val="24"/>
        </w:rPr>
      </w:pPr>
      <w:r w:rsidRPr="00D56535">
        <w:rPr>
          <w:rFonts w:ascii="Arial" w:hAnsi="Arial" w:cs="Arial"/>
          <w:sz w:val="24"/>
          <w:szCs w:val="24"/>
        </w:rPr>
        <w:t xml:space="preserve">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w:t>
      </w:r>
      <w:r w:rsidRPr="00D56535">
        <w:rPr>
          <w:rFonts w:ascii="Arial" w:hAnsi="Arial" w:cs="Arial"/>
          <w:sz w:val="24"/>
          <w:szCs w:val="24"/>
        </w:rPr>
        <w:lastRenderedPageBreak/>
        <w:t>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бюджета.</w:t>
      </w:r>
    </w:p>
    <w:p w:rsidR="00D858E1" w:rsidRPr="00D56535" w:rsidRDefault="00D858E1" w:rsidP="00D56535">
      <w:pPr>
        <w:spacing w:after="0" w:line="240" w:lineRule="auto"/>
        <w:ind w:firstLine="284"/>
        <w:jc w:val="both"/>
        <w:rPr>
          <w:rFonts w:ascii="Arial" w:hAnsi="Arial" w:cs="Arial"/>
          <w:sz w:val="24"/>
          <w:szCs w:val="24"/>
        </w:rPr>
      </w:pPr>
      <w:r w:rsidRPr="00D56535">
        <w:rPr>
          <w:rFonts w:ascii="Arial" w:hAnsi="Arial" w:cs="Arial"/>
          <w:sz w:val="24"/>
          <w:szCs w:val="24"/>
        </w:rPr>
        <w:t>Постановка на учет бюджетных и денежных обязательств, содержащих сведения, составляющие государственную тайну, формирование и представление получателями средств сельского бюджета Сведений о бюджетном обязательстве и Сведений о денежном обязательстве осуществляется в соответствии с Порядком с соблюдением требований законодательства Российской Федерации о защите государственной тайны.</w:t>
      </w:r>
    </w:p>
    <w:p w:rsidR="00D858E1" w:rsidRPr="00D56535" w:rsidRDefault="00D858E1" w:rsidP="00D56535">
      <w:pPr>
        <w:spacing w:after="0" w:line="240" w:lineRule="auto"/>
        <w:ind w:firstLine="284"/>
        <w:jc w:val="both"/>
        <w:rPr>
          <w:rFonts w:ascii="Arial" w:hAnsi="Arial" w:cs="Arial"/>
          <w:sz w:val="24"/>
          <w:szCs w:val="24"/>
        </w:rPr>
      </w:pPr>
      <w:r w:rsidRPr="00D56535">
        <w:rPr>
          <w:rFonts w:ascii="Arial" w:hAnsi="Arial" w:cs="Arial"/>
          <w:sz w:val="24"/>
          <w:szCs w:val="24"/>
        </w:rPr>
        <w:t>5. Лица, имеющие право действовать от имени получателя средств сельского бюджета в соответствии с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Порядком сроков их представления.</w:t>
      </w:r>
    </w:p>
    <w:p w:rsidR="00D858E1" w:rsidRPr="00D56535" w:rsidRDefault="00D858E1" w:rsidP="00D56535">
      <w:pPr>
        <w:spacing w:after="0" w:line="240" w:lineRule="auto"/>
        <w:ind w:firstLine="284"/>
        <w:jc w:val="both"/>
        <w:rPr>
          <w:rFonts w:ascii="Arial" w:hAnsi="Arial" w:cs="Arial"/>
          <w:sz w:val="24"/>
          <w:szCs w:val="24"/>
        </w:rPr>
      </w:pPr>
      <w:r w:rsidRPr="00D56535">
        <w:rPr>
          <w:rFonts w:ascii="Arial" w:hAnsi="Arial" w:cs="Arial"/>
          <w:sz w:val="24"/>
          <w:szCs w:val="24"/>
        </w:rPr>
        <w:t>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Порядком.</w:t>
      </w:r>
    </w:p>
    <w:p w:rsidR="00C502AC" w:rsidRPr="00D56535" w:rsidRDefault="00C502AC" w:rsidP="00D56535">
      <w:pPr>
        <w:spacing w:after="0" w:line="240" w:lineRule="auto"/>
        <w:ind w:firstLine="284"/>
        <w:jc w:val="both"/>
        <w:rPr>
          <w:rFonts w:ascii="Arial" w:hAnsi="Arial" w:cs="Arial"/>
          <w:sz w:val="24"/>
          <w:szCs w:val="24"/>
        </w:rPr>
      </w:pPr>
    </w:p>
    <w:p w:rsidR="00D858E1" w:rsidRPr="00D56535" w:rsidRDefault="00D858E1" w:rsidP="00D56535">
      <w:pPr>
        <w:spacing w:after="0" w:line="240" w:lineRule="auto"/>
        <w:ind w:firstLine="284"/>
        <w:jc w:val="center"/>
        <w:rPr>
          <w:rFonts w:ascii="Arial" w:hAnsi="Arial" w:cs="Arial"/>
          <w:b/>
          <w:sz w:val="24"/>
          <w:szCs w:val="24"/>
        </w:rPr>
      </w:pPr>
      <w:r w:rsidRPr="00D56535">
        <w:rPr>
          <w:rFonts w:ascii="Arial" w:hAnsi="Arial" w:cs="Arial"/>
          <w:b/>
          <w:sz w:val="24"/>
          <w:szCs w:val="24"/>
        </w:rPr>
        <w:t>II. Порядок учета бюджетных обязательств получателей</w:t>
      </w:r>
    </w:p>
    <w:p w:rsidR="00D858E1" w:rsidRPr="00D56535" w:rsidRDefault="00D858E1" w:rsidP="00D56535">
      <w:pPr>
        <w:spacing w:after="0" w:line="240" w:lineRule="auto"/>
        <w:ind w:firstLine="284"/>
        <w:jc w:val="center"/>
        <w:rPr>
          <w:rFonts w:ascii="Arial" w:hAnsi="Arial" w:cs="Arial"/>
          <w:b/>
          <w:sz w:val="24"/>
          <w:szCs w:val="24"/>
        </w:rPr>
      </w:pPr>
      <w:r w:rsidRPr="00D56535">
        <w:rPr>
          <w:rFonts w:ascii="Arial" w:hAnsi="Arial" w:cs="Arial"/>
          <w:b/>
          <w:sz w:val="24"/>
          <w:szCs w:val="24"/>
        </w:rPr>
        <w:t>средств сельского бюджета</w:t>
      </w:r>
    </w:p>
    <w:p w:rsidR="00D858E1" w:rsidRPr="00D56535" w:rsidRDefault="00D858E1" w:rsidP="00D56535">
      <w:pPr>
        <w:spacing w:after="0" w:line="240" w:lineRule="auto"/>
        <w:ind w:firstLine="284"/>
        <w:jc w:val="both"/>
        <w:rPr>
          <w:rFonts w:ascii="Arial" w:hAnsi="Arial" w:cs="Arial"/>
          <w:sz w:val="24"/>
          <w:szCs w:val="24"/>
        </w:rPr>
      </w:pPr>
      <w:r w:rsidRPr="00D56535">
        <w:rPr>
          <w:rFonts w:ascii="Arial" w:hAnsi="Arial" w:cs="Arial"/>
          <w:sz w:val="24"/>
          <w:szCs w:val="24"/>
        </w:rPr>
        <w:t xml:space="preserve">6. </w:t>
      </w:r>
      <w:proofErr w:type="gramStart"/>
      <w:r w:rsidRPr="00D56535">
        <w:rPr>
          <w:rFonts w:ascii="Arial" w:hAnsi="Arial" w:cs="Arial"/>
          <w:sz w:val="24"/>
          <w:szCs w:val="24"/>
        </w:rPr>
        <w:t>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в графе 2 Перечня документов, на основании которых возникают бюджетные обязательства получателей средств сельского бюджета, и документов, подтверждающих возникновение денежных обязательств получателей средств сельского бюджета, согласно приложению N 4.1 к Порядку (далее соответственно</w:t>
      </w:r>
      <w:proofErr w:type="gramEnd"/>
      <w:r w:rsidRPr="00D56535">
        <w:rPr>
          <w:rFonts w:ascii="Arial" w:hAnsi="Arial" w:cs="Arial"/>
          <w:sz w:val="24"/>
          <w:szCs w:val="24"/>
        </w:rPr>
        <w:t xml:space="preserve"> - </w:t>
      </w:r>
      <w:proofErr w:type="gramStart"/>
      <w:r w:rsidRPr="00D56535">
        <w:rPr>
          <w:rFonts w:ascii="Arial" w:hAnsi="Arial" w:cs="Arial"/>
          <w:sz w:val="24"/>
          <w:szCs w:val="24"/>
        </w:rPr>
        <w:t>документы-основания, Перечень).</w:t>
      </w:r>
      <w:proofErr w:type="gramEnd"/>
    </w:p>
    <w:p w:rsidR="00D858E1" w:rsidRPr="00D56535" w:rsidRDefault="00D858E1" w:rsidP="00D56535">
      <w:pPr>
        <w:spacing w:after="0" w:line="240" w:lineRule="auto"/>
        <w:ind w:firstLine="284"/>
        <w:jc w:val="both"/>
        <w:rPr>
          <w:rFonts w:ascii="Arial" w:hAnsi="Arial" w:cs="Arial"/>
          <w:sz w:val="24"/>
          <w:szCs w:val="24"/>
        </w:rPr>
      </w:pPr>
      <w:r w:rsidRPr="00D56535">
        <w:rPr>
          <w:rFonts w:ascii="Arial" w:hAnsi="Arial" w:cs="Arial"/>
          <w:sz w:val="24"/>
          <w:szCs w:val="24"/>
        </w:rPr>
        <w:t>7. Сведения о бюджетных обязательствах, возникших на основании документов-оснований, предусмотренных пунктами 1 и 2 графы 2 Перечня (далее - принимаемые бюджетные обязательства), формируются:</w:t>
      </w:r>
    </w:p>
    <w:p w:rsidR="00D858E1" w:rsidRPr="00D56535" w:rsidRDefault="00D858E1" w:rsidP="00D56535">
      <w:pPr>
        <w:spacing w:after="0" w:line="240" w:lineRule="auto"/>
        <w:ind w:firstLine="284"/>
        <w:jc w:val="both"/>
        <w:rPr>
          <w:rFonts w:ascii="Arial" w:hAnsi="Arial" w:cs="Arial"/>
          <w:sz w:val="24"/>
          <w:szCs w:val="24"/>
        </w:rPr>
      </w:pPr>
      <w:r w:rsidRPr="00D56535">
        <w:rPr>
          <w:rFonts w:ascii="Arial" w:hAnsi="Arial" w:cs="Arial"/>
          <w:sz w:val="24"/>
          <w:szCs w:val="24"/>
        </w:rPr>
        <w:t xml:space="preserve">- не позднее трех рабочих дней </w:t>
      </w:r>
      <w:proofErr w:type="gramStart"/>
      <w:r w:rsidRPr="00D56535">
        <w:rPr>
          <w:rFonts w:ascii="Arial" w:hAnsi="Arial" w:cs="Arial"/>
          <w:sz w:val="24"/>
          <w:szCs w:val="24"/>
        </w:rPr>
        <w:t>до дня направления на размещение в единой информационной системе в сфере закупок извещения об осуществлении</w:t>
      </w:r>
      <w:proofErr w:type="gramEnd"/>
      <w:r w:rsidRPr="00D56535">
        <w:rPr>
          <w:rFonts w:ascii="Arial" w:hAnsi="Arial" w:cs="Arial"/>
          <w:sz w:val="24"/>
          <w:szCs w:val="24"/>
        </w:rPr>
        <w:t xml:space="preserve"> закупки в форме электронного документа и информация, содержащаяся в Сведениях о бюджетном обязательстве, должна соответствовать аналогичной информации, содержащейся в указанном извещении;</w:t>
      </w:r>
    </w:p>
    <w:p w:rsidR="00D858E1" w:rsidRPr="00D56535" w:rsidRDefault="00D858E1" w:rsidP="00D56535">
      <w:pPr>
        <w:spacing w:after="0" w:line="240" w:lineRule="auto"/>
        <w:ind w:firstLine="284"/>
        <w:jc w:val="both"/>
        <w:rPr>
          <w:rFonts w:ascii="Arial" w:hAnsi="Arial" w:cs="Arial"/>
          <w:sz w:val="24"/>
          <w:szCs w:val="24"/>
        </w:rPr>
      </w:pPr>
      <w:proofErr w:type="gramStart"/>
      <w:r w:rsidRPr="00D56535">
        <w:rPr>
          <w:rFonts w:ascii="Arial" w:hAnsi="Arial" w:cs="Arial"/>
          <w:sz w:val="24"/>
          <w:szCs w:val="24"/>
        </w:rPr>
        <w:t>- одновременно с формированием сведений, направляемых на согласование в Федеральное казначейство в соответствии с абзацем вторым пункта 6 Порядка взаимодействия Федерального казначейства с субъектами контроля, указанными в пунктах 3 и 6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утвержденного приказом Министерства финансов Российской</w:t>
      </w:r>
      <w:proofErr w:type="gramEnd"/>
      <w:r w:rsidRPr="00D56535">
        <w:rPr>
          <w:rFonts w:ascii="Arial" w:hAnsi="Arial" w:cs="Arial"/>
          <w:sz w:val="24"/>
          <w:szCs w:val="24"/>
        </w:rPr>
        <w:t xml:space="preserve"> Федерации от 4 июля 2016 г. N 104н, и информация, содержащаяся в Сведениях о бюджетном обязательстве, должна соответствовать аналогичной информации, содержащейся в указанных сведениях.</w:t>
      </w:r>
    </w:p>
    <w:p w:rsidR="00D858E1" w:rsidRPr="00D56535" w:rsidRDefault="00D858E1" w:rsidP="00D56535">
      <w:pPr>
        <w:spacing w:after="0" w:line="240" w:lineRule="auto"/>
        <w:ind w:firstLine="284"/>
        <w:jc w:val="both"/>
        <w:rPr>
          <w:rFonts w:ascii="Arial" w:hAnsi="Arial" w:cs="Arial"/>
          <w:sz w:val="24"/>
          <w:szCs w:val="24"/>
        </w:rPr>
      </w:pPr>
      <w:r w:rsidRPr="00D56535">
        <w:rPr>
          <w:rFonts w:ascii="Arial" w:hAnsi="Arial" w:cs="Arial"/>
          <w:sz w:val="24"/>
          <w:szCs w:val="24"/>
        </w:rPr>
        <w:t>Сведения о бюджетных обязательствах, возникших на основании документов-оснований, предусмотренных пунктами 3 - 10 графы 2 Перечня (далее - принятые бюджетные обязательства) формируются:</w:t>
      </w:r>
    </w:p>
    <w:p w:rsidR="00D858E1" w:rsidRPr="00D56535" w:rsidRDefault="00D858E1" w:rsidP="00D56535">
      <w:pPr>
        <w:spacing w:after="0" w:line="240" w:lineRule="auto"/>
        <w:ind w:firstLine="284"/>
        <w:jc w:val="both"/>
        <w:rPr>
          <w:rFonts w:ascii="Arial" w:hAnsi="Arial" w:cs="Arial"/>
          <w:sz w:val="24"/>
          <w:szCs w:val="24"/>
        </w:rPr>
      </w:pPr>
      <w:r w:rsidRPr="00D56535">
        <w:rPr>
          <w:rFonts w:ascii="Arial" w:hAnsi="Arial" w:cs="Arial"/>
          <w:sz w:val="24"/>
          <w:szCs w:val="24"/>
        </w:rPr>
        <w:t>получателем средств сельского бюджета:</w:t>
      </w:r>
    </w:p>
    <w:p w:rsidR="00D858E1" w:rsidRPr="00D56535" w:rsidRDefault="00D858E1" w:rsidP="00D56535">
      <w:pPr>
        <w:spacing w:after="0" w:line="240" w:lineRule="auto"/>
        <w:ind w:firstLine="284"/>
        <w:jc w:val="both"/>
        <w:rPr>
          <w:rFonts w:ascii="Arial" w:hAnsi="Arial" w:cs="Arial"/>
          <w:sz w:val="24"/>
          <w:szCs w:val="24"/>
        </w:rPr>
      </w:pPr>
      <w:r w:rsidRPr="00D56535">
        <w:rPr>
          <w:rFonts w:ascii="Arial" w:hAnsi="Arial" w:cs="Arial"/>
          <w:sz w:val="24"/>
          <w:szCs w:val="24"/>
        </w:rPr>
        <w:lastRenderedPageBreak/>
        <w:t>- в части принятых бюджетных обязательств, возникших на основании документов-оснований, предусмотренных пунктами 3 и 4 графы 2 Перечня и не содержащих сведения, составляющие государственную тайну, - не позднее трех рабочих дней со дня заключения государственного контракта, договора, указанных в названных пунктах графы 2 Перечня;</w:t>
      </w:r>
    </w:p>
    <w:p w:rsidR="00D858E1" w:rsidRPr="00D56535" w:rsidRDefault="00D858E1" w:rsidP="00D56535">
      <w:pPr>
        <w:spacing w:after="0" w:line="240" w:lineRule="auto"/>
        <w:ind w:firstLine="284"/>
        <w:jc w:val="both"/>
        <w:rPr>
          <w:rFonts w:ascii="Arial" w:hAnsi="Arial" w:cs="Arial"/>
          <w:sz w:val="24"/>
          <w:szCs w:val="24"/>
        </w:rPr>
      </w:pPr>
      <w:r w:rsidRPr="00D56535">
        <w:rPr>
          <w:rFonts w:ascii="Arial" w:hAnsi="Arial" w:cs="Arial"/>
          <w:sz w:val="24"/>
          <w:szCs w:val="24"/>
        </w:rPr>
        <w:t>- в части принятых бюджетных обязательств, возникших на основании документов-оснований, предусмотренных пунктами 3 - 7 графы 2 Перечня, содержащих сведения, составляющие государственную тайну, - не позднее шести рабочих дней со дня их заключения;</w:t>
      </w:r>
    </w:p>
    <w:p w:rsidR="00D858E1" w:rsidRPr="00D56535" w:rsidRDefault="00D858E1" w:rsidP="00D56535">
      <w:pPr>
        <w:spacing w:after="0" w:line="240" w:lineRule="auto"/>
        <w:ind w:firstLine="284"/>
        <w:jc w:val="both"/>
        <w:rPr>
          <w:rFonts w:ascii="Arial" w:hAnsi="Arial" w:cs="Arial"/>
          <w:sz w:val="24"/>
          <w:szCs w:val="24"/>
        </w:rPr>
      </w:pPr>
      <w:r w:rsidRPr="00D56535">
        <w:rPr>
          <w:rFonts w:ascii="Arial" w:hAnsi="Arial" w:cs="Arial"/>
          <w:sz w:val="24"/>
          <w:szCs w:val="24"/>
        </w:rPr>
        <w:t>органом Федерального казначейства:</w:t>
      </w:r>
    </w:p>
    <w:p w:rsidR="00D858E1" w:rsidRPr="00D56535" w:rsidRDefault="00D858E1" w:rsidP="00D56535">
      <w:pPr>
        <w:spacing w:after="0" w:line="240" w:lineRule="auto"/>
        <w:ind w:firstLine="284"/>
        <w:jc w:val="both"/>
        <w:rPr>
          <w:rFonts w:ascii="Arial" w:hAnsi="Arial" w:cs="Arial"/>
          <w:sz w:val="24"/>
          <w:szCs w:val="24"/>
        </w:rPr>
      </w:pPr>
      <w:r w:rsidRPr="00D56535">
        <w:rPr>
          <w:rFonts w:ascii="Arial" w:hAnsi="Arial" w:cs="Arial"/>
          <w:sz w:val="24"/>
          <w:szCs w:val="24"/>
        </w:rPr>
        <w:t>- в части принятых бюджетных обязательств, возникших на основании документов-оснований, предусмотренных пунктом 10 графы 2 Перечня, одновременно с формированием Сведений о денежных обязательствах по данному бюджетному обязательству в соответствии с положениями, предусмотренными пунктами 22 и 23 Порядка.</w:t>
      </w:r>
    </w:p>
    <w:p w:rsidR="00D858E1" w:rsidRPr="00D56535" w:rsidRDefault="00D858E1" w:rsidP="00D56535">
      <w:pPr>
        <w:spacing w:after="0" w:line="240" w:lineRule="auto"/>
        <w:ind w:firstLine="284"/>
        <w:jc w:val="both"/>
        <w:rPr>
          <w:rFonts w:ascii="Arial" w:hAnsi="Arial" w:cs="Arial"/>
          <w:sz w:val="24"/>
          <w:szCs w:val="24"/>
        </w:rPr>
      </w:pPr>
      <w:r w:rsidRPr="00D56535">
        <w:rPr>
          <w:rFonts w:ascii="Arial" w:hAnsi="Arial" w:cs="Arial"/>
          <w:sz w:val="24"/>
          <w:szCs w:val="24"/>
        </w:rPr>
        <w:t>Формирование Сведений о бюджетных обязательствах, возникших на основании документов-оснований, предусмотренных пунктом 10 графы 2 Перечня, осуществляется органом Федерального казначейства после проверки наличия в платежном документе, представленном получателем средств сельского бюджета, типа бюджетного обязательства.</w:t>
      </w:r>
    </w:p>
    <w:p w:rsidR="00D858E1" w:rsidRPr="00D56535" w:rsidRDefault="00D858E1" w:rsidP="00D56535">
      <w:pPr>
        <w:spacing w:after="0" w:line="240" w:lineRule="auto"/>
        <w:ind w:firstLine="284"/>
        <w:jc w:val="both"/>
        <w:rPr>
          <w:rFonts w:ascii="Arial" w:hAnsi="Arial" w:cs="Arial"/>
          <w:sz w:val="24"/>
          <w:szCs w:val="24"/>
        </w:rPr>
      </w:pPr>
      <w:r w:rsidRPr="00D56535">
        <w:rPr>
          <w:rFonts w:ascii="Arial" w:hAnsi="Arial" w:cs="Arial"/>
          <w:sz w:val="24"/>
          <w:szCs w:val="24"/>
        </w:rPr>
        <w:t xml:space="preserve">8. </w:t>
      </w:r>
      <w:proofErr w:type="gramStart"/>
      <w:r w:rsidRPr="00D56535">
        <w:rPr>
          <w:rFonts w:ascii="Arial" w:hAnsi="Arial" w:cs="Arial"/>
          <w:sz w:val="24"/>
          <w:szCs w:val="24"/>
        </w:rPr>
        <w:t>Сведения о бюджетном обязательстве, возникшем на основании документа-основания, предусмотренного пунктом 4 графы 2 Перечня, направляются в орган Федерального казначейства с приложением копии договора (документа о внесении изменений в договор),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 за исключением Сведений</w:t>
      </w:r>
      <w:proofErr w:type="gramEnd"/>
      <w:r w:rsidRPr="00D56535">
        <w:rPr>
          <w:rFonts w:ascii="Arial" w:hAnsi="Arial" w:cs="Arial"/>
          <w:sz w:val="24"/>
          <w:szCs w:val="24"/>
        </w:rPr>
        <w:t xml:space="preserve"> о бюджетном обязательстве, </w:t>
      </w:r>
      <w:proofErr w:type="gramStart"/>
      <w:r w:rsidRPr="00D56535">
        <w:rPr>
          <w:rFonts w:ascii="Arial" w:hAnsi="Arial" w:cs="Arial"/>
          <w:sz w:val="24"/>
          <w:szCs w:val="24"/>
        </w:rPr>
        <w:t>содержащих</w:t>
      </w:r>
      <w:proofErr w:type="gramEnd"/>
      <w:r w:rsidRPr="00D56535">
        <w:rPr>
          <w:rFonts w:ascii="Arial" w:hAnsi="Arial" w:cs="Arial"/>
          <w:sz w:val="24"/>
          <w:szCs w:val="24"/>
        </w:rPr>
        <w:t xml:space="preserve"> сведения, составляющие государственную тайну.</w:t>
      </w:r>
    </w:p>
    <w:p w:rsidR="00D858E1" w:rsidRPr="00D56535" w:rsidRDefault="00D858E1" w:rsidP="00D56535">
      <w:pPr>
        <w:spacing w:after="0" w:line="240" w:lineRule="auto"/>
        <w:ind w:firstLine="284"/>
        <w:jc w:val="both"/>
        <w:rPr>
          <w:rFonts w:ascii="Arial" w:hAnsi="Arial" w:cs="Arial"/>
          <w:sz w:val="24"/>
          <w:szCs w:val="24"/>
        </w:rPr>
      </w:pPr>
      <w:r w:rsidRPr="00D56535">
        <w:rPr>
          <w:rFonts w:ascii="Arial" w:hAnsi="Arial" w:cs="Arial"/>
          <w:sz w:val="24"/>
          <w:szCs w:val="24"/>
        </w:rPr>
        <w:t>9.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D858E1" w:rsidRPr="00D56535" w:rsidRDefault="00D858E1" w:rsidP="00D56535">
      <w:pPr>
        <w:spacing w:after="0" w:line="240" w:lineRule="auto"/>
        <w:ind w:firstLine="284"/>
        <w:jc w:val="both"/>
        <w:rPr>
          <w:rFonts w:ascii="Arial" w:hAnsi="Arial" w:cs="Arial"/>
          <w:sz w:val="24"/>
          <w:szCs w:val="24"/>
        </w:rPr>
      </w:pPr>
      <w:r w:rsidRPr="00D56535">
        <w:rPr>
          <w:rFonts w:ascii="Arial" w:hAnsi="Arial" w:cs="Arial"/>
          <w:sz w:val="24"/>
          <w:szCs w:val="24"/>
        </w:rPr>
        <w:t>10. В случае внесения изменений в бюджетное обязательство без внесения изменений в документ-основание, документ-основание в Федеральное казначейство повторно не представляется.</w:t>
      </w:r>
    </w:p>
    <w:p w:rsidR="00D858E1" w:rsidRPr="00D56535" w:rsidRDefault="00D858E1" w:rsidP="00D56535">
      <w:pPr>
        <w:spacing w:after="0" w:line="240" w:lineRule="auto"/>
        <w:ind w:firstLine="284"/>
        <w:jc w:val="both"/>
        <w:rPr>
          <w:rFonts w:ascii="Arial" w:hAnsi="Arial" w:cs="Arial"/>
          <w:sz w:val="24"/>
          <w:szCs w:val="24"/>
        </w:rPr>
      </w:pPr>
      <w:r w:rsidRPr="00D56535">
        <w:rPr>
          <w:rFonts w:ascii="Arial" w:hAnsi="Arial" w:cs="Arial"/>
          <w:sz w:val="24"/>
          <w:szCs w:val="24"/>
        </w:rPr>
        <w:t>11. Постановка на учет бюджетных обязательств (внесение изменений в поставленные на учет бюджетные обязательства), возникших из документов-оснований, предусмотренных пунктами 1 - 10 графы 2 Перечня, осуществляется органом Федерального казначейства по итогам проверки, проводимой в соответствии с настоящим пунктом, в течение:</w:t>
      </w:r>
    </w:p>
    <w:p w:rsidR="00D858E1" w:rsidRPr="00D56535" w:rsidRDefault="00D858E1" w:rsidP="00D56535">
      <w:pPr>
        <w:spacing w:after="0" w:line="240" w:lineRule="auto"/>
        <w:ind w:firstLine="284"/>
        <w:jc w:val="both"/>
        <w:rPr>
          <w:rFonts w:ascii="Arial" w:hAnsi="Arial" w:cs="Arial"/>
          <w:sz w:val="24"/>
          <w:szCs w:val="24"/>
        </w:rPr>
      </w:pPr>
      <w:r w:rsidRPr="00D56535">
        <w:rPr>
          <w:rFonts w:ascii="Arial" w:hAnsi="Arial" w:cs="Arial"/>
          <w:sz w:val="24"/>
          <w:szCs w:val="24"/>
        </w:rPr>
        <w:t>- двух рабочих дней со дня получения от получателя средств сельского бюджета Сведений о бюджетном обязательстве, возникшем на основании документов-оснований, указанных в пунктах 1 - 4 и 8 - 9 Перечня;</w:t>
      </w:r>
    </w:p>
    <w:p w:rsidR="00D858E1" w:rsidRPr="00D56535" w:rsidRDefault="00D858E1" w:rsidP="00D56535">
      <w:pPr>
        <w:spacing w:after="0" w:line="240" w:lineRule="auto"/>
        <w:ind w:firstLine="284"/>
        <w:jc w:val="both"/>
        <w:rPr>
          <w:rFonts w:ascii="Arial" w:hAnsi="Arial" w:cs="Arial"/>
          <w:sz w:val="24"/>
          <w:szCs w:val="24"/>
        </w:rPr>
      </w:pPr>
      <w:r w:rsidRPr="00D56535">
        <w:rPr>
          <w:rFonts w:ascii="Arial" w:hAnsi="Arial" w:cs="Arial"/>
          <w:sz w:val="24"/>
          <w:szCs w:val="24"/>
        </w:rPr>
        <w:t>- не позднее следующего рабочего дня со дня формирования органом Федерального казначейства Сведений о бюджетных обязательствах, возникших на основании документов-оснований, предусмотренных пунктами 5 - 7 и 10 графы 2 Перечня.</w:t>
      </w:r>
    </w:p>
    <w:p w:rsidR="00D858E1" w:rsidRPr="00D56535" w:rsidRDefault="00D858E1" w:rsidP="00D56535">
      <w:pPr>
        <w:spacing w:after="0" w:line="240" w:lineRule="auto"/>
        <w:ind w:firstLine="284"/>
        <w:jc w:val="both"/>
        <w:rPr>
          <w:rFonts w:ascii="Arial" w:hAnsi="Arial" w:cs="Arial"/>
          <w:sz w:val="24"/>
          <w:szCs w:val="24"/>
        </w:rPr>
      </w:pPr>
      <w:r w:rsidRPr="00D56535">
        <w:rPr>
          <w:rFonts w:ascii="Arial" w:hAnsi="Arial" w:cs="Arial"/>
          <w:sz w:val="24"/>
          <w:szCs w:val="24"/>
        </w:rPr>
        <w:t xml:space="preserve">Для постановки на учет бюджетного обязательства (внесения изменений в поставленное на учет бюджетное обязательство) орган Федерального казначейства осуществляет проверку Сведений о бюджетном обязательстве, возникшем на основании документов-оснований, предусмотренных пунктами 1 - 10 графы 2 Перечня, </w:t>
      </w:r>
      <w:proofErr w:type="gramStart"/>
      <w:r w:rsidRPr="00D56535">
        <w:rPr>
          <w:rFonts w:ascii="Arial" w:hAnsi="Arial" w:cs="Arial"/>
          <w:sz w:val="24"/>
          <w:szCs w:val="24"/>
        </w:rPr>
        <w:t>на</w:t>
      </w:r>
      <w:proofErr w:type="gramEnd"/>
      <w:r w:rsidRPr="00D56535">
        <w:rPr>
          <w:rFonts w:ascii="Arial" w:hAnsi="Arial" w:cs="Arial"/>
          <w:sz w:val="24"/>
          <w:szCs w:val="24"/>
        </w:rPr>
        <w:t>:</w:t>
      </w:r>
    </w:p>
    <w:p w:rsidR="00D858E1" w:rsidRPr="00D56535" w:rsidRDefault="00D858E1" w:rsidP="00D56535">
      <w:pPr>
        <w:spacing w:after="0" w:line="240" w:lineRule="auto"/>
        <w:ind w:firstLine="284"/>
        <w:jc w:val="both"/>
        <w:rPr>
          <w:rFonts w:ascii="Arial" w:hAnsi="Arial" w:cs="Arial"/>
          <w:sz w:val="24"/>
          <w:szCs w:val="24"/>
        </w:rPr>
      </w:pPr>
      <w:proofErr w:type="gramStart"/>
      <w:r w:rsidRPr="00D56535">
        <w:rPr>
          <w:rFonts w:ascii="Arial" w:hAnsi="Arial" w:cs="Arial"/>
          <w:sz w:val="24"/>
          <w:szCs w:val="24"/>
        </w:rPr>
        <w:lastRenderedPageBreak/>
        <w:t>- 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сельского бюджета в органы Федерального казначейства для постановки на учет бюджетных обязательств в соответствии с Порядком или включения в установленном порядке в реестр контрактов, указанный в пункте 3 графы 2 Перечня (за исключением Сведений о бюджетном обязательстве, содержащих сведения, составляющие государственную тайну);</w:t>
      </w:r>
      <w:proofErr w:type="gramEnd"/>
    </w:p>
    <w:p w:rsidR="00D858E1" w:rsidRPr="00D56535" w:rsidRDefault="00D858E1" w:rsidP="00D56535">
      <w:pPr>
        <w:spacing w:after="0" w:line="240" w:lineRule="auto"/>
        <w:ind w:firstLine="284"/>
        <w:jc w:val="both"/>
        <w:rPr>
          <w:rFonts w:ascii="Arial" w:hAnsi="Arial" w:cs="Arial"/>
          <w:sz w:val="24"/>
          <w:szCs w:val="24"/>
        </w:rPr>
      </w:pPr>
      <w:r w:rsidRPr="00D56535">
        <w:rPr>
          <w:rFonts w:ascii="Arial" w:hAnsi="Arial" w:cs="Arial"/>
          <w:sz w:val="24"/>
          <w:szCs w:val="24"/>
        </w:rPr>
        <w:t>- 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N 1 к Порядку;</w:t>
      </w:r>
    </w:p>
    <w:p w:rsidR="00D858E1" w:rsidRPr="00D56535" w:rsidRDefault="00D858E1" w:rsidP="00D56535">
      <w:pPr>
        <w:spacing w:after="0" w:line="240" w:lineRule="auto"/>
        <w:ind w:firstLine="284"/>
        <w:jc w:val="both"/>
        <w:rPr>
          <w:rFonts w:ascii="Arial" w:hAnsi="Arial" w:cs="Arial"/>
          <w:sz w:val="24"/>
          <w:szCs w:val="24"/>
        </w:rPr>
      </w:pPr>
      <w:r w:rsidRPr="00D56535">
        <w:rPr>
          <w:rFonts w:ascii="Arial" w:hAnsi="Arial" w:cs="Arial"/>
          <w:sz w:val="24"/>
          <w:szCs w:val="24"/>
        </w:rPr>
        <w:t>- соблюдение правил формирования Сведений о бюджетном обязательстве, установленных настоящей главой и приложением N 1 к Порядку;</w:t>
      </w:r>
    </w:p>
    <w:p w:rsidR="00D858E1" w:rsidRPr="00D56535" w:rsidRDefault="00D858E1" w:rsidP="00D56535">
      <w:pPr>
        <w:spacing w:after="0" w:line="240" w:lineRule="auto"/>
        <w:ind w:firstLine="284"/>
        <w:jc w:val="both"/>
        <w:rPr>
          <w:rFonts w:ascii="Arial" w:hAnsi="Arial" w:cs="Arial"/>
          <w:sz w:val="24"/>
          <w:szCs w:val="24"/>
        </w:rPr>
      </w:pPr>
      <w:proofErr w:type="gramStart"/>
      <w:r w:rsidRPr="00D56535">
        <w:rPr>
          <w:rFonts w:ascii="Arial" w:hAnsi="Arial" w:cs="Arial"/>
          <w:sz w:val="24"/>
          <w:szCs w:val="24"/>
        </w:rPr>
        <w:t xml:space="preserve">- </w:t>
      </w:r>
      <w:proofErr w:type="spellStart"/>
      <w:r w:rsidRPr="00D56535">
        <w:rPr>
          <w:rFonts w:ascii="Arial" w:hAnsi="Arial" w:cs="Arial"/>
          <w:sz w:val="24"/>
          <w:szCs w:val="24"/>
        </w:rPr>
        <w:t>непревышение</w:t>
      </w:r>
      <w:proofErr w:type="spellEnd"/>
      <w:r w:rsidRPr="00D56535">
        <w:rPr>
          <w:rFonts w:ascii="Arial" w:hAnsi="Arial" w:cs="Arial"/>
          <w:sz w:val="24"/>
          <w:szCs w:val="24"/>
        </w:rPr>
        <w:t xml:space="preserve"> суммы бюджетного обязательства по соответствующим кодам классификации расходов сельского бюджета над суммой неиспользованных бюджетных ассигнований на исполнение публичных нормативных обязательств или лимитов бюджетных обязательств (далее - лимиты бюджетных обязательств),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 в органах Федерального казначейства (далее - соответствующий лицевой</w:t>
      </w:r>
      <w:proofErr w:type="gramEnd"/>
      <w:r w:rsidRPr="00D56535">
        <w:rPr>
          <w:rFonts w:ascii="Arial" w:hAnsi="Arial" w:cs="Arial"/>
          <w:sz w:val="24"/>
          <w:szCs w:val="24"/>
        </w:rPr>
        <w:t xml:space="preserve"> счет получателя бюджетных средств), отдельно для текущего финансового года, для первого и для второго года планового периода;</w:t>
      </w:r>
    </w:p>
    <w:p w:rsidR="00D858E1" w:rsidRPr="00D56535" w:rsidRDefault="00D858E1" w:rsidP="00D56535">
      <w:pPr>
        <w:spacing w:after="0" w:line="240" w:lineRule="auto"/>
        <w:ind w:firstLine="284"/>
        <w:jc w:val="both"/>
        <w:rPr>
          <w:rFonts w:ascii="Arial" w:hAnsi="Arial" w:cs="Arial"/>
          <w:sz w:val="24"/>
          <w:szCs w:val="24"/>
        </w:rPr>
      </w:pPr>
      <w:r w:rsidRPr="00D56535">
        <w:rPr>
          <w:rFonts w:ascii="Arial" w:hAnsi="Arial" w:cs="Arial"/>
          <w:sz w:val="24"/>
          <w:szCs w:val="24"/>
        </w:rPr>
        <w:t xml:space="preserve">- </w:t>
      </w:r>
      <w:proofErr w:type="spellStart"/>
      <w:r w:rsidRPr="00D56535">
        <w:rPr>
          <w:rFonts w:ascii="Arial" w:hAnsi="Arial" w:cs="Arial"/>
          <w:sz w:val="24"/>
          <w:szCs w:val="24"/>
        </w:rPr>
        <w:t>непревышение</w:t>
      </w:r>
      <w:proofErr w:type="spellEnd"/>
      <w:r w:rsidRPr="00D56535">
        <w:rPr>
          <w:rFonts w:ascii="Arial" w:hAnsi="Arial" w:cs="Arial"/>
          <w:sz w:val="24"/>
          <w:szCs w:val="24"/>
        </w:rPr>
        <w:t xml:space="preserve"> суммы бюджетного обязательства, пересчитанной органом Федерального казначейства в валюту Российской Федерации в соответствии с пунктом 14 Порядка, над суммой неиспользованных лимитов бюджетных обязатель</w:t>
      </w:r>
      <w:proofErr w:type="gramStart"/>
      <w:r w:rsidRPr="00D56535">
        <w:rPr>
          <w:rFonts w:ascii="Arial" w:hAnsi="Arial" w:cs="Arial"/>
          <w:sz w:val="24"/>
          <w:szCs w:val="24"/>
        </w:rPr>
        <w:t>ств в сл</w:t>
      </w:r>
      <w:proofErr w:type="gramEnd"/>
      <w:r w:rsidRPr="00D56535">
        <w:rPr>
          <w:rFonts w:ascii="Arial" w:hAnsi="Arial" w:cs="Arial"/>
          <w:sz w:val="24"/>
          <w:szCs w:val="24"/>
        </w:rPr>
        <w:t>учае постановки на учет принятого бюджетного обязательства в иностранной валюте;</w:t>
      </w:r>
    </w:p>
    <w:p w:rsidR="00D858E1" w:rsidRPr="00D56535" w:rsidRDefault="00D858E1" w:rsidP="00D56535">
      <w:pPr>
        <w:spacing w:after="0" w:line="240" w:lineRule="auto"/>
        <w:ind w:firstLine="284"/>
        <w:jc w:val="both"/>
        <w:rPr>
          <w:rFonts w:ascii="Arial" w:hAnsi="Arial" w:cs="Arial"/>
          <w:sz w:val="24"/>
          <w:szCs w:val="24"/>
        </w:rPr>
      </w:pPr>
      <w:r w:rsidRPr="00D56535">
        <w:rPr>
          <w:rFonts w:ascii="Arial" w:hAnsi="Arial" w:cs="Arial"/>
          <w:sz w:val="24"/>
          <w:szCs w:val="24"/>
        </w:rPr>
        <w:t>- 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бюджета, указанном</w:t>
      </w:r>
      <w:proofErr w:type="gramStart"/>
      <w:r w:rsidRPr="00D56535">
        <w:rPr>
          <w:rFonts w:ascii="Arial" w:hAnsi="Arial" w:cs="Arial"/>
          <w:sz w:val="24"/>
          <w:szCs w:val="24"/>
        </w:rPr>
        <w:t>у(</w:t>
      </w:r>
      <w:proofErr w:type="spellStart"/>
      <w:proofErr w:type="gramEnd"/>
      <w:r w:rsidRPr="00D56535">
        <w:rPr>
          <w:rFonts w:ascii="Arial" w:hAnsi="Arial" w:cs="Arial"/>
          <w:sz w:val="24"/>
          <w:szCs w:val="24"/>
        </w:rPr>
        <w:t>ым</w:t>
      </w:r>
      <w:proofErr w:type="spellEnd"/>
      <w:r w:rsidRPr="00D56535">
        <w:rPr>
          <w:rFonts w:ascii="Arial" w:hAnsi="Arial" w:cs="Arial"/>
          <w:sz w:val="24"/>
          <w:szCs w:val="24"/>
        </w:rPr>
        <w:t>) в Сведениях о бюджетном обязательстве, документе-основании.</w:t>
      </w:r>
    </w:p>
    <w:p w:rsidR="00D858E1" w:rsidRPr="00D56535" w:rsidRDefault="00D858E1" w:rsidP="00D56535">
      <w:pPr>
        <w:spacing w:after="0" w:line="240" w:lineRule="auto"/>
        <w:ind w:firstLine="284"/>
        <w:jc w:val="both"/>
        <w:rPr>
          <w:rFonts w:ascii="Arial" w:hAnsi="Arial" w:cs="Arial"/>
          <w:sz w:val="24"/>
          <w:szCs w:val="24"/>
        </w:rPr>
      </w:pPr>
      <w:r w:rsidRPr="00D56535">
        <w:rPr>
          <w:rFonts w:ascii="Arial" w:hAnsi="Arial" w:cs="Arial"/>
          <w:sz w:val="24"/>
          <w:szCs w:val="24"/>
        </w:rPr>
        <w:t>В случае формирования Сведений о бюджетном обязательстве органом Федерального казначейства при постановке на учет бюджетного обязательства (внесения изменений в поставленное на учет бюджетное обязательство), осуществляется проверка, предусмотренная абзацами восьмым и девятым настоящего пункта.</w:t>
      </w:r>
    </w:p>
    <w:p w:rsidR="00D858E1" w:rsidRPr="00D56535" w:rsidRDefault="00D858E1" w:rsidP="00D56535">
      <w:pPr>
        <w:spacing w:after="0" w:line="240" w:lineRule="auto"/>
        <w:ind w:firstLine="284"/>
        <w:jc w:val="both"/>
        <w:rPr>
          <w:rFonts w:ascii="Arial" w:hAnsi="Arial" w:cs="Arial"/>
          <w:sz w:val="24"/>
          <w:szCs w:val="24"/>
        </w:rPr>
      </w:pPr>
      <w:r w:rsidRPr="00D56535">
        <w:rPr>
          <w:rFonts w:ascii="Arial" w:hAnsi="Arial" w:cs="Arial"/>
          <w:sz w:val="24"/>
          <w:szCs w:val="24"/>
        </w:rPr>
        <w:t xml:space="preserve">12. </w:t>
      </w:r>
      <w:proofErr w:type="gramStart"/>
      <w:r w:rsidRPr="00D56535">
        <w:rPr>
          <w:rFonts w:ascii="Arial" w:hAnsi="Arial" w:cs="Arial"/>
          <w:sz w:val="24"/>
          <w:szCs w:val="24"/>
        </w:rPr>
        <w:t>В случае представления в орган Федерального казначейства Сведений о бюджетном обязательстве на бумажном носителе в дополнение</w:t>
      </w:r>
      <w:proofErr w:type="gramEnd"/>
      <w:r w:rsidRPr="00D56535">
        <w:rPr>
          <w:rFonts w:ascii="Arial" w:hAnsi="Arial" w:cs="Arial"/>
          <w:sz w:val="24"/>
          <w:szCs w:val="24"/>
        </w:rPr>
        <w:t xml:space="preserve"> к проверке, предусмотренной пунктом 11 Порядка, также осуществляется проверка Сведений о бюджетном обязательстве на:</w:t>
      </w:r>
    </w:p>
    <w:p w:rsidR="00D858E1" w:rsidRPr="00D56535" w:rsidRDefault="00D858E1" w:rsidP="00D56535">
      <w:pPr>
        <w:spacing w:after="0" w:line="240" w:lineRule="auto"/>
        <w:ind w:firstLine="284"/>
        <w:jc w:val="both"/>
        <w:rPr>
          <w:rFonts w:ascii="Arial" w:hAnsi="Arial" w:cs="Arial"/>
          <w:sz w:val="24"/>
          <w:szCs w:val="24"/>
        </w:rPr>
      </w:pPr>
      <w:r w:rsidRPr="00D56535">
        <w:rPr>
          <w:rFonts w:ascii="Arial" w:hAnsi="Arial" w:cs="Arial"/>
          <w:sz w:val="24"/>
          <w:szCs w:val="24"/>
        </w:rPr>
        <w:t>- соответствие формы Сведений о бюджетном обязательстве приложению N 3 к Порядку;</w:t>
      </w:r>
    </w:p>
    <w:p w:rsidR="00D858E1" w:rsidRPr="00D56535" w:rsidRDefault="00D858E1" w:rsidP="00D56535">
      <w:pPr>
        <w:spacing w:after="0" w:line="240" w:lineRule="auto"/>
        <w:ind w:firstLine="284"/>
        <w:jc w:val="both"/>
        <w:rPr>
          <w:rFonts w:ascii="Arial" w:hAnsi="Arial" w:cs="Arial"/>
          <w:sz w:val="24"/>
          <w:szCs w:val="24"/>
        </w:rPr>
      </w:pPr>
      <w:r w:rsidRPr="00D56535">
        <w:rPr>
          <w:rFonts w:ascii="Arial" w:hAnsi="Arial" w:cs="Arial"/>
          <w:sz w:val="24"/>
          <w:szCs w:val="24"/>
        </w:rPr>
        <w:t>- отсутствие в представленных Сведениях о бюджетном обязательстве исправлений, не соответствующих требованиям, установленным Порядком, или не заверенных в порядке, установленном Порядком.</w:t>
      </w:r>
    </w:p>
    <w:p w:rsidR="00D858E1" w:rsidRPr="00D56535" w:rsidRDefault="00D858E1" w:rsidP="00D56535">
      <w:pPr>
        <w:spacing w:after="0" w:line="240" w:lineRule="auto"/>
        <w:ind w:firstLine="284"/>
        <w:jc w:val="both"/>
        <w:rPr>
          <w:rFonts w:ascii="Arial" w:hAnsi="Arial" w:cs="Arial"/>
          <w:sz w:val="24"/>
          <w:szCs w:val="24"/>
        </w:rPr>
      </w:pPr>
      <w:r w:rsidRPr="00D56535">
        <w:rPr>
          <w:rFonts w:ascii="Arial" w:hAnsi="Arial" w:cs="Arial"/>
          <w:sz w:val="24"/>
          <w:szCs w:val="24"/>
        </w:rPr>
        <w:t xml:space="preserve">13. </w:t>
      </w:r>
      <w:proofErr w:type="gramStart"/>
      <w:r w:rsidRPr="00D56535">
        <w:rPr>
          <w:rFonts w:ascii="Arial" w:hAnsi="Arial" w:cs="Arial"/>
          <w:sz w:val="24"/>
          <w:szCs w:val="24"/>
        </w:rPr>
        <w:t xml:space="preserve">В случае положительного результата проверки Сведений о бюджетном обязательстве, документа-основания на соответствие требованиям, предусмотренным пунктами 11 - 12 Порядка, орган Федерального казначейства присваивает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w:t>
      </w:r>
      <w:r w:rsidRPr="00D56535">
        <w:rPr>
          <w:rFonts w:ascii="Arial" w:hAnsi="Arial" w:cs="Arial"/>
          <w:sz w:val="24"/>
          <w:szCs w:val="24"/>
        </w:rPr>
        <w:lastRenderedPageBreak/>
        <w:t>документа-основания направляет получателю средств сельского бюджета извещение о постановке на учет</w:t>
      </w:r>
      <w:proofErr w:type="gramEnd"/>
      <w:r w:rsidRPr="00D56535">
        <w:rPr>
          <w:rFonts w:ascii="Arial" w:hAnsi="Arial" w:cs="Arial"/>
          <w:sz w:val="24"/>
          <w:szCs w:val="24"/>
        </w:rPr>
        <w:t xml:space="preserve"> (</w:t>
      </w:r>
      <w:proofErr w:type="gramStart"/>
      <w:r w:rsidRPr="00D56535">
        <w:rPr>
          <w:rFonts w:ascii="Arial" w:hAnsi="Arial" w:cs="Arial"/>
          <w:sz w:val="24"/>
          <w:szCs w:val="24"/>
        </w:rPr>
        <w:t>изменении) бюджетного обязательства, содержащее сведения об учетном номере бюджетного обязательства и о дате постановки на учет (изменения) бюджетного обязательства, а также о номере реестровой записи в реестре соглашений, реестре контрактов (далее - Извещение о бюджетном обязательстве).</w:t>
      </w:r>
      <w:proofErr w:type="gramEnd"/>
    </w:p>
    <w:p w:rsidR="00D858E1" w:rsidRPr="00D56535" w:rsidRDefault="00D858E1" w:rsidP="00D56535">
      <w:pPr>
        <w:spacing w:after="0" w:line="240" w:lineRule="auto"/>
        <w:ind w:firstLine="284"/>
        <w:jc w:val="both"/>
        <w:rPr>
          <w:rFonts w:ascii="Arial" w:hAnsi="Arial" w:cs="Arial"/>
          <w:sz w:val="24"/>
          <w:szCs w:val="24"/>
        </w:rPr>
      </w:pPr>
      <w:r w:rsidRPr="00D56535">
        <w:rPr>
          <w:rFonts w:ascii="Arial" w:hAnsi="Arial" w:cs="Arial"/>
          <w:sz w:val="24"/>
          <w:szCs w:val="24"/>
        </w:rPr>
        <w:t>Извещение о бюджетном обязательстве направляется получателю средств сельского бюджета органом Федерального казначейства:</w:t>
      </w:r>
    </w:p>
    <w:p w:rsidR="00D858E1" w:rsidRPr="00D56535" w:rsidRDefault="00D858E1" w:rsidP="00D56535">
      <w:pPr>
        <w:spacing w:after="0" w:line="240" w:lineRule="auto"/>
        <w:ind w:firstLine="284"/>
        <w:jc w:val="both"/>
        <w:rPr>
          <w:rFonts w:ascii="Arial" w:hAnsi="Arial" w:cs="Arial"/>
          <w:sz w:val="24"/>
          <w:szCs w:val="24"/>
        </w:rPr>
      </w:pPr>
      <w:r w:rsidRPr="00D56535">
        <w:rPr>
          <w:rFonts w:ascii="Arial" w:hAnsi="Arial" w:cs="Arial"/>
          <w:sz w:val="24"/>
          <w:szCs w:val="24"/>
        </w:rPr>
        <w:t>- в информационной системе в форме электронного документа, подписанного электронной подписью лица, уполномоченного действовать от имени органа Федерального казначейства, - в отношении Сведений о бюджетном обязательстве, представленных в форме электронного документа, а также Сведений о бюджетном обязательстве, возникших на основании документов-оснований, указанных в пунктах 5 - 7 и 10 графы 2 Перечня;</w:t>
      </w:r>
    </w:p>
    <w:p w:rsidR="00D858E1" w:rsidRPr="00D56535" w:rsidRDefault="00D858E1" w:rsidP="00D56535">
      <w:pPr>
        <w:spacing w:after="0" w:line="240" w:lineRule="auto"/>
        <w:ind w:firstLine="284"/>
        <w:jc w:val="both"/>
        <w:rPr>
          <w:rFonts w:ascii="Arial" w:hAnsi="Arial" w:cs="Arial"/>
          <w:sz w:val="24"/>
          <w:szCs w:val="24"/>
        </w:rPr>
      </w:pPr>
      <w:r w:rsidRPr="00D56535">
        <w:rPr>
          <w:rFonts w:ascii="Arial" w:hAnsi="Arial" w:cs="Arial"/>
          <w:sz w:val="24"/>
          <w:szCs w:val="24"/>
        </w:rPr>
        <w:t>- на бумажном носителе по форме согласно приложению N 7 к Порядку (код формы по ОКУД 0506105) - в отношении Сведений о бюджетном обязательстве, представленных на бумажном носителе.</w:t>
      </w:r>
    </w:p>
    <w:p w:rsidR="00D858E1" w:rsidRPr="00D56535" w:rsidRDefault="00D858E1" w:rsidP="00D56535">
      <w:pPr>
        <w:spacing w:after="0" w:line="240" w:lineRule="auto"/>
        <w:ind w:firstLine="284"/>
        <w:jc w:val="both"/>
        <w:rPr>
          <w:rFonts w:ascii="Arial" w:hAnsi="Arial" w:cs="Arial"/>
          <w:sz w:val="24"/>
          <w:szCs w:val="24"/>
        </w:rPr>
      </w:pPr>
      <w:r w:rsidRPr="00D56535">
        <w:rPr>
          <w:rFonts w:ascii="Arial" w:hAnsi="Arial" w:cs="Arial"/>
          <w:sz w:val="24"/>
          <w:szCs w:val="24"/>
        </w:rPr>
        <w:t>Извещение о бюджетном обязательстве, сформированное на бумажном носителе, подписывается лицом, имеющим право действовать от имени органа Федерального казначейства.</w:t>
      </w:r>
    </w:p>
    <w:p w:rsidR="00D858E1" w:rsidRPr="00D56535" w:rsidRDefault="00D858E1" w:rsidP="00D56535">
      <w:pPr>
        <w:spacing w:after="0" w:line="240" w:lineRule="auto"/>
        <w:ind w:firstLine="284"/>
        <w:jc w:val="both"/>
        <w:rPr>
          <w:rFonts w:ascii="Arial" w:hAnsi="Arial" w:cs="Arial"/>
          <w:sz w:val="24"/>
          <w:szCs w:val="24"/>
        </w:rPr>
      </w:pPr>
      <w:r w:rsidRPr="00D56535">
        <w:rPr>
          <w:rFonts w:ascii="Arial" w:hAnsi="Arial" w:cs="Arial"/>
          <w:sz w:val="24"/>
          <w:szCs w:val="24"/>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D858E1" w:rsidRPr="00D56535" w:rsidRDefault="00D858E1" w:rsidP="00D56535">
      <w:pPr>
        <w:spacing w:after="0" w:line="240" w:lineRule="auto"/>
        <w:ind w:firstLine="284"/>
        <w:jc w:val="both"/>
        <w:rPr>
          <w:rFonts w:ascii="Arial" w:hAnsi="Arial" w:cs="Arial"/>
          <w:sz w:val="24"/>
          <w:szCs w:val="24"/>
        </w:rPr>
      </w:pPr>
      <w:r w:rsidRPr="00D56535">
        <w:rPr>
          <w:rFonts w:ascii="Arial" w:hAnsi="Arial" w:cs="Arial"/>
          <w:sz w:val="24"/>
          <w:szCs w:val="24"/>
        </w:rPr>
        <w:t>Учетный номер бюджетного обязательства имеет следующую структуру, состоящую из девятнадцати разрядов:</w:t>
      </w:r>
    </w:p>
    <w:p w:rsidR="00D858E1" w:rsidRPr="00D56535" w:rsidRDefault="00D858E1" w:rsidP="00D56535">
      <w:pPr>
        <w:spacing w:after="0" w:line="240" w:lineRule="auto"/>
        <w:ind w:firstLine="284"/>
        <w:jc w:val="both"/>
        <w:rPr>
          <w:rFonts w:ascii="Arial" w:hAnsi="Arial" w:cs="Arial"/>
          <w:sz w:val="24"/>
          <w:szCs w:val="24"/>
        </w:rPr>
      </w:pPr>
      <w:r w:rsidRPr="00D56535">
        <w:rPr>
          <w:rFonts w:ascii="Arial" w:hAnsi="Arial" w:cs="Arial"/>
          <w:sz w:val="24"/>
          <w:szCs w:val="24"/>
        </w:rPr>
        <w:t>с 1 по 8 разряд - уникальный код получателя средств сельского бюджета по реестру участников бюджетного процесса, а также юридических лиц, не являющихся участниками бюджетного процесса (далее - Сводный реестр);</w:t>
      </w:r>
    </w:p>
    <w:p w:rsidR="00D858E1" w:rsidRPr="00D56535" w:rsidRDefault="00D858E1" w:rsidP="00D56535">
      <w:pPr>
        <w:spacing w:after="0" w:line="240" w:lineRule="auto"/>
        <w:ind w:firstLine="284"/>
        <w:jc w:val="both"/>
        <w:rPr>
          <w:rFonts w:ascii="Arial" w:hAnsi="Arial" w:cs="Arial"/>
          <w:sz w:val="24"/>
          <w:szCs w:val="24"/>
        </w:rPr>
      </w:pPr>
      <w:r w:rsidRPr="00D56535">
        <w:rPr>
          <w:rFonts w:ascii="Arial" w:hAnsi="Arial" w:cs="Arial"/>
          <w:sz w:val="24"/>
          <w:szCs w:val="24"/>
        </w:rPr>
        <w:t>9 и 10 разряды - последние две цифры года, в котором бюджетное обязательство поставлено на учет;</w:t>
      </w:r>
    </w:p>
    <w:p w:rsidR="00D858E1" w:rsidRPr="00D56535" w:rsidRDefault="00D858E1" w:rsidP="00D56535">
      <w:pPr>
        <w:spacing w:after="0" w:line="240" w:lineRule="auto"/>
        <w:ind w:firstLine="284"/>
        <w:jc w:val="both"/>
        <w:rPr>
          <w:rFonts w:ascii="Arial" w:hAnsi="Arial" w:cs="Arial"/>
          <w:sz w:val="24"/>
          <w:szCs w:val="24"/>
        </w:rPr>
      </w:pPr>
      <w:r w:rsidRPr="00D56535">
        <w:rPr>
          <w:rFonts w:ascii="Arial" w:hAnsi="Arial" w:cs="Arial"/>
          <w:sz w:val="24"/>
          <w:szCs w:val="24"/>
        </w:rPr>
        <w:t>с 11 по 19 разряд - уникальный номер бюджетного обязательства, присваиваемый органом Федерального казначейства в рамках одного календарного года.</w:t>
      </w:r>
    </w:p>
    <w:p w:rsidR="00D858E1" w:rsidRPr="00D56535" w:rsidRDefault="00D858E1" w:rsidP="00D56535">
      <w:pPr>
        <w:spacing w:after="0" w:line="240" w:lineRule="auto"/>
        <w:ind w:firstLine="284"/>
        <w:jc w:val="both"/>
        <w:rPr>
          <w:rFonts w:ascii="Arial" w:hAnsi="Arial" w:cs="Arial"/>
          <w:sz w:val="24"/>
          <w:szCs w:val="24"/>
        </w:rPr>
      </w:pPr>
      <w:r w:rsidRPr="00D56535">
        <w:rPr>
          <w:rFonts w:ascii="Arial" w:hAnsi="Arial" w:cs="Arial"/>
          <w:sz w:val="24"/>
          <w:szCs w:val="24"/>
        </w:rPr>
        <w:t>14. Одно поставленное на учет бюджетное обязательство может содержать несколько кодов классификации расходов сельского бюджета и кодов объектов ФАИП (кодов мероприятий по информатизации) (при наличии).</w:t>
      </w:r>
    </w:p>
    <w:p w:rsidR="00D858E1" w:rsidRPr="00D56535" w:rsidRDefault="00D858E1" w:rsidP="00D56535">
      <w:pPr>
        <w:spacing w:after="0" w:line="240" w:lineRule="auto"/>
        <w:ind w:firstLine="284"/>
        <w:jc w:val="both"/>
        <w:rPr>
          <w:rFonts w:ascii="Arial" w:hAnsi="Arial" w:cs="Arial"/>
          <w:sz w:val="24"/>
          <w:szCs w:val="24"/>
        </w:rPr>
      </w:pPr>
      <w:r w:rsidRPr="00D56535">
        <w:rPr>
          <w:rFonts w:ascii="Arial" w:hAnsi="Arial" w:cs="Arial"/>
          <w:sz w:val="24"/>
          <w:szCs w:val="24"/>
        </w:rPr>
        <w:t>Бюджетное обязательство, принятое получателем средств сельского бюджета в иностранной валюте, учитывается органом Федерального казначейства в сумме рублевого эквивалента бюджетного обязательства, рассчитанной по курсу Центрального банка Российской Федерации, установленного на день заключения (принятия) документа-основания.</w:t>
      </w:r>
    </w:p>
    <w:p w:rsidR="00D858E1" w:rsidRPr="00D56535" w:rsidRDefault="00D858E1" w:rsidP="00D56535">
      <w:pPr>
        <w:spacing w:after="0" w:line="240" w:lineRule="auto"/>
        <w:ind w:firstLine="284"/>
        <w:jc w:val="both"/>
        <w:rPr>
          <w:rFonts w:ascii="Arial" w:hAnsi="Arial" w:cs="Arial"/>
          <w:sz w:val="24"/>
          <w:szCs w:val="24"/>
        </w:rPr>
      </w:pPr>
      <w:r w:rsidRPr="00D56535">
        <w:rPr>
          <w:rFonts w:ascii="Arial" w:hAnsi="Arial" w:cs="Arial"/>
          <w:sz w:val="24"/>
          <w:szCs w:val="24"/>
        </w:rPr>
        <w:t>В случае внесения получателем средств сельского бюджета изменений в бюджетное обязательство в иностранной валюте сумма измененного бюджетного обязательства пересчитывается органом Федерального казначейства по курсу иностранной валюты по отношению к валюте Российской Федерации на дату заключения (принятия) соответствующего изменения в документ-основание, установленному Центральным банком Российской Федерации.</w:t>
      </w:r>
    </w:p>
    <w:p w:rsidR="00D858E1" w:rsidRPr="00D56535" w:rsidRDefault="00D858E1" w:rsidP="00D56535">
      <w:pPr>
        <w:spacing w:after="0" w:line="240" w:lineRule="auto"/>
        <w:ind w:firstLine="284"/>
        <w:jc w:val="both"/>
        <w:rPr>
          <w:rFonts w:ascii="Arial" w:hAnsi="Arial" w:cs="Arial"/>
          <w:sz w:val="24"/>
          <w:szCs w:val="24"/>
        </w:rPr>
      </w:pPr>
      <w:r w:rsidRPr="00D56535">
        <w:rPr>
          <w:rFonts w:ascii="Arial" w:hAnsi="Arial" w:cs="Arial"/>
          <w:sz w:val="24"/>
          <w:szCs w:val="24"/>
        </w:rPr>
        <w:t>15. В случае отрицательного результата проверки Сведений о бюджетном обязательстве на соответствие требованиям, предусмотренным:</w:t>
      </w:r>
    </w:p>
    <w:p w:rsidR="00D858E1" w:rsidRPr="00D56535" w:rsidRDefault="00D858E1" w:rsidP="00D56535">
      <w:pPr>
        <w:spacing w:after="0" w:line="240" w:lineRule="auto"/>
        <w:ind w:firstLine="284"/>
        <w:jc w:val="both"/>
        <w:rPr>
          <w:rFonts w:ascii="Arial" w:hAnsi="Arial" w:cs="Arial"/>
          <w:sz w:val="24"/>
          <w:szCs w:val="24"/>
        </w:rPr>
      </w:pPr>
      <w:proofErr w:type="gramStart"/>
      <w:r w:rsidRPr="00D56535">
        <w:rPr>
          <w:rFonts w:ascii="Arial" w:hAnsi="Arial" w:cs="Arial"/>
          <w:sz w:val="24"/>
          <w:szCs w:val="24"/>
        </w:rPr>
        <w:t xml:space="preserve">- абзацами пятым - седьмым, десятым пункта 11, пунктом 12 Порядка, орган Федерального казначейства в срок, установленный в пункте 11 Порядка, возвращает получателю средств сельского бюджета представленные на </w:t>
      </w:r>
      <w:r w:rsidRPr="00D56535">
        <w:rPr>
          <w:rFonts w:ascii="Arial" w:hAnsi="Arial" w:cs="Arial"/>
          <w:sz w:val="24"/>
          <w:szCs w:val="24"/>
        </w:rPr>
        <w:lastRenderedPageBreak/>
        <w:t>бумажном носителе Сведения о бюджетном обязательстве с приложением Протокола (код формы по КФД 0531805) (далее - Протокол), направляет получателю средств сельского бюджета Протокол в электронном виде, если Сведения о бюджетном обязательстве направлялись в форме электронного</w:t>
      </w:r>
      <w:proofErr w:type="gramEnd"/>
      <w:r w:rsidRPr="00D56535">
        <w:rPr>
          <w:rFonts w:ascii="Arial" w:hAnsi="Arial" w:cs="Arial"/>
          <w:sz w:val="24"/>
          <w:szCs w:val="24"/>
        </w:rPr>
        <w:t xml:space="preserve"> документа, с указанием в Протоколе причины, по которой не осуществляется постановка на учет бюджетного обязательства;</w:t>
      </w:r>
    </w:p>
    <w:p w:rsidR="00D858E1" w:rsidRPr="00D56535" w:rsidRDefault="00D858E1" w:rsidP="00D56535">
      <w:pPr>
        <w:spacing w:after="0" w:line="240" w:lineRule="auto"/>
        <w:ind w:firstLine="284"/>
        <w:jc w:val="both"/>
        <w:rPr>
          <w:rFonts w:ascii="Arial" w:hAnsi="Arial" w:cs="Arial"/>
          <w:sz w:val="24"/>
          <w:szCs w:val="24"/>
        </w:rPr>
      </w:pPr>
      <w:proofErr w:type="gramStart"/>
      <w:r w:rsidRPr="00D56535">
        <w:rPr>
          <w:rFonts w:ascii="Arial" w:hAnsi="Arial" w:cs="Arial"/>
          <w:sz w:val="24"/>
          <w:szCs w:val="24"/>
        </w:rPr>
        <w:t>- абзацами восьмым и девятым пункта 11 Порядка, орган Федерального казначейства в срок, установленный в пункте 11 Порядка: в отношении Сведений о бюджетных обязательствах, возникших на основании документов-оснований, предусмотренных пунктами 1, 2 и 10 графы 2 Перечня, - возвращает получателю средств сельского бюджета представленные на бумажном носителе Сведения о бюджетном обязательстве с приложением Протокола либо направляет получателю средств сельского бюджета указанный протокол</w:t>
      </w:r>
      <w:proofErr w:type="gramEnd"/>
      <w:r w:rsidRPr="00D56535">
        <w:rPr>
          <w:rFonts w:ascii="Arial" w:hAnsi="Arial" w:cs="Arial"/>
          <w:sz w:val="24"/>
          <w:szCs w:val="24"/>
        </w:rPr>
        <w:t xml:space="preserve">, </w:t>
      </w:r>
      <w:proofErr w:type="gramStart"/>
      <w:r w:rsidRPr="00D56535">
        <w:rPr>
          <w:rFonts w:ascii="Arial" w:hAnsi="Arial" w:cs="Arial"/>
          <w:sz w:val="24"/>
          <w:szCs w:val="24"/>
        </w:rPr>
        <w:t>сформированный в электронном виде, если Сведения о бюджетном обязательстве представлялись в форме электронного документа, с указанием в протоколах причины, по которой не осуществляется постановка на учет бюджетного обязательства;</w:t>
      </w:r>
      <w:proofErr w:type="gramEnd"/>
    </w:p>
    <w:p w:rsidR="00D858E1" w:rsidRPr="00D56535" w:rsidRDefault="00D858E1" w:rsidP="00D56535">
      <w:pPr>
        <w:spacing w:after="0" w:line="240" w:lineRule="auto"/>
        <w:ind w:firstLine="284"/>
        <w:jc w:val="both"/>
        <w:rPr>
          <w:rFonts w:ascii="Arial" w:hAnsi="Arial" w:cs="Arial"/>
          <w:sz w:val="24"/>
          <w:szCs w:val="24"/>
        </w:rPr>
      </w:pPr>
      <w:r w:rsidRPr="00D56535">
        <w:rPr>
          <w:rFonts w:ascii="Arial" w:hAnsi="Arial" w:cs="Arial"/>
          <w:sz w:val="24"/>
          <w:szCs w:val="24"/>
        </w:rPr>
        <w:t>- в отношении Сведений о бюджетных обязательствах, возникших на основании документов-оснований, предусмотренных пунктами 3 - 10 графы 2 Перечня, -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D858E1" w:rsidRPr="00D56535" w:rsidRDefault="00D858E1" w:rsidP="00D56535">
      <w:pPr>
        <w:spacing w:after="0" w:line="240" w:lineRule="auto"/>
        <w:ind w:firstLine="284"/>
        <w:jc w:val="both"/>
        <w:rPr>
          <w:rFonts w:ascii="Arial" w:hAnsi="Arial" w:cs="Arial"/>
          <w:sz w:val="24"/>
          <w:szCs w:val="24"/>
        </w:rPr>
      </w:pPr>
      <w:r w:rsidRPr="00D56535">
        <w:rPr>
          <w:rFonts w:ascii="Arial" w:hAnsi="Arial" w:cs="Arial"/>
          <w:sz w:val="24"/>
          <w:szCs w:val="24"/>
        </w:rPr>
        <w:t>- получателю средств сельского бюджета Извещение о бюджетном обязательстве с указанием информации, предусмотренной пунктом 13 Порядка;</w:t>
      </w:r>
    </w:p>
    <w:p w:rsidR="00D858E1" w:rsidRPr="00D56535" w:rsidRDefault="00D858E1" w:rsidP="00D56535">
      <w:pPr>
        <w:spacing w:after="0" w:line="240" w:lineRule="auto"/>
        <w:ind w:firstLine="284"/>
        <w:jc w:val="both"/>
        <w:rPr>
          <w:rFonts w:ascii="Arial" w:hAnsi="Arial" w:cs="Arial"/>
          <w:sz w:val="24"/>
          <w:szCs w:val="24"/>
        </w:rPr>
      </w:pPr>
      <w:r w:rsidRPr="00D56535">
        <w:rPr>
          <w:rFonts w:ascii="Arial" w:hAnsi="Arial" w:cs="Arial"/>
          <w:sz w:val="24"/>
          <w:szCs w:val="24"/>
        </w:rPr>
        <w:t>- получателю средств сельского бюджета и главному распорядителю (распорядителю) средств сельского бюджета, в ведении которого находится получатель средств сельского бюджета, Уведомление о превышении бюджетным обязательством неиспользованных лимитов бюджетных обязательств по форме согласно приложению 4.2 к Порядку (код формы по ОКУД 0506111) (далее - Уведомление о превышении).</w:t>
      </w:r>
    </w:p>
    <w:p w:rsidR="00D858E1" w:rsidRPr="00D56535" w:rsidRDefault="00D858E1" w:rsidP="00D56535">
      <w:pPr>
        <w:spacing w:after="0" w:line="240" w:lineRule="auto"/>
        <w:ind w:firstLine="284"/>
        <w:jc w:val="both"/>
        <w:rPr>
          <w:rFonts w:ascii="Arial" w:hAnsi="Arial" w:cs="Arial"/>
          <w:sz w:val="24"/>
          <w:szCs w:val="24"/>
        </w:rPr>
      </w:pPr>
      <w:r w:rsidRPr="00D56535">
        <w:rPr>
          <w:rFonts w:ascii="Arial" w:hAnsi="Arial" w:cs="Arial"/>
          <w:sz w:val="24"/>
          <w:szCs w:val="24"/>
        </w:rPr>
        <w:t xml:space="preserve">16. </w:t>
      </w:r>
      <w:proofErr w:type="gramStart"/>
      <w:r w:rsidRPr="00D56535">
        <w:rPr>
          <w:rFonts w:ascii="Arial" w:hAnsi="Arial" w:cs="Arial"/>
          <w:sz w:val="24"/>
          <w:szCs w:val="24"/>
        </w:rPr>
        <w:t>Внесение изменений в бюджетное обязательство, возникшее на основании документов-оснований, предусмотренных пунктами 1 - 4, 6, 7, 8 и 9 графы 2 Перечня, в том числе на сумму неисполненного на конец отчетного финансового года бюджетного обязательства, осуществляется в первый рабочий день текущего финансового года органом Федерального казначейства в соответствии с пунктом 9 Порядка.</w:t>
      </w:r>
      <w:proofErr w:type="gramEnd"/>
    </w:p>
    <w:p w:rsidR="00D858E1" w:rsidRPr="00D56535" w:rsidRDefault="00D858E1" w:rsidP="00D56535">
      <w:pPr>
        <w:spacing w:after="0" w:line="240" w:lineRule="auto"/>
        <w:ind w:firstLine="284"/>
        <w:jc w:val="both"/>
        <w:rPr>
          <w:rFonts w:ascii="Arial" w:hAnsi="Arial" w:cs="Arial"/>
          <w:sz w:val="24"/>
          <w:szCs w:val="24"/>
        </w:rPr>
      </w:pPr>
      <w:r w:rsidRPr="00D56535">
        <w:rPr>
          <w:rFonts w:ascii="Arial" w:hAnsi="Arial" w:cs="Arial"/>
          <w:sz w:val="24"/>
          <w:szCs w:val="24"/>
        </w:rPr>
        <w:t>Получатель средств сельского бюджета в текущем финансовом году вносит в бюджетное обязательство, указанное в абзаце первом настоящего пункта, изменения в соответствии с пунктом 9 Порядка в части графика оплаты бюджетного обязательства, а также, при необходимости, в части кодов бюджетной классификации Российской Федерации, кодов объектов ФАИП и кодов мероприятий по информатизации.</w:t>
      </w:r>
    </w:p>
    <w:p w:rsidR="00D858E1" w:rsidRPr="00D56535" w:rsidRDefault="00D858E1" w:rsidP="00D56535">
      <w:pPr>
        <w:spacing w:after="0" w:line="240" w:lineRule="auto"/>
        <w:ind w:firstLine="284"/>
        <w:jc w:val="both"/>
        <w:rPr>
          <w:rFonts w:ascii="Arial" w:hAnsi="Arial" w:cs="Arial"/>
          <w:sz w:val="24"/>
          <w:szCs w:val="24"/>
        </w:rPr>
      </w:pPr>
      <w:proofErr w:type="gramStart"/>
      <w:r w:rsidRPr="00D56535">
        <w:rPr>
          <w:rFonts w:ascii="Arial" w:hAnsi="Arial" w:cs="Arial"/>
          <w:sz w:val="24"/>
          <w:szCs w:val="24"/>
        </w:rPr>
        <w:t>Орган Федерального казначейства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требованиям, предусмотренным абзацами восьмым и девятым пункта 11 настоящего Порядка, направляет для сведения главному распорядителю (распорядителю) средств сельского бюджета, в ведении которого находится получатель средств сельского бюджета, Уведомление о превышении не позднее следующего рабочего дня после дня совершения операций</w:t>
      </w:r>
      <w:proofErr w:type="gramEnd"/>
      <w:r w:rsidRPr="00D56535">
        <w:rPr>
          <w:rFonts w:ascii="Arial" w:hAnsi="Arial" w:cs="Arial"/>
          <w:sz w:val="24"/>
          <w:szCs w:val="24"/>
        </w:rPr>
        <w:t xml:space="preserve">, </w:t>
      </w:r>
      <w:proofErr w:type="gramStart"/>
      <w:r w:rsidRPr="00D56535">
        <w:rPr>
          <w:rFonts w:ascii="Arial" w:hAnsi="Arial" w:cs="Arial"/>
          <w:sz w:val="24"/>
          <w:szCs w:val="24"/>
        </w:rPr>
        <w:t>предусмотренных</w:t>
      </w:r>
      <w:proofErr w:type="gramEnd"/>
      <w:r w:rsidRPr="00D56535">
        <w:rPr>
          <w:rFonts w:ascii="Arial" w:hAnsi="Arial" w:cs="Arial"/>
          <w:sz w:val="24"/>
          <w:szCs w:val="24"/>
        </w:rPr>
        <w:t xml:space="preserve"> настоящим пунктом.</w:t>
      </w:r>
    </w:p>
    <w:p w:rsidR="00D858E1" w:rsidRPr="00D56535" w:rsidRDefault="00D858E1" w:rsidP="00D56535">
      <w:pPr>
        <w:spacing w:after="0" w:line="240" w:lineRule="auto"/>
        <w:ind w:firstLine="284"/>
        <w:jc w:val="both"/>
        <w:rPr>
          <w:rFonts w:ascii="Arial" w:hAnsi="Arial" w:cs="Arial"/>
          <w:sz w:val="24"/>
          <w:szCs w:val="24"/>
        </w:rPr>
      </w:pPr>
      <w:r w:rsidRPr="00D56535">
        <w:rPr>
          <w:rFonts w:ascii="Arial" w:hAnsi="Arial" w:cs="Arial"/>
          <w:sz w:val="24"/>
          <w:szCs w:val="24"/>
        </w:rPr>
        <w:lastRenderedPageBreak/>
        <w:t xml:space="preserve">Орган Федерального </w:t>
      </w:r>
      <w:proofErr w:type="gramStart"/>
      <w:r w:rsidRPr="00D56535">
        <w:rPr>
          <w:rFonts w:ascii="Arial" w:hAnsi="Arial" w:cs="Arial"/>
          <w:sz w:val="24"/>
          <w:szCs w:val="24"/>
        </w:rPr>
        <w:t>казначейства</w:t>
      </w:r>
      <w:proofErr w:type="gramEnd"/>
      <w:r w:rsidRPr="00D56535">
        <w:rPr>
          <w:rFonts w:ascii="Arial" w:hAnsi="Arial" w:cs="Arial"/>
          <w:sz w:val="24"/>
          <w:szCs w:val="24"/>
        </w:rPr>
        <w:t xml:space="preserve"> в случае если по состоянию на первый рабочий день апреля текущего финансового года бюджетное обязательство, указанное в абзаце первом настоящего пункта, превышает неиспользованные лимиты бюджетных обязательств, отраженные на лицевом счете, открытом получателю бюджетных средств, направляет главному распорядителю (распорядителю) средств сельского бюджета и получателю средств сельского бюджета Уведомление о превышении не позднее первого рабочего дня апреля текущего финансового года.</w:t>
      </w:r>
    </w:p>
    <w:p w:rsidR="00D858E1" w:rsidRDefault="00D858E1" w:rsidP="00D56535">
      <w:pPr>
        <w:spacing w:after="0" w:line="240" w:lineRule="auto"/>
        <w:ind w:firstLine="284"/>
        <w:jc w:val="both"/>
        <w:rPr>
          <w:rFonts w:ascii="Arial" w:hAnsi="Arial" w:cs="Arial"/>
          <w:sz w:val="24"/>
          <w:szCs w:val="24"/>
        </w:rPr>
      </w:pPr>
      <w:r w:rsidRPr="00D56535">
        <w:rPr>
          <w:rFonts w:ascii="Arial" w:hAnsi="Arial" w:cs="Arial"/>
          <w:sz w:val="24"/>
          <w:szCs w:val="24"/>
        </w:rPr>
        <w:t xml:space="preserve">16.1. </w:t>
      </w:r>
      <w:proofErr w:type="gramStart"/>
      <w:r w:rsidRPr="00D56535">
        <w:rPr>
          <w:rFonts w:ascii="Arial" w:hAnsi="Arial" w:cs="Arial"/>
          <w:sz w:val="24"/>
          <w:szCs w:val="24"/>
        </w:rPr>
        <w:t>В случае ликвидации, реорганизации получателя средств сельского бюджета либо изменения типа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органом Федерального казначейства вносятся изменения в ранее учтенные бюджетные обязательства получателя средств сельского бюджета в части аннулирования соответствующих неисполненных бюджетных обязательств.</w:t>
      </w:r>
      <w:proofErr w:type="gramEnd"/>
    </w:p>
    <w:p w:rsidR="00D56535" w:rsidRPr="00D56535" w:rsidRDefault="00D56535" w:rsidP="00D56535">
      <w:pPr>
        <w:spacing w:after="0" w:line="240" w:lineRule="auto"/>
        <w:ind w:firstLine="284"/>
        <w:jc w:val="both"/>
        <w:rPr>
          <w:rFonts w:ascii="Arial" w:hAnsi="Arial" w:cs="Arial"/>
          <w:sz w:val="24"/>
          <w:szCs w:val="24"/>
        </w:rPr>
      </w:pPr>
    </w:p>
    <w:p w:rsidR="00D858E1" w:rsidRPr="00D56535" w:rsidRDefault="00D858E1" w:rsidP="00D56535">
      <w:pPr>
        <w:spacing w:after="0" w:line="240" w:lineRule="auto"/>
        <w:ind w:firstLine="284"/>
        <w:jc w:val="center"/>
        <w:rPr>
          <w:rFonts w:ascii="Arial" w:hAnsi="Arial" w:cs="Arial"/>
          <w:b/>
          <w:sz w:val="24"/>
          <w:szCs w:val="24"/>
        </w:rPr>
      </w:pPr>
      <w:r w:rsidRPr="00D56535">
        <w:rPr>
          <w:rFonts w:ascii="Arial" w:hAnsi="Arial" w:cs="Arial"/>
          <w:b/>
          <w:sz w:val="24"/>
          <w:szCs w:val="24"/>
        </w:rPr>
        <w:t>III. Особенности учета бюджетных обязательств</w:t>
      </w:r>
    </w:p>
    <w:p w:rsidR="00D858E1" w:rsidRPr="00D56535" w:rsidRDefault="00D858E1" w:rsidP="00D56535">
      <w:pPr>
        <w:spacing w:after="0" w:line="240" w:lineRule="auto"/>
        <w:ind w:firstLine="284"/>
        <w:jc w:val="center"/>
        <w:rPr>
          <w:rFonts w:ascii="Arial" w:hAnsi="Arial" w:cs="Arial"/>
          <w:b/>
          <w:sz w:val="24"/>
          <w:szCs w:val="24"/>
        </w:rPr>
      </w:pPr>
      <w:r w:rsidRPr="00D56535">
        <w:rPr>
          <w:rFonts w:ascii="Arial" w:hAnsi="Arial" w:cs="Arial"/>
          <w:b/>
          <w:sz w:val="24"/>
          <w:szCs w:val="24"/>
        </w:rPr>
        <w:t>по исполнительным документам, решениям налоговых органов</w:t>
      </w:r>
    </w:p>
    <w:p w:rsidR="00D858E1" w:rsidRPr="00D56535" w:rsidRDefault="00D858E1" w:rsidP="00D56535">
      <w:pPr>
        <w:spacing w:after="0" w:line="240" w:lineRule="auto"/>
        <w:ind w:firstLine="284"/>
        <w:jc w:val="both"/>
        <w:rPr>
          <w:rFonts w:ascii="Arial" w:hAnsi="Arial" w:cs="Arial"/>
          <w:sz w:val="24"/>
          <w:szCs w:val="24"/>
        </w:rPr>
      </w:pPr>
      <w:r w:rsidRPr="00D56535">
        <w:rPr>
          <w:rFonts w:ascii="Arial" w:hAnsi="Arial" w:cs="Arial"/>
          <w:sz w:val="24"/>
          <w:szCs w:val="24"/>
        </w:rPr>
        <w:t xml:space="preserve">17. </w:t>
      </w:r>
      <w:proofErr w:type="gramStart"/>
      <w:r w:rsidRPr="00D56535">
        <w:rPr>
          <w:rFonts w:ascii="Arial" w:hAnsi="Arial" w:cs="Arial"/>
          <w:sz w:val="24"/>
          <w:szCs w:val="24"/>
        </w:rPr>
        <w:t>Сведения о бюджетном обязательстве, возникшем в соответствии с документами-основаниями, предусмотренными пунктами 8 и 9 графы 2 Перечня, формируются в срок, установленный бюджетным законодательством Российской Федерации для представления в установленном порядке получателем средств сельского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сельского бюджета по исполнению исполнительного документа, решения налогового</w:t>
      </w:r>
      <w:proofErr w:type="gramEnd"/>
      <w:r w:rsidRPr="00D56535">
        <w:rPr>
          <w:rFonts w:ascii="Arial" w:hAnsi="Arial" w:cs="Arial"/>
          <w:sz w:val="24"/>
          <w:szCs w:val="24"/>
        </w:rPr>
        <w:t xml:space="preserve"> органа.</w:t>
      </w:r>
    </w:p>
    <w:p w:rsidR="00D858E1" w:rsidRPr="00D56535" w:rsidRDefault="00D858E1" w:rsidP="00D56535">
      <w:pPr>
        <w:spacing w:after="0" w:line="240" w:lineRule="auto"/>
        <w:ind w:firstLine="284"/>
        <w:jc w:val="both"/>
        <w:rPr>
          <w:rFonts w:ascii="Arial" w:hAnsi="Arial" w:cs="Arial"/>
          <w:sz w:val="24"/>
          <w:szCs w:val="24"/>
        </w:rPr>
      </w:pPr>
      <w:r w:rsidRPr="00D56535">
        <w:rPr>
          <w:rFonts w:ascii="Arial" w:hAnsi="Arial" w:cs="Arial"/>
          <w:sz w:val="24"/>
          <w:szCs w:val="24"/>
        </w:rPr>
        <w:t xml:space="preserve">18. </w:t>
      </w:r>
      <w:proofErr w:type="gramStart"/>
      <w:r w:rsidRPr="00D56535">
        <w:rPr>
          <w:rFonts w:ascii="Arial" w:hAnsi="Arial" w:cs="Arial"/>
          <w:sz w:val="24"/>
          <w:szCs w:val="24"/>
        </w:rPr>
        <w:t>В случае если в органе Федерального казначейства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roofErr w:type="gramEnd"/>
    </w:p>
    <w:p w:rsidR="00D858E1" w:rsidRPr="00D56535" w:rsidRDefault="00D858E1" w:rsidP="00D56535">
      <w:pPr>
        <w:spacing w:after="0" w:line="240" w:lineRule="auto"/>
        <w:ind w:firstLine="284"/>
        <w:jc w:val="both"/>
        <w:rPr>
          <w:rFonts w:ascii="Arial" w:hAnsi="Arial" w:cs="Arial"/>
          <w:sz w:val="24"/>
          <w:szCs w:val="24"/>
        </w:rPr>
      </w:pPr>
      <w:r w:rsidRPr="00D56535">
        <w:rPr>
          <w:rFonts w:ascii="Arial" w:hAnsi="Arial" w:cs="Arial"/>
          <w:sz w:val="24"/>
          <w:szCs w:val="24"/>
        </w:rPr>
        <w:t xml:space="preserve">19. </w:t>
      </w:r>
      <w:proofErr w:type="gramStart"/>
      <w:r w:rsidRPr="00D56535">
        <w:rPr>
          <w:rFonts w:ascii="Arial" w:hAnsi="Arial" w:cs="Arial"/>
          <w:sz w:val="24"/>
          <w:szCs w:val="24"/>
        </w:rPr>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w:t>
      </w:r>
      <w:proofErr w:type="gramEnd"/>
      <w:r w:rsidRPr="00D56535">
        <w:rPr>
          <w:rFonts w:ascii="Arial" w:hAnsi="Arial" w:cs="Arial"/>
          <w:sz w:val="24"/>
          <w:szCs w:val="24"/>
        </w:rPr>
        <w:t xml:space="preserve"> </w:t>
      </w:r>
      <w:proofErr w:type="gramStart"/>
      <w:r w:rsidRPr="00D56535">
        <w:rPr>
          <w:rFonts w:ascii="Arial" w:hAnsi="Arial" w:cs="Arial"/>
          <w:sz w:val="24"/>
          <w:szCs w:val="24"/>
        </w:rPr>
        <w:t>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w:t>
      </w:r>
      <w:proofErr w:type="gramEnd"/>
      <w:r w:rsidRPr="00D56535">
        <w:rPr>
          <w:rFonts w:ascii="Arial" w:hAnsi="Arial" w:cs="Arial"/>
          <w:sz w:val="24"/>
          <w:szCs w:val="24"/>
        </w:rPr>
        <w:t xml:space="preserve"> действовать от имени получателя средств сельского бюджета.</w:t>
      </w:r>
    </w:p>
    <w:p w:rsidR="00D858E1" w:rsidRPr="00D56535" w:rsidRDefault="00D858E1" w:rsidP="00D56535">
      <w:pPr>
        <w:spacing w:after="0" w:line="240" w:lineRule="auto"/>
        <w:ind w:firstLine="284"/>
        <w:jc w:val="both"/>
        <w:rPr>
          <w:rFonts w:ascii="Arial" w:hAnsi="Arial" w:cs="Arial"/>
          <w:sz w:val="24"/>
          <w:szCs w:val="24"/>
        </w:rPr>
      </w:pPr>
      <w:r w:rsidRPr="00D56535">
        <w:rPr>
          <w:rFonts w:ascii="Arial" w:hAnsi="Arial" w:cs="Arial"/>
          <w:sz w:val="24"/>
          <w:szCs w:val="24"/>
        </w:rPr>
        <w:t xml:space="preserve">20. </w:t>
      </w:r>
      <w:proofErr w:type="gramStart"/>
      <w:r w:rsidRPr="00D56535">
        <w:rPr>
          <w:rFonts w:ascii="Arial" w:hAnsi="Arial" w:cs="Arial"/>
          <w:sz w:val="24"/>
          <w:szCs w:val="24"/>
        </w:rPr>
        <w:t xml:space="preserve">В случае ликвидации получателя средств сельского бюджета либо изменения типа казенного учреждения не позднее пяти рабочих дней со дня отзыва с соответствующего лицевого счета получателя бюджетных средств </w:t>
      </w:r>
      <w:r w:rsidRPr="00D56535">
        <w:rPr>
          <w:rFonts w:ascii="Arial" w:hAnsi="Arial" w:cs="Arial"/>
          <w:sz w:val="24"/>
          <w:szCs w:val="24"/>
        </w:rPr>
        <w:lastRenderedPageBreak/>
        <w:t>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proofErr w:type="gramEnd"/>
    </w:p>
    <w:p w:rsidR="000B4B7A" w:rsidRPr="00D56535" w:rsidRDefault="000B4B7A" w:rsidP="00D56535">
      <w:pPr>
        <w:spacing w:after="0" w:line="240" w:lineRule="auto"/>
        <w:ind w:firstLine="284"/>
        <w:jc w:val="both"/>
        <w:rPr>
          <w:rFonts w:ascii="Arial" w:hAnsi="Arial" w:cs="Arial"/>
          <w:sz w:val="24"/>
          <w:szCs w:val="24"/>
        </w:rPr>
      </w:pPr>
    </w:p>
    <w:p w:rsidR="00D858E1" w:rsidRPr="00D56535" w:rsidRDefault="00D858E1" w:rsidP="00D56535">
      <w:pPr>
        <w:spacing w:after="0" w:line="240" w:lineRule="auto"/>
        <w:ind w:firstLine="284"/>
        <w:jc w:val="center"/>
        <w:rPr>
          <w:rFonts w:ascii="Arial" w:hAnsi="Arial" w:cs="Arial"/>
          <w:b/>
          <w:sz w:val="24"/>
          <w:szCs w:val="24"/>
        </w:rPr>
      </w:pPr>
      <w:r w:rsidRPr="00D56535">
        <w:rPr>
          <w:rFonts w:ascii="Arial" w:hAnsi="Arial" w:cs="Arial"/>
          <w:b/>
          <w:sz w:val="24"/>
          <w:szCs w:val="24"/>
        </w:rPr>
        <w:t>IV. Порядок учета денежных обязательств</w:t>
      </w:r>
    </w:p>
    <w:p w:rsidR="00D858E1" w:rsidRPr="00D56535" w:rsidRDefault="00D858E1" w:rsidP="00D56535">
      <w:pPr>
        <w:spacing w:after="0" w:line="240" w:lineRule="auto"/>
        <w:ind w:firstLine="284"/>
        <w:jc w:val="both"/>
        <w:rPr>
          <w:rFonts w:ascii="Arial" w:hAnsi="Arial" w:cs="Arial"/>
          <w:sz w:val="24"/>
          <w:szCs w:val="24"/>
        </w:rPr>
      </w:pPr>
      <w:r w:rsidRPr="00D56535">
        <w:rPr>
          <w:rFonts w:ascii="Arial" w:hAnsi="Arial" w:cs="Arial"/>
          <w:sz w:val="24"/>
          <w:szCs w:val="24"/>
        </w:rPr>
        <w:t>21.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предусмотренных в графе 3 Перечня, на сумму, указанную в документе, в соответствии с которым возникло денежное обязательство.</w:t>
      </w:r>
    </w:p>
    <w:p w:rsidR="00D858E1" w:rsidRPr="00D56535" w:rsidRDefault="00D858E1" w:rsidP="00D56535">
      <w:pPr>
        <w:spacing w:after="0" w:line="240" w:lineRule="auto"/>
        <w:ind w:firstLine="284"/>
        <w:jc w:val="both"/>
        <w:rPr>
          <w:rFonts w:ascii="Arial" w:hAnsi="Arial" w:cs="Arial"/>
          <w:sz w:val="24"/>
          <w:szCs w:val="24"/>
        </w:rPr>
      </w:pPr>
      <w:r w:rsidRPr="00D56535">
        <w:rPr>
          <w:rFonts w:ascii="Arial" w:hAnsi="Arial" w:cs="Arial"/>
          <w:sz w:val="24"/>
          <w:szCs w:val="24"/>
        </w:rPr>
        <w:t>22. Сведения о денежных обязательствах, включая авансовые платежи, предусмотренные условиями государственного контракта, договора, указанных соответственно в пунктах 3 и 4 графы 2 Перечня, формируются:</w:t>
      </w:r>
    </w:p>
    <w:p w:rsidR="00D858E1" w:rsidRPr="00D56535" w:rsidRDefault="00D858E1" w:rsidP="00D56535">
      <w:pPr>
        <w:spacing w:after="0" w:line="240" w:lineRule="auto"/>
        <w:ind w:firstLine="284"/>
        <w:jc w:val="both"/>
        <w:rPr>
          <w:rFonts w:ascii="Arial" w:hAnsi="Arial" w:cs="Arial"/>
          <w:sz w:val="24"/>
          <w:szCs w:val="24"/>
        </w:rPr>
      </w:pPr>
      <w:r w:rsidRPr="00D56535">
        <w:rPr>
          <w:rFonts w:ascii="Arial" w:hAnsi="Arial" w:cs="Arial"/>
          <w:sz w:val="24"/>
          <w:szCs w:val="24"/>
        </w:rPr>
        <w:t>получателем средств сельского бюджета не позднее трех рабочих дней со дня возникновения денежного обязательства в случае:</w:t>
      </w:r>
    </w:p>
    <w:p w:rsidR="00D858E1" w:rsidRPr="00D56535" w:rsidRDefault="00D858E1" w:rsidP="00D56535">
      <w:pPr>
        <w:spacing w:after="0" w:line="240" w:lineRule="auto"/>
        <w:ind w:firstLine="284"/>
        <w:jc w:val="both"/>
        <w:rPr>
          <w:rFonts w:ascii="Arial" w:hAnsi="Arial" w:cs="Arial"/>
          <w:sz w:val="24"/>
          <w:szCs w:val="24"/>
        </w:rPr>
      </w:pPr>
      <w:r w:rsidRPr="00D56535">
        <w:rPr>
          <w:rFonts w:ascii="Arial" w:hAnsi="Arial" w:cs="Arial"/>
          <w:sz w:val="24"/>
          <w:szCs w:val="24"/>
        </w:rPr>
        <w:t>исполнения денежного обязательства неоднократно (в том числе с учетом ранее произведенных авансовых платежей);</w:t>
      </w:r>
    </w:p>
    <w:p w:rsidR="00D858E1" w:rsidRPr="00D56535" w:rsidRDefault="00D858E1" w:rsidP="00D56535">
      <w:pPr>
        <w:spacing w:after="0" w:line="240" w:lineRule="auto"/>
        <w:ind w:firstLine="284"/>
        <w:jc w:val="both"/>
        <w:rPr>
          <w:rFonts w:ascii="Arial" w:hAnsi="Arial" w:cs="Arial"/>
          <w:sz w:val="24"/>
          <w:szCs w:val="24"/>
        </w:rPr>
      </w:pPr>
      <w:r w:rsidRPr="00D56535">
        <w:rPr>
          <w:rFonts w:ascii="Arial" w:hAnsi="Arial" w:cs="Arial"/>
          <w:sz w:val="24"/>
          <w:szCs w:val="24"/>
        </w:rPr>
        <w:t>подтверждения поставки товаров, выполнения работ, оказания услуг по ранее произведенным авансовым платежам, в том числе по авансовым платежам, произведенным в размере 100 процентов от суммы муниципального контракта (договора), в соответствии с условиями муниципального контракта (договора);</w:t>
      </w:r>
    </w:p>
    <w:p w:rsidR="00D858E1" w:rsidRPr="00D56535" w:rsidRDefault="00D858E1" w:rsidP="00D56535">
      <w:pPr>
        <w:spacing w:after="0" w:line="240" w:lineRule="auto"/>
        <w:ind w:firstLine="284"/>
        <w:jc w:val="both"/>
        <w:rPr>
          <w:rFonts w:ascii="Arial" w:hAnsi="Arial" w:cs="Arial"/>
          <w:sz w:val="24"/>
          <w:szCs w:val="24"/>
        </w:rPr>
      </w:pPr>
      <w:r w:rsidRPr="00D56535">
        <w:rPr>
          <w:rFonts w:ascii="Arial" w:hAnsi="Arial" w:cs="Arial"/>
          <w:sz w:val="24"/>
          <w:szCs w:val="24"/>
        </w:rPr>
        <w:t xml:space="preserve">исполнения денежного обязательства в период, превышающий срок, установленный для оплаты денежного обязательства в соответствии с требованиями </w:t>
      </w:r>
      <w:proofErr w:type="gramStart"/>
      <w:r w:rsidRPr="00D56535">
        <w:rPr>
          <w:rFonts w:ascii="Arial" w:hAnsi="Arial" w:cs="Arial"/>
          <w:sz w:val="24"/>
          <w:szCs w:val="24"/>
        </w:rPr>
        <w:t>Порядка санкционирования оплаты денежных обязательств получателей средств бюджета муниципального</w:t>
      </w:r>
      <w:proofErr w:type="gramEnd"/>
      <w:r w:rsidRPr="00D56535">
        <w:rPr>
          <w:rFonts w:ascii="Arial" w:hAnsi="Arial" w:cs="Arial"/>
          <w:sz w:val="24"/>
          <w:szCs w:val="24"/>
        </w:rPr>
        <w:t xml:space="preserve"> образования «Красноярский сельсовет» и администраторов источников финансирования дефицита бюджета муниципального образования «Красноярский сельсовет» (далее - Порядок санкционирования);</w:t>
      </w:r>
    </w:p>
    <w:p w:rsidR="00D858E1" w:rsidRPr="00D56535" w:rsidRDefault="00D858E1" w:rsidP="00D56535">
      <w:pPr>
        <w:spacing w:after="0" w:line="240" w:lineRule="auto"/>
        <w:ind w:firstLine="284"/>
        <w:jc w:val="both"/>
        <w:rPr>
          <w:rFonts w:ascii="Arial" w:hAnsi="Arial" w:cs="Arial"/>
          <w:sz w:val="24"/>
          <w:szCs w:val="24"/>
        </w:rPr>
      </w:pPr>
      <w:r w:rsidRPr="00D56535">
        <w:rPr>
          <w:rFonts w:ascii="Arial" w:hAnsi="Arial" w:cs="Arial"/>
          <w:sz w:val="24"/>
          <w:szCs w:val="24"/>
        </w:rPr>
        <w:t>органом Федерального казначейства:</w:t>
      </w:r>
    </w:p>
    <w:p w:rsidR="00D858E1" w:rsidRPr="00D56535" w:rsidRDefault="00D858E1" w:rsidP="00D56535">
      <w:pPr>
        <w:spacing w:after="0" w:line="240" w:lineRule="auto"/>
        <w:ind w:firstLine="284"/>
        <w:jc w:val="both"/>
        <w:rPr>
          <w:rFonts w:ascii="Arial" w:hAnsi="Arial" w:cs="Arial"/>
          <w:sz w:val="24"/>
          <w:szCs w:val="24"/>
        </w:rPr>
      </w:pPr>
      <w:proofErr w:type="gramStart"/>
      <w:r w:rsidRPr="00D56535">
        <w:rPr>
          <w:rFonts w:ascii="Arial" w:hAnsi="Arial" w:cs="Arial"/>
          <w:sz w:val="24"/>
          <w:szCs w:val="24"/>
        </w:rPr>
        <w:t>в случае исполнения денежного обязательства одним платежным документом, сумма которого равна сумме денежного обязательства, подлежащего постановке на учет, на основании информации, содержащейся в представленных получателем средств сельского бюджета в орган Федерального казначейства платежных документах для оплаты денежных обязательств, не позднее следующего рабочего дня со дня представления указанных платежных документов;</w:t>
      </w:r>
      <w:proofErr w:type="gramEnd"/>
    </w:p>
    <w:p w:rsidR="00D858E1" w:rsidRPr="00D56535" w:rsidRDefault="00D858E1" w:rsidP="00D56535">
      <w:pPr>
        <w:spacing w:after="0" w:line="240" w:lineRule="auto"/>
        <w:ind w:firstLine="284"/>
        <w:jc w:val="both"/>
        <w:rPr>
          <w:rFonts w:ascii="Arial" w:hAnsi="Arial" w:cs="Arial"/>
          <w:sz w:val="24"/>
          <w:szCs w:val="24"/>
        </w:rPr>
      </w:pPr>
      <w:r w:rsidRPr="00D56535">
        <w:rPr>
          <w:rFonts w:ascii="Arial" w:hAnsi="Arial" w:cs="Arial"/>
          <w:sz w:val="24"/>
          <w:szCs w:val="24"/>
        </w:rPr>
        <w:t>в случае если денежное обязательство возникло в рамках осуществления операций по казначейскому обеспечению обязательств.</w:t>
      </w:r>
    </w:p>
    <w:p w:rsidR="00D858E1" w:rsidRPr="00D56535" w:rsidRDefault="00D858E1" w:rsidP="00D56535">
      <w:pPr>
        <w:spacing w:after="0" w:line="240" w:lineRule="auto"/>
        <w:ind w:firstLine="284"/>
        <w:jc w:val="both"/>
        <w:rPr>
          <w:rFonts w:ascii="Arial" w:hAnsi="Arial" w:cs="Arial"/>
          <w:sz w:val="24"/>
          <w:szCs w:val="24"/>
        </w:rPr>
      </w:pPr>
      <w:r w:rsidRPr="00D56535">
        <w:rPr>
          <w:rFonts w:ascii="Arial" w:hAnsi="Arial" w:cs="Arial"/>
          <w:sz w:val="24"/>
          <w:szCs w:val="24"/>
        </w:rPr>
        <w:t xml:space="preserve">22.1. </w:t>
      </w:r>
      <w:proofErr w:type="gramStart"/>
      <w:r w:rsidRPr="00D56535">
        <w:rPr>
          <w:rFonts w:ascii="Arial" w:hAnsi="Arial" w:cs="Arial"/>
          <w:sz w:val="24"/>
          <w:szCs w:val="24"/>
        </w:rPr>
        <w:t>В случае если в рамках бюджетного обязательства, возникшего по муниципальному контракту (договору) на поставку товара, выполнение работ, оказание услуг, ранее поставлено на учет денежное обязательство по авансовому платежу (с признаком авансового платежа "Да"), поставка товаров, выполнение работ, оказание услуг по которому не подтверждена в соответствии с условиями муниципального контракта (договора), постановка на учет денежного обязательства на перечисление последующих платежей по</w:t>
      </w:r>
      <w:proofErr w:type="gramEnd"/>
      <w:r w:rsidRPr="00D56535">
        <w:rPr>
          <w:rFonts w:ascii="Arial" w:hAnsi="Arial" w:cs="Arial"/>
          <w:sz w:val="24"/>
          <w:szCs w:val="24"/>
        </w:rPr>
        <w:t xml:space="preserve"> такому бюджетному обязательству не осуществляется.</w:t>
      </w:r>
    </w:p>
    <w:p w:rsidR="00D858E1" w:rsidRPr="00D56535" w:rsidRDefault="00D858E1" w:rsidP="00D56535">
      <w:pPr>
        <w:spacing w:after="0" w:line="240" w:lineRule="auto"/>
        <w:ind w:firstLine="284"/>
        <w:jc w:val="both"/>
        <w:rPr>
          <w:rFonts w:ascii="Arial" w:hAnsi="Arial" w:cs="Arial"/>
          <w:sz w:val="24"/>
          <w:szCs w:val="24"/>
        </w:rPr>
      </w:pPr>
      <w:r w:rsidRPr="00D56535">
        <w:rPr>
          <w:rFonts w:ascii="Arial" w:hAnsi="Arial" w:cs="Arial"/>
          <w:sz w:val="24"/>
          <w:szCs w:val="24"/>
        </w:rPr>
        <w:t xml:space="preserve">23. </w:t>
      </w:r>
      <w:proofErr w:type="gramStart"/>
      <w:r w:rsidRPr="00D56535">
        <w:rPr>
          <w:rFonts w:ascii="Arial" w:hAnsi="Arial" w:cs="Arial"/>
          <w:sz w:val="24"/>
          <w:szCs w:val="24"/>
        </w:rPr>
        <w:t xml:space="preserve">Сведения о денежном обязательстве, возникшем на основании документа, подтверждающего возникновение денежного обязательства, информация по которому не подлежит включению в реестр контрактов, указанный в пункте 3 графы 2 Перечня, направляются в орган Федерального казначейства с приложением копии документа, подтверждающего возникновение денежного </w:t>
      </w:r>
      <w:r w:rsidRPr="00D56535">
        <w:rPr>
          <w:rFonts w:ascii="Arial" w:hAnsi="Arial" w:cs="Arial"/>
          <w:sz w:val="24"/>
          <w:szCs w:val="24"/>
        </w:rPr>
        <w:lastRenderedPageBreak/>
        <w:t>обязательства, за исключением Сведений о денежном обязательстве, содержащих сведения, составляющие государственную тайну.</w:t>
      </w:r>
      <w:proofErr w:type="gramEnd"/>
    </w:p>
    <w:p w:rsidR="00D858E1" w:rsidRPr="00D56535" w:rsidRDefault="00D858E1" w:rsidP="00D56535">
      <w:pPr>
        <w:spacing w:after="0" w:line="240" w:lineRule="auto"/>
        <w:ind w:firstLine="284"/>
        <w:jc w:val="both"/>
        <w:rPr>
          <w:rFonts w:ascii="Arial" w:hAnsi="Arial" w:cs="Arial"/>
          <w:sz w:val="24"/>
          <w:szCs w:val="24"/>
        </w:rPr>
      </w:pPr>
      <w:proofErr w:type="gramStart"/>
      <w:r w:rsidRPr="00D56535">
        <w:rPr>
          <w:rFonts w:ascii="Arial" w:hAnsi="Arial" w:cs="Arial"/>
          <w:sz w:val="24"/>
          <w:szCs w:val="24"/>
        </w:rPr>
        <w:t>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сельского бюджета.</w:t>
      </w:r>
      <w:proofErr w:type="gramEnd"/>
    </w:p>
    <w:p w:rsidR="00D858E1" w:rsidRPr="00D56535" w:rsidRDefault="00D858E1" w:rsidP="00D56535">
      <w:pPr>
        <w:spacing w:after="0" w:line="240" w:lineRule="auto"/>
        <w:ind w:firstLine="284"/>
        <w:jc w:val="both"/>
        <w:rPr>
          <w:rFonts w:ascii="Arial" w:hAnsi="Arial" w:cs="Arial"/>
          <w:sz w:val="24"/>
          <w:szCs w:val="24"/>
        </w:rPr>
      </w:pPr>
      <w:r w:rsidRPr="00D56535">
        <w:rPr>
          <w:rFonts w:ascii="Arial" w:hAnsi="Arial" w:cs="Arial"/>
          <w:sz w:val="24"/>
          <w:szCs w:val="24"/>
        </w:rPr>
        <w:t>Требования настоящего пункта не распространяются на документы-основания, представление которых в органы Федерального казначейства в соответствии с Порядком санкционирования не требуется.</w:t>
      </w:r>
    </w:p>
    <w:p w:rsidR="00D858E1" w:rsidRPr="00D56535" w:rsidRDefault="00D858E1" w:rsidP="00D56535">
      <w:pPr>
        <w:spacing w:after="0" w:line="240" w:lineRule="auto"/>
        <w:ind w:firstLine="284"/>
        <w:jc w:val="both"/>
        <w:rPr>
          <w:rFonts w:ascii="Arial" w:hAnsi="Arial" w:cs="Arial"/>
          <w:sz w:val="24"/>
          <w:szCs w:val="24"/>
        </w:rPr>
      </w:pPr>
      <w:r w:rsidRPr="00D56535">
        <w:rPr>
          <w:rFonts w:ascii="Arial" w:hAnsi="Arial" w:cs="Arial"/>
          <w:sz w:val="24"/>
          <w:szCs w:val="24"/>
        </w:rPr>
        <w:t>24. Орган Федерального казначейства не позднее следующего рабочего дня со дня представления получателем средств сельского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D858E1" w:rsidRPr="00D56535" w:rsidRDefault="00D858E1" w:rsidP="00D56535">
      <w:pPr>
        <w:spacing w:after="0" w:line="240" w:lineRule="auto"/>
        <w:ind w:firstLine="284"/>
        <w:jc w:val="both"/>
        <w:rPr>
          <w:rFonts w:ascii="Arial" w:hAnsi="Arial" w:cs="Arial"/>
          <w:sz w:val="24"/>
          <w:szCs w:val="24"/>
        </w:rPr>
      </w:pPr>
      <w:r w:rsidRPr="00D56535">
        <w:rPr>
          <w:rFonts w:ascii="Arial" w:hAnsi="Arial" w:cs="Arial"/>
          <w:sz w:val="24"/>
          <w:szCs w:val="24"/>
        </w:rPr>
        <w:t xml:space="preserve">-информации по соответствующему бюджетному обязательству, учтенному на соответствующем лицевом счете получателя бюджетных средств; </w:t>
      </w:r>
    </w:p>
    <w:p w:rsidR="00D858E1" w:rsidRPr="00D56535" w:rsidRDefault="00D858E1" w:rsidP="00D56535">
      <w:pPr>
        <w:spacing w:after="0" w:line="240" w:lineRule="auto"/>
        <w:ind w:firstLine="284"/>
        <w:jc w:val="both"/>
        <w:rPr>
          <w:rFonts w:ascii="Arial" w:hAnsi="Arial" w:cs="Arial"/>
          <w:sz w:val="24"/>
          <w:szCs w:val="24"/>
        </w:rPr>
      </w:pPr>
      <w:r w:rsidRPr="00D56535">
        <w:rPr>
          <w:rFonts w:ascii="Arial" w:hAnsi="Arial" w:cs="Arial"/>
          <w:sz w:val="24"/>
          <w:szCs w:val="24"/>
        </w:rPr>
        <w:t>-составу информации, подлежащей включению в Сведения о денежном обязательстве в соответствии с приложением N 2 к настоящему Порядку, с соблюдением правил формирования Сведений о денежном обязательстве, установленных настоящей главой;</w:t>
      </w:r>
    </w:p>
    <w:p w:rsidR="00D858E1" w:rsidRPr="00D56535" w:rsidRDefault="00D858E1" w:rsidP="00D56535">
      <w:pPr>
        <w:spacing w:after="0" w:line="240" w:lineRule="auto"/>
        <w:ind w:firstLine="284"/>
        <w:jc w:val="both"/>
        <w:rPr>
          <w:rFonts w:ascii="Arial" w:hAnsi="Arial" w:cs="Arial"/>
          <w:sz w:val="24"/>
          <w:szCs w:val="24"/>
        </w:rPr>
      </w:pPr>
      <w:proofErr w:type="gramStart"/>
      <w:r w:rsidRPr="00D56535">
        <w:rPr>
          <w:rFonts w:ascii="Arial" w:hAnsi="Arial" w:cs="Arial"/>
          <w:sz w:val="24"/>
          <w:szCs w:val="24"/>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сельского бюджета в органы Федерального казначейства для постановки на учет денежных обязательств в соответствии с Порядком или включения в установленном порядке в реестр контрактов, указанный в пункте 3 графы 2 Перечня, за исключением документов-оснований, представление которых в органы Федерального казначейства в соответствии с Порядком санкционирования не требуется.</w:t>
      </w:r>
      <w:proofErr w:type="gramEnd"/>
    </w:p>
    <w:p w:rsidR="00D858E1" w:rsidRPr="00D56535" w:rsidRDefault="00D858E1" w:rsidP="00D56535">
      <w:pPr>
        <w:spacing w:after="0" w:line="240" w:lineRule="auto"/>
        <w:ind w:firstLine="284"/>
        <w:jc w:val="both"/>
        <w:rPr>
          <w:rFonts w:ascii="Arial" w:hAnsi="Arial" w:cs="Arial"/>
          <w:sz w:val="24"/>
          <w:szCs w:val="24"/>
        </w:rPr>
      </w:pPr>
      <w:r w:rsidRPr="00D56535">
        <w:rPr>
          <w:rFonts w:ascii="Arial" w:hAnsi="Arial" w:cs="Arial"/>
          <w:sz w:val="24"/>
          <w:szCs w:val="24"/>
        </w:rPr>
        <w:t xml:space="preserve">25. </w:t>
      </w:r>
      <w:proofErr w:type="gramStart"/>
      <w:r w:rsidRPr="00D56535">
        <w:rPr>
          <w:rFonts w:ascii="Arial" w:hAnsi="Arial" w:cs="Arial"/>
          <w:sz w:val="24"/>
          <w:szCs w:val="24"/>
        </w:rPr>
        <w:t>В случае представления в орган Федерального казначейства Сведений о денежном обязательстве на бумажном носителе в дополнение</w:t>
      </w:r>
      <w:proofErr w:type="gramEnd"/>
      <w:r w:rsidRPr="00D56535">
        <w:rPr>
          <w:rFonts w:ascii="Arial" w:hAnsi="Arial" w:cs="Arial"/>
          <w:sz w:val="24"/>
          <w:szCs w:val="24"/>
        </w:rPr>
        <w:t xml:space="preserve"> к проверке, предусмотренной пунктом 24 Порядка, также осуществляется проверка Сведений о денежном обязательстве на:</w:t>
      </w:r>
    </w:p>
    <w:p w:rsidR="00D858E1" w:rsidRPr="00D56535" w:rsidRDefault="00D858E1" w:rsidP="00D56535">
      <w:pPr>
        <w:spacing w:after="0" w:line="240" w:lineRule="auto"/>
        <w:ind w:firstLine="284"/>
        <w:jc w:val="both"/>
        <w:rPr>
          <w:rFonts w:ascii="Arial" w:hAnsi="Arial" w:cs="Arial"/>
          <w:sz w:val="24"/>
          <w:szCs w:val="24"/>
        </w:rPr>
      </w:pPr>
      <w:r w:rsidRPr="00D56535">
        <w:rPr>
          <w:rFonts w:ascii="Arial" w:hAnsi="Arial" w:cs="Arial"/>
          <w:sz w:val="24"/>
          <w:szCs w:val="24"/>
        </w:rPr>
        <w:t>соответствие формы Сведений о денежном обязательстве форме Сведений о денежном обязательстве согласно приложению N 4 к Порядку;</w:t>
      </w:r>
    </w:p>
    <w:p w:rsidR="00D858E1" w:rsidRPr="00D56535" w:rsidRDefault="00D858E1" w:rsidP="00D56535">
      <w:pPr>
        <w:spacing w:after="0" w:line="240" w:lineRule="auto"/>
        <w:ind w:firstLine="284"/>
        <w:jc w:val="both"/>
        <w:rPr>
          <w:rFonts w:ascii="Arial" w:hAnsi="Arial" w:cs="Arial"/>
          <w:sz w:val="24"/>
          <w:szCs w:val="24"/>
        </w:rPr>
      </w:pPr>
      <w:r w:rsidRPr="00D56535">
        <w:rPr>
          <w:rFonts w:ascii="Arial" w:hAnsi="Arial" w:cs="Arial"/>
          <w:sz w:val="24"/>
          <w:szCs w:val="24"/>
        </w:rPr>
        <w:t>отсутствие в представленных Сведениях о денежном обязательстве исправлений, не соответствующих требованиям, установленным Порядком, или не заверенных в порядке, установленном Порядком;</w:t>
      </w:r>
    </w:p>
    <w:p w:rsidR="00D858E1" w:rsidRPr="00D56535" w:rsidRDefault="00D858E1" w:rsidP="00D56535">
      <w:pPr>
        <w:spacing w:after="0" w:line="240" w:lineRule="auto"/>
        <w:ind w:firstLine="284"/>
        <w:jc w:val="both"/>
        <w:rPr>
          <w:rFonts w:ascii="Arial" w:hAnsi="Arial" w:cs="Arial"/>
          <w:sz w:val="24"/>
          <w:szCs w:val="24"/>
        </w:rPr>
      </w:pPr>
      <w:r w:rsidRPr="00D56535">
        <w:rPr>
          <w:rFonts w:ascii="Arial" w:hAnsi="Arial" w:cs="Arial"/>
          <w:sz w:val="24"/>
          <w:szCs w:val="24"/>
        </w:rPr>
        <w:t xml:space="preserve">26. </w:t>
      </w:r>
      <w:proofErr w:type="gramStart"/>
      <w:r w:rsidRPr="00D56535">
        <w:rPr>
          <w:rFonts w:ascii="Arial" w:hAnsi="Arial" w:cs="Arial"/>
          <w:sz w:val="24"/>
          <w:szCs w:val="24"/>
        </w:rPr>
        <w:t>В случае положительного результата проверки Сведений о денежном обязательстве орган Федерального казначейства присваивает учетный номер денежному обязательству (либо вносит изменения в ранее поставленное на учет денежное обязательство) и не позднее одного рабочего дня со дня указанной проверки Сведений о денежном обязательстве направляет получателю средств сельского бюджета извещение о постановке на учет (изменении) денежного обязательства, содержащее сведения о дате постановки на</w:t>
      </w:r>
      <w:proofErr w:type="gramEnd"/>
      <w:r w:rsidRPr="00D56535">
        <w:rPr>
          <w:rFonts w:ascii="Arial" w:hAnsi="Arial" w:cs="Arial"/>
          <w:sz w:val="24"/>
          <w:szCs w:val="24"/>
        </w:rPr>
        <w:t xml:space="preserve"> учет (изменения) денежного обязательства (далее - Извещение о денежном обязательстве).</w:t>
      </w:r>
    </w:p>
    <w:p w:rsidR="00D858E1" w:rsidRPr="00D56535" w:rsidRDefault="00D858E1" w:rsidP="00D56535">
      <w:pPr>
        <w:spacing w:after="0" w:line="240" w:lineRule="auto"/>
        <w:ind w:firstLine="284"/>
        <w:jc w:val="both"/>
        <w:rPr>
          <w:rFonts w:ascii="Arial" w:hAnsi="Arial" w:cs="Arial"/>
          <w:sz w:val="24"/>
          <w:szCs w:val="24"/>
        </w:rPr>
      </w:pPr>
      <w:r w:rsidRPr="00D56535">
        <w:rPr>
          <w:rFonts w:ascii="Arial" w:hAnsi="Arial" w:cs="Arial"/>
          <w:sz w:val="24"/>
          <w:szCs w:val="24"/>
        </w:rPr>
        <w:t>Извещение о денежном обязательстве направляется получателю средств сельского бюджета органом Федерального казначейства:</w:t>
      </w:r>
    </w:p>
    <w:p w:rsidR="00D858E1" w:rsidRPr="00D56535" w:rsidRDefault="00D858E1" w:rsidP="00D56535">
      <w:pPr>
        <w:spacing w:after="0" w:line="240" w:lineRule="auto"/>
        <w:ind w:firstLine="284"/>
        <w:jc w:val="both"/>
        <w:rPr>
          <w:rFonts w:ascii="Arial" w:hAnsi="Arial" w:cs="Arial"/>
          <w:sz w:val="24"/>
          <w:szCs w:val="24"/>
        </w:rPr>
      </w:pPr>
      <w:r w:rsidRPr="00D56535">
        <w:rPr>
          <w:rFonts w:ascii="Arial" w:hAnsi="Arial" w:cs="Arial"/>
          <w:sz w:val="24"/>
          <w:szCs w:val="24"/>
        </w:rPr>
        <w:t>в информационной системе в форме электронного документа с использованием электронной подписи лица, имеющего право действовать от имени органа Федерального казначейства, - в отношении Сведений о денежном обязательстве, представленных в форме электронного документа;</w:t>
      </w:r>
    </w:p>
    <w:p w:rsidR="00D858E1" w:rsidRPr="00D56535" w:rsidRDefault="00D858E1" w:rsidP="00D56535">
      <w:pPr>
        <w:spacing w:after="0" w:line="240" w:lineRule="auto"/>
        <w:ind w:firstLine="284"/>
        <w:jc w:val="both"/>
        <w:rPr>
          <w:rFonts w:ascii="Arial" w:hAnsi="Arial" w:cs="Arial"/>
          <w:sz w:val="24"/>
          <w:szCs w:val="24"/>
        </w:rPr>
      </w:pPr>
      <w:r w:rsidRPr="00D56535">
        <w:rPr>
          <w:rFonts w:ascii="Arial" w:hAnsi="Arial" w:cs="Arial"/>
          <w:sz w:val="24"/>
          <w:szCs w:val="24"/>
        </w:rPr>
        <w:lastRenderedPageBreak/>
        <w:t>на бумажном носителе по форме согласно приложению N 8 к Порядку (код формы по ОКУД 0506106) - в отношении Сведений о денежном обязательстве, представленных на бумажном носителе.</w:t>
      </w:r>
    </w:p>
    <w:p w:rsidR="00D858E1" w:rsidRPr="00D56535" w:rsidRDefault="00D858E1" w:rsidP="00D56535">
      <w:pPr>
        <w:spacing w:after="0" w:line="240" w:lineRule="auto"/>
        <w:ind w:firstLine="284"/>
        <w:jc w:val="both"/>
        <w:rPr>
          <w:rFonts w:ascii="Arial" w:hAnsi="Arial" w:cs="Arial"/>
          <w:sz w:val="24"/>
          <w:szCs w:val="24"/>
        </w:rPr>
      </w:pPr>
      <w:r w:rsidRPr="00D56535">
        <w:rPr>
          <w:rFonts w:ascii="Arial" w:hAnsi="Arial" w:cs="Arial"/>
          <w:sz w:val="24"/>
          <w:szCs w:val="24"/>
        </w:rPr>
        <w:t>Извещение о денежном обязательстве, сформированное на бумажном носителе, подписывается лицом, имеющим право действовать от имени органа Федерального казначейства.</w:t>
      </w:r>
    </w:p>
    <w:p w:rsidR="00D858E1" w:rsidRPr="00D56535" w:rsidRDefault="00D858E1" w:rsidP="00D56535">
      <w:pPr>
        <w:spacing w:after="0" w:line="240" w:lineRule="auto"/>
        <w:ind w:firstLine="284"/>
        <w:jc w:val="both"/>
        <w:rPr>
          <w:rFonts w:ascii="Arial" w:hAnsi="Arial" w:cs="Arial"/>
          <w:sz w:val="24"/>
          <w:szCs w:val="24"/>
        </w:rPr>
      </w:pPr>
      <w:r w:rsidRPr="00D56535">
        <w:rPr>
          <w:rFonts w:ascii="Arial" w:hAnsi="Arial" w:cs="Arial"/>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D858E1" w:rsidRPr="00D56535" w:rsidRDefault="00D858E1" w:rsidP="00D56535">
      <w:pPr>
        <w:spacing w:after="0" w:line="240" w:lineRule="auto"/>
        <w:ind w:firstLine="284"/>
        <w:jc w:val="both"/>
        <w:rPr>
          <w:rFonts w:ascii="Arial" w:hAnsi="Arial" w:cs="Arial"/>
          <w:sz w:val="24"/>
          <w:szCs w:val="24"/>
        </w:rPr>
      </w:pPr>
      <w:r w:rsidRPr="00D56535">
        <w:rPr>
          <w:rFonts w:ascii="Arial" w:hAnsi="Arial" w:cs="Arial"/>
          <w:sz w:val="24"/>
          <w:szCs w:val="24"/>
        </w:rPr>
        <w:t>Учетный номер денежного обязательства имеет следующую структуру, состоящую из двадцати двух разрядов:</w:t>
      </w:r>
    </w:p>
    <w:p w:rsidR="00D858E1" w:rsidRPr="00D56535" w:rsidRDefault="00D858E1" w:rsidP="00D56535">
      <w:pPr>
        <w:spacing w:after="0" w:line="240" w:lineRule="auto"/>
        <w:ind w:firstLine="284"/>
        <w:jc w:val="both"/>
        <w:rPr>
          <w:rFonts w:ascii="Arial" w:hAnsi="Arial" w:cs="Arial"/>
          <w:sz w:val="24"/>
          <w:szCs w:val="24"/>
        </w:rPr>
      </w:pPr>
      <w:r w:rsidRPr="00D56535">
        <w:rPr>
          <w:rFonts w:ascii="Arial" w:hAnsi="Arial" w:cs="Arial"/>
          <w:sz w:val="24"/>
          <w:szCs w:val="24"/>
        </w:rPr>
        <w:t>с 1 по 19 разряд - учетный номер соответствующего бюджетного обязательства;</w:t>
      </w:r>
    </w:p>
    <w:p w:rsidR="00D858E1" w:rsidRPr="00D56535" w:rsidRDefault="00D858E1" w:rsidP="00D56535">
      <w:pPr>
        <w:spacing w:after="0" w:line="240" w:lineRule="auto"/>
        <w:ind w:firstLine="284"/>
        <w:jc w:val="both"/>
        <w:rPr>
          <w:rFonts w:ascii="Arial" w:hAnsi="Arial" w:cs="Arial"/>
          <w:sz w:val="24"/>
          <w:szCs w:val="24"/>
        </w:rPr>
      </w:pPr>
      <w:r w:rsidRPr="00D56535">
        <w:rPr>
          <w:rFonts w:ascii="Arial" w:hAnsi="Arial" w:cs="Arial"/>
          <w:sz w:val="24"/>
          <w:szCs w:val="24"/>
        </w:rPr>
        <w:t>с 20 по 22 разряд - порядковый номер денежного обязательства.</w:t>
      </w:r>
    </w:p>
    <w:p w:rsidR="00D858E1" w:rsidRPr="00D56535" w:rsidRDefault="00D858E1" w:rsidP="00D56535">
      <w:pPr>
        <w:spacing w:after="0" w:line="240" w:lineRule="auto"/>
        <w:ind w:firstLine="284"/>
        <w:jc w:val="both"/>
        <w:rPr>
          <w:rFonts w:ascii="Arial" w:hAnsi="Arial" w:cs="Arial"/>
          <w:sz w:val="24"/>
          <w:szCs w:val="24"/>
        </w:rPr>
      </w:pPr>
      <w:r w:rsidRPr="00D56535">
        <w:rPr>
          <w:rFonts w:ascii="Arial" w:hAnsi="Arial" w:cs="Arial"/>
          <w:sz w:val="24"/>
          <w:szCs w:val="24"/>
        </w:rPr>
        <w:t>27. В случае отрицательного результата проверки Сведений о денежном обязательстве орган Федерального казначейства в срок, установленный в пункте 24 Порядка:</w:t>
      </w:r>
    </w:p>
    <w:p w:rsidR="00D858E1" w:rsidRPr="00D56535" w:rsidRDefault="00D858E1" w:rsidP="00D56535">
      <w:pPr>
        <w:spacing w:after="0" w:line="240" w:lineRule="auto"/>
        <w:ind w:firstLine="284"/>
        <w:jc w:val="both"/>
        <w:rPr>
          <w:rFonts w:ascii="Arial" w:hAnsi="Arial" w:cs="Arial"/>
          <w:sz w:val="24"/>
          <w:szCs w:val="24"/>
        </w:rPr>
      </w:pPr>
      <w:r w:rsidRPr="00D56535">
        <w:rPr>
          <w:rFonts w:ascii="Arial" w:hAnsi="Arial" w:cs="Arial"/>
          <w:sz w:val="24"/>
          <w:szCs w:val="24"/>
        </w:rPr>
        <w:t>возвращает получателю средств сельского бюджета представленные на бумажном носителе Сведения о денежном обязательстве с приложением Протокола;</w:t>
      </w:r>
    </w:p>
    <w:p w:rsidR="00D858E1" w:rsidRPr="00D56535" w:rsidRDefault="00D858E1" w:rsidP="00D56535">
      <w:pPr>
        <w:spacing w:after="0" w:line="240" w:lineRule="auto"/>
        <w:ind w:firstLine="284"/>
        <w:jc w:val="both"/>
        <w:rPr>
          <w:rFonts w:ascii="Arial" w:hAnsi="Arial" w:cs="Arial"/>
          <w:sz w:val="24"/>
          <w:szCs w:val="24"/>
        </w:rPr>
      </w:pPr>
      <w:r w:rsidRPr="00D56535">
        <w:rPr>
          <w:rFonts w:ascii="Arial" w:hAnsi="Arial" w:cs="Arial"/>
          <w:sz w:val="24"/>
          <w:szCs w:val="24"/>
        </w:rPr>
        <w:t>направляет получателю средств сельского бюджета Протокол в электронном виде, если Сведения о денежном обязательстве представлялись в форме электронного документа.</w:t>
      </w:r>
    </w:p>
    <w:p w:rsidR="00D858E1" w:rsidRPr="00D56535" w:rsidRDefault="00D858E1" w:rsidP="00D56535">
      <w:pPr>
        <w:spacing w:after="0" w:line="240" w:lineRule="auto"/>
        <w:ind w:firstLine="284"/>
        <w:jc w:val="both"/>
        <w:rPr>
          <w:rFonts w:ascii="Arial" w:hAnsi="Arial" w:cs="Arial"/>
          <w:sz w:val="24"/>
          <w:szCs w:val="24"/>
        </w:rPr>
      </w:pPr>
      <w:r w:rsidRPr="00D56535">
        <w:rPr>
          <w:rFonts w:ascii="Arial" w:hAnsi="Arial" w:cs="Arial"/>
          <w:sz w:val="24"/>
          <w:szCs w:val="24"/>
        </w:rPr>
        <w:t>В Протоколе указывается причина возврата без исполнения Сведений о денежном обязательстве.</w:t>
      </w:r>
    </w:p>
    <w:p w:rsidR="00D858E1" w:rsidRPr="00D56535" w:rsidRDefault="00D858E1" w:rsidP="00D56535">
      <w:pPr>
        <w:spacing w:after="0" w:line="240" w:lineRule="auto"/>
        <w:ind w:firstLine="284"/>
        <w:jc w:val="both"/>
        <w:rPr>
          <w:rFonts w:ascii="Arial" w:hAnsi="Arial" w:cs="Arial"/>
          <w:sz w:val="24"/>
          <w:szCs w:val="24"/>
        </w:rPr>
      </w:pPr>
      <w:r w:rsidRPr="00D56535">
        <w:rPr>
          <w:rFonts w:ascii="Arial" w:hAnsi="Arial" w:cs="Arial"/>
          <w:sz w:val="24"/>
          <w:szCs w:val="24"/>
        </w:rPr>
        <w:t>27.1. Неисполненная часть денежного обязательства, принятого на учет в отчетном финансовом году в соответствии с бюджетным обязательством, указанном в пункте 16 Порядка, подлежит учету в текущем финансовом году на основании Сведений о денежном обязательстве, сформированных органом Федерального казначейства.</w:t>
      </w:r>
    </w:p>
    <w:p w:rsidR="00C502AC" w:rsidRPr="00D56535" w:rsidRDefault="00C502AC" w:rsidP="00D56535">
      <w:pPr>
        <w:spacing w:after="0" w:line="240" w:lineRule="auto"/>
        <w:ind w:firstLine="284"/>
        <w:jc w:val="both"/>
        <w:rPr>
          <w:rFonts w:ascii="Arial" w:hAnsi="Arial" w:cs="Arial"/>
          <w:sz w:val="24"/>
          <w:szCs w:val="24"/>
        </w:rPr>
      </w:pPr>
    </w:p>
    <w:p w:rsidR="00D858E1" w:rsidRPr="00D56535" w:rsidRDefault="00D858E1" w:rsidP="00D56535">
      <w:pPr>
        <w:spacing w:after="0" w:line="240" w:lineRule="auto"/>
        <w:ind w:firstLine="284"/>
        <w:jc w:val="center"/>
        <w:rPr>
          <w:rFonts w:ascii="Arial" w:hAnsi="Arial" w:cs="Arial"/>
          <w:b/>
          <w:sz w:val="24"/>
          <w:szCs w:val="24"/>
        </w:rPr>
      </w:pPr>
      <w:r w:rsidRPr="00D56535">
        <w:rPr>
          <w:rFonts w:ascii="Arial" w:hAnsi="Arial" w:cs="Arial"/>
          <w:b/>
          <w:sz w:val="24"/>
          <w:szCs w:val="24"/>
        </w:rPr>
        <w:t xml:space="preserve">V. Представление информации о </w:t>
      </w:r>
      <w:proofErr w:type="gramStart"/>
      <w:r w:rsidRPr="00D56535">
        <w:rPr>
          <w:rFonts w:ascii="Arial" w:hAnsi="Arial" w:cs="Arial"/>
          <w:b/>
          <w:sz w:val="24"/>
          <w:szCs w:val="24"/>
        </w:rPr>
        <w:t>бюджетных</w:t>
      </w:r>
      <w:proofErr w:type="gramEnd"/>
    </w:p>
    <w:p w:rsidR="00D858E1" w:rsidRPr="00D56535" w:rsidRDefault="00D858E1" w:rsidP="00D56535">
      <w:pPr>
        <w:spacing w:after="0" w:line="240" w:lineRule="auto"/>
        <w:ind w:firstLine="284"/>
        <w:jc w:val="center"/>
        <w:rPr>
          <w:rFonts w:ascii="Arial" w:hAnsi="Arial" w:cs="Arial"/>
          <w:b/>
          <w:sz w:val="24"/>
          <w:szCs w:val="24"/>
        </w:rPr>
      </w:pPr>
      <w:r w:rsidRPr="00D56535">
        <w:rPr>
          <w:rFonts w:ascii="Arial" w:hAnsi="Arial" w:cs="Arial"/>
          <w:b/>
          <w:sz w:val="24"/>
          <w:szCs w:val="24"/>
        </w:rPr>
        <w:t xml:space="preserve">и денежных </w:t>
      </w:r>
      <w:proofErr w:type="gramStart"/>
      <w:r w:rsidRPr="00D56535">
        <w:rPr>
          <w:rFonts w:ascii="Arial" w:hAnsi="Arial" w:cs="Arial"/>
          <w:b/>
          <w:sz w:val="24"/>
          <w:szCs w:val="24"/>
        </w:rPr>
        <w:t>обязательствах</w:t>
      </w:r>
      <w:proofErr w:type="gramEnd"/>
      <w:r w:rsidRPr="00D56535">
        <w:rPr>
          <w:rFonts w:ascii="Arial" w:hAnsi="Arial" w:cs="Arial"/>
          <w:b/>
          <w:sz w:val="24"/>
          <w:szCs w:val="24"/>
        </w:rPr>
        <w:t>, учтенных в органах</w:t>
      </w:r>
    </w:p>
    <w:p w:rsidR="00D858E1" w:rsidRPr="00D56535" w:rsidRDefault="00D858E1" w:rsidP="00D56535">
      <w:pPr>
        <w:spacing w:after="0" w:line="240" w:lineRule="auto"/>
        <w:ind w:firstLine="284"/>
        <w:jc w:val="center"/>
        <w:rPr>
          <w:rFonts w:ascii="Arial" w:hAnsi="Arial" w:cs="Arial"/>
          <w:b/>
          <w:sz w:val="24"/>
          <w:szCs w:val="24"/>
        </w:rPr>
      </w:pPr>
      <w:r w:rsidRPr="00D56535">
        <w:rPr>
          <w:rFonts w:ascii="Arial" w:hAnsi="Arial" w:cs="Arial"/>
          <w:b/>
          <w:sz w:val="24"/>
          <w:szCs w:val="24"/>
        </w:rPr>
        <w:t>Федерального казначейства</w:t>
      </w:r>
    </w:p>
    <w:p w:rsidR="00D858E1" w:rsidRPr="00D56535" w:rsidRDefault="00D858E1" w:rsidP="00D56535">
      <w:pPr>
        <w:spacing w:after="0" w:line="240" w:lineRule="auto"/>
        <w:ind w:firstLine="284"/>
        <w:jc w:val="both"/>
        <w:rPr>
          <w:rFonts w:ascii="Arial" w:hAnsi="Arial" w:cs="Arial"/>
          <w:sz w:val="24"/>
          <w:szCs w:val="24"/>
        </w:rPr>
      </w:pPr>
      <w:r w:rsidRPr="00D56535">
        <w:rPr>
          <w:rFonts w:ascii="Arial" w:hAnsi="Arial" w:cs="Arial"/>
          <w:sz w:val="24"/>
          <w:szCs w:val="24"/>
        </w:rPr>
        <w:t>28. Информация о бюджетных и денежных обязательствах предоставляется органом Федерального казначейства в виде документов, определенных пунктом 31 Порядка, по запросам получателей средств сельского бюджета с учетом положений пунктов 29 и 30 Порядка.</w:t>
      </w:r>
    </w:p>
    <w:p w:rsidR="00D858E1" w:rsidRPr="00D56535" w:rsidRDefault="00D858E1" w:rsidP="00D56535">
      <w:pPr>
        <w:spacing w:after="0" w:line="240" w:lineRule="auto"/>
        <w:ind w:firstLine="284"/>
        <w:jc w:val="both"/>
        <w:rPr>
          <w:rFonts w:ascii="Arial" w:hAnsi="Arial" w:cs="Arial"/>
          <w:sz w:val="24"/>
          <w:szCs w:val="24"/>
        </w:rPr>
      </w:pPr>
      <w:r w:rsidRPr="00D56535">
        <w:rPr>
          <w:rFonts w:ascii="Arial" w:hAnsi="Arial" w:cs="Arial"/>
          <w:sz w:val="24"/>
          <w:szCs w:val="24"/>
        </w:rPr>
        <w:t>29. Информация о бюджетных и денежных обязательствах предоставляется:</w:t>
      </w:r>
    </w:p>
    <w:p w:rsidR="00D858E1" w:rsidRPr="00D56535" w:rsidRDefault="00D858E1" w:rsidP="00D56535">
      <w:pPr>
        <w:spacing w:after="0" w:line="240" w:lineRule="auto"/>
        <w:ind w:firstLine="284"/>
        <w:jc w:val="both"/>
        <w:rPr>
          <w:rFonts w:ascii="Arial" w:hAnsi="Arial" w:cs="Arial"/>
          <w:sz w:val="24"/>
          <w:szCs w:val="24"/>
        </w:rPr>
      </w:pPr>
      <w:r w:rsidRPr="00D56535">
        <w:rPr>
          <w:rFonts w:ascii="Arial" w:hAnsi="Arial" w:cs="Arial"/>
          <w:sz w:val="24"/>
          <w:szCs w:val="24"/>
        </w:rPr>
        <w:t>получателям средств сельского бюджета - в части бюджетных и денежных обязательств соответствующего получателя средств сельского бюджета;</w:t>
      </w:r>
    </w:p>
    <w:p w:rsidR="00D858E1" w:rsidRPr="00D56535" w:rsidRDefault="00D858E1" w:rsidP="00D56535">
      <w:pPr>
        <w:spacing w:after="0" w:line="240" w:lineRule="auto"/>
        <w:ind w:firstLine="284"/>
        <w:jc w:val="both"/>
        <w:rPr>
          <w:rFonts w:ascii="Arial" w:hAnsi="Arial" w:cs="Arial"/>
          <w:sz w:val="24"/>
          <w:szCs w:val="24"/>
        </w:rPr>
      </w:pPr>
      <w:r w:rsidRPr="00D56535">
        <w:rPr>
          <w:rFonts w:ascii="Arial" w:hAnsi="Arial" w:cs="Arial"/>
          <w:sz w:val="24"/>
          <w:szCs w:val="24"/>
        </w:rPr>
        <w:t>иным органам государственной власти - в рамках их полномочий, установленных законодательством Российской Федерации.</w:t>
      </w:r>
    </w:p>
    <w:p w:rsidR="00D858E1" w:rsidRPr="00D56535" w:rsidRDefault="00D858E1" w:rsidP="00D56535">
      <w:pPr>
        <w:spacing w:after="0" w:line="240" w:lineRule="auto"/>
        <w:ind w:firstLine="284"/>
        <w:jc w:val="both"/>
        <w:rPr>
          <w:rFonts w:ascii="Arial" w:hAnsi="Arial" w:cs="Arial"/>
          <w:sz w:val="24"/>
          <w:szCs w:val="24"/>
        </w:rPr>
      </w:pPr>
      <w:r w:rsidRPr="00D56535">
        <w:rPr>
          <w:rFonts w:ascii="Arial" w:hAnsi="Arial" w:cs="Arial"/>
          <w:sz w:val="24"/>
          <w:szCs w:val="24"/>
        </w:rPr>
        <w:t>30. 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p>
    <w:p w:rsidR="00D858E1" w:rsidRPr="00D56535" w:rsidRDefault="00D858E1" w:rsidP="00D56535">
      <w:pPr>
        <w:spacing w:after="0" w:line="240" w:lineRule="auto"/>
        <w:ind w:firstLine="284"/>
        <w:jc w:val="both"/>
        <w:rPr>
          <w:rFonts w:ascii="Arial" w:hAnsi="Arial" w:cs="Arial"/>
          <w:sz w:val="24"/>
          <w:szCs w:val="24"/>
        </w:rPr>
      </w:pPr>
      <w:r w:rsidRPr="00D56535">
        <w:rPr>
          <w:rFonts w:ascii="Arial" w:hAnsi="Arial" w:cs="Arial"/>
          <w:sz w:val="24"/>
          <w:szCs w:val="24"/>
        </w:rPr>
        <w:t>31. Информация о бюджетных и денежных обязательствах предоставляется в соответствии со следующими положениями:</w:t>
      </w:r>
    </w:p>
    <w:p w:rsidR="00D858E1" w:rsidRPr="00D56535" w:rsidRDefault="00D858E1" w:rsidP="00D56535">
      <w:pPr>
        <w:spacing w:after="0" w:line="240" w:lineRule="auto"/>
        <w:ind w:firstLine="284"/>
        <w:jc w:val="both"/>
        <w:rPr>
          <w:rFonts w:ascii="Arial" w:hAnsi="Arial" w:cs="Arial"/>
          <w:sz w:val="24"/>
          <w:szCs w:val="24"/>
        </w:rPr>
      </w:pPr>
      <w:r w:rsidRPr="00D56535">
        <w:rPr>
          <w:rFonts w:ascii="Arial" w:hAnsi="Arial" w:cs="Arial"/>
          <w:sz w:val="24"/>
          <w:szCs w:val="24"/>
        </w:rPr>
        <w:t>1) по запросу получателя средств сельского бюджета орган Федерального казначейства предоставляет Справку об исполнении принятых на учет _________________________ обязательств (далее - Справка о</w:t>
      </w:r>
      <w:proofErr w:type="gramStart"/>
      <w:r w:rsidRPr="00D56535">
        <w:rPr>
          <w:rFonts w:ascii="Arial" w:hAnsi="Arial" w:cs="Arial"/>
          <w:sz w:val="24"/>
          <w:szCs w:val="24"/>
        </w:rPr>
        <w:t>б(</w:t>
      </w:r>
      <w:proofErr w:type="gramEnd"/>
      <w:r w:rsidRPr="00D56535">
        <w:rPr>
          <w:rFonts w:ascii="Arial" w:hAnsi="Arial" w:cs="Arial"/>
          <w:sz w:val="24"/>
          <w:szCs w:val="24"/>
        </w:rPr>
        <w:t xml:space="preserve">бюджетных, </w:t>
      </w:r>
      <w:r w:rsidRPr="00D56535">
        <w:rPr>
          <w:rFonts w:ascii="Arial" w:hAnsi="Arial" w:cs="Arial"/>
          <w:sz w:val="24"/>
          <w:szCs w:val="24"/>
        </w:rPr>
        <w:lastRenderedPageBreak/>
        <w:t>денежных)исполнении обязательств) по форме согласно приложению N 5 к настоящему Порядку (код формы по ОКУД 0506602).</w:t>
      </w:r>
    </w:p>
    <w:p w:rsidR="00D858E1" w:rsidRPr="00D56535" w:rsidRDefault="00D858E1" w:rsidP="00D56535">
      <w:pPr>
        <w:spacing w:after="0" w:line="240" w:lineRule="auto"/>
        <w:ind w:firstLine="284"/>
        <w:jc w:val="both"/>
        <w:rPr>
          <w:rFonts w:ascii="Arial" w:hAnsi="Arial" w:cs="Arial"/>
          <w:sz w:val="24"/>
          <w:szCs w:val="24"/>
        </w:rPr>
      </w:pPr>
      <w:proofErr w:type="gramStart"/>
      <w:r w:rsidRPr="00D56535">
        <w:rPr>
          <w:rFonts w:ascii="Arial" w:hAnsi="Arial" w:cs="Arial"/>
          <w:sz w:val="24"/>
          <w:szCs w:val="24"/>
        </w:rPr>
        <w:t>Справка об исполнении обязательств формируется по состоянию на 1-е число каждого месяца и по состоянию на дату, указанную в запросе получателя средств сельского бюджета, нарастающим итогом с 1 января текущего финансового года и содержит информацию об исполнении бюджетных обязательств, поставленных на учет в органе Федерального казначейства на основании Сведений об обязательстве;</w:t>
      </w:r>
      <w:proofErr w:type="gramEnd"/>
    </w:p>
    <w:p w:rsidR="00D858E1" w:rsidRPr="00D56535" w:rsidRDefault="00D858E1" w:rsidP="00D56535">
      <w:pPr>
        <w:spacing w:after="0" w:line="240" w:lineRule="auto"/>
        <w:ind w:firstLine="284"/>
        <w:jc w:val="both"/>
        <w:rPr>
          <w:rFonts w:ascii="Arial" w:hAnsi="Arial" w:cs="Arial"/>
          <w:sz w:val="24"/>
          <w:szCs w:val="24"/>
        </w:rPr>
      </w:pPr>
      <w:proofErr w:type="gramStart"/>
      <w:r w:rsidRPr="00D56535">
        <w:rPr>
          <w:rFonts w:ascii="Arial" w:hAnsi="Arial" w:cs="Arial"/>
          <w:sz w:val="24"/>
          <w:szCs w:val="24"/>
        </w:rPr>
        <w:t>2) по запросу получателя средств сельского бюджета орган Федерального казначейства формирует Справку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по форме согласно приложению N 6 к Порядку (код формы по ОКУД 0506103) (далее - Справка о неисполненных бюджетных обязательствах).</w:t>
      </w:r>
      <w:proofErr w:type="gramEnd"/>
    </w:p>
    <w:p w:rsidR="00D858E1" w:rsidRPr="00D56535" w:rsidRDefault="00D858E1" w:rsidP="00D56535">
      <w:pPr>
        <w:spacing w:after="0" w:line="240" w:lineRule="auto"/>
        <w:ind w:firstLine="284"/>
        <w:jc w:val="both"/>
        <w:rPr>
          <w:rFonts w:ascii="Arial" w:hAnsi="Arial" w:cs="Arial"/>
          <w:sz w:val="24"/>
          <w:szCs w:val="24"/>
        </w:rPr>
      </w:pPr>
      <w:r w:rsidRPr="00D56535">
        <w:rPr>
          <w:rFonts w:ascii="Arial" w:hAnsi="Arial" w:cs="Arial"/>
          <w:sz w:val="24"/>
          <w:szCs w:val="24"/>
        </w:rPr>
        <w:t>При формировании Справки о неисполненных бюджетных обязательствах на бумажном носителе в части сведений, составляющих государственную тайну, она направляется получателю средств сельского бюджета не позднее трех рабочих дней со дня поступления соответствующего запроса.</w:t>
      </w:r>
    </w:p>
    <w:p w:rsidR="00D858E1" w:rsidRPr="00D56535" w:rsidRDefault="00D858E1" w:rsidP="00D56535">
      <w:pPr>
        <w:spacing w:after="0" w:line="240" w:lineRule="auto"/>
        <w:ind w:firstLine="284"/>
        <w:jc w:val="both"/>
        <w:rPr>
          <w:rFonts w:ascii="Arial" w:hAnsi="Arial" w:cs="Arial"/>
          <w:sz w:val="24"/>
          <w:szCs w:val="24"/>
        </w:rPr>
      </w:pPr>
      <w:proofErr w:type="gramStart"/>
      <w:r w:rsidRPr="00D56535">
        <w:rPr>
          <w:rFonts w:ascii="Arial" w:hAnsi="Arial" w:cs="Arial"/>
          <w:sz w:val="24"/>
          <w:szCs w:val="24"/>
        </w:rPr>
        <w:t xml:space="preserve">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кодов объектов ФАИП (мероприятий по информатизации) и содержит информацию о неисполненных бюджетных обязательствах, возникших из муниципальных контрактов, договоров, соглашений (нормативных правовых актов) о предоставлении субсидий юридическим лицам, поставленных на учет в органе Федерального казначейства на основании Сведений о бюджетных </w:t>
      </w:r>
      <w:proofErr w:type="spellStart"/>
      <w:r w:rsidRPr="00D56535">
        <w:rPr>
          <w:rFonts w:ascii="Arial" w:hAnsi="Arial" w:cs="Arial"/>
          <w:sz w:val="24"/>
          <w:szCs w:val="24"/>
        </w:rPr>
        <w:t>обязательствахи</w:t>
      </w:r>
      <w:proofErr w:type="spellEnd"/>
      <w:proofErr w:type="gramEnd"/>
      <w:r w:rsidRPr="00D56535">
        <w:rPr>
          <w:rFonts w:ascii="Arial" w:hAnsi="Arial" w:cs="Arial"/>
          <w:sz w:val="24"/>
          <w:szCs w:val="24"/>
        </w:rPr>
        <w:t xml:space="preserve"> </w:t>
      </w:r>
      <w:proofErr w:type="gramStart"/>
      <w:r w:rsidRPr="00D56535">
        <w:rPr>
          <w:rFonts w:ascii="Arial" w:hAnsi="Arial" w:cs="Arial"/>
          <w:sz w:val="24"/>
          <w:szCs w:val="24"/>
        </w:rPr>
        <w:t>подлежавших в соответствии с условиями этих муниципальных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 соглашений (нормативных правовых актов) о предоставлении субсидий юридическим лицам.</w:t>
      </w:r>
      <w:proofErr w:type="gramEnd"/>
    </w:p>
    <w:p w:rsidR="00D858E1" w:rsidRPr="00D56535" w:rsidRDefault="00D858E1" w:rsidP="00D56535">
      <w:pPr>
        <w:spacing w:line="240" w:lineRule="auto"/>
        <w:ind w:firstLine="284"/>
        <w:jc w:val="both"/>
        <w:rPr>
          <w:rFonts w:ascii="Arial" w:hAnsi="Arial" w:cs="Arial"/>
          <w:sz w:val="24"/>
          <w:szCs w:val="24"/>
        </w:rPr>
      </w:pPr>
    </w:p>
    <w:p w:rsidR="00D858E1" w:rsidRPr="00D56535" w:rsidRDefault="00D858E1" w:rsidP="00D56535">
      <w:pPr>
        <w:spacing w:line="240" w:lineRule="auto"/>
        <w:ind w:firstLine="284"/>
        <w:jc w:val="both"/>
        <w:rPr>
          <w:rFonts w:ascii="Arial" w:hAnsi="Arial" w:cs="Arial"/>
          <w:sz w:val="24"/>
          <w:szCs w:val="24"/>
        </w:rPr>
      </w:pPr>
    </w:p>
    <w:p w:rsidR="00D858E1" w:rsidRPr="00D56535" w:rsidRDefault="00D858E1" w:rsidP="00D56535">
      <w:pPr>
        <w:spacing w:line="240" w:lineRule="auto"/>
        <w:ind w:firstLine="284"/>
        <w:jc w:val="both"/>
        <w:rPr>
          <w:rFonts w:ascii="Arial" w:hAnsi="Arial" w:cs="Arial"/>
          <w:sz w:val="24"/>
          <w:szCs w:val="24"/>
        </w:rPr>
      </w:pPr>
    </w:p>
    <w:p w:rsidR="00D858E1" w:rsidRPr="00D56535" w:rsidRDefault="00D858E1" w:rsidP="00D56535">
      <w:pPr>
        <w:spacing w:line="240" w:lineRule="auto"/>
        <w:ind w:firstLine="284"/>
        <w:jc w:val="both"/>
        <w:rPr>
          <w:rFonts w:ascii="Arial" w:hAnsi="Arial" w:cs="Arial"/>
          <w:sz w:val="24"/>
          <w:szCs w:val="24"/>
        </w:rPr>
      </w:pPr>
    </w:p>
    <w:p w:rsidR="00D858E1" w:rsidRPr="00D56535" w:rsidRDefault="00D858E1" w:rsidP="00D56535">
      <w:pPr>
        <w:spacing w:line="240" w:lineRule="auto"/>
        <w:ind w:firstLine="284"/>
        <w:jc w:val="both"/>
        <w:rPr>
          <w:rFonts w:ascii="Arial" w:hAnsi="Arial" w:cs="Arial"/>
          <w:sz w:val="24"/>
          <w:szCs w:val="24"/>
        </w:rPr>
      </w:pPr>
    </w:p>
    <w:p w:rsidR="00D858E1" w:rsidRPr="00D56535" w:rsidRDefault="00D858E1" w:rsidP="00D56535">
      <w:pPr>
        <w:spacing w:line="240" w:lineRule="auto"/>
        <w:ind w:firstLine="284"/>
        <w:jc w:val="both"/>
        <w:rPr>
          <w:rFonts w:ascii="Arial" w:hAnsi="Arial" w:cs="Arial"/>
          <w:sz w:val="24"/>
          <w:szCs w:val="24"/>
        </w:rPr>
      </w:pPr>
    </w:p>
    <w:p w:rsidR="00D858E1" w:rsidRPr="00D56535" w:rsidRDefault="00D858E1" w:rsidP="00D56535">
      <w:pPr>
        <w:spacing w:line="240" w:lineRule="auto"/>
        <w:ind w:firstLine="284"/>
        <w:jc w:val="both"/>
        <w:rPr>
          <w:rFonts w:ascii="Arial" w:hAnsi="Arial" w:cs="Arial"/>
          <w:sz w:val="24"/>
          <w:szCs w:val="24"/>
        </w:rPr>
      </w:pPr>
    </w:p>
    <w:p w:rsidR="00D56535" w:rsidRDefault="00D56535" w:rsidP="00D56535">
      <w:pPr>
        <w:pStyle w:val="ConsPlusNormal"/>
        <w:ind w:left="4962"/>
        <w:jc w:val="right"/>
        <w:outlineLvl w:val="1"/>
        <w:rPr>
          <w:rFonts w:ascii="Arial" w:hAnsi="Arial" w:cs="Arial"/>
          <w:sz w:val="24"/>
          <w:szCs w:val="24"/>
        </w:rPr>
      </w:pPr>
    </w:p>
    <w:p w:rsidR="00D56535" w:rsidRDefault="00D56535" w:rsidP="00D56535">
      <w:pPr>
        <w:pStyle w:val="ConsPlusNormal"/>
        <w:ind w:left="4962"/>
        <w:jc w:val="right"/>
        <w:outlineLvl w:val="1"/>
        <w:rPr>
          <w:rFonts w:ascii="Arial" w:hAnsi="Arial" w:cs="Arial"/>
          <w:sz w:val="24"/>
          <w:szCs w:val="24"/>
        </w:rPr>
      </w:pPr>
    </w:p>
    <w:p w:rsidR="00D56535" w:rsidRDefault="00D56535" w:rsidP="00D56535">
      <w:pPr>
        <w:pStyle w:val="ConsPlusNormal"/>
        <w:ind w:left="4962"/>
        <w:jc w:val="right"/>
        <w:outlineLvl w:val="1"/>
        <w:rPr>
          <w:rFonts w:ascii="Arial" w:hAnsi="Arial" w:cs="Arial"/>
          <w:sz w:val="24"/>
          <w:szCs w:val="24"/>
        </w:rPr>
      </w:pPr>
    </w:p>
    <w:p w:rsidR="00D56535" w:rsidRDefault="00D56535" w:rsidP="00D56535">
      <w:pPr>
        <w:pStyle w:val="ConsPlusNormal"/>
        <w:ind w:left="4962"/>
        <w:jc w:val="right"/>
        <w:outlineLvl w:val="1"/>
        <w:rPr>
          <w:rFonts w:ascii="Arial" w:hAnsi="Arial" w:cs="Arial"/>
          <w:sz w:val="24"/>
          <w:szCs w:val="24"/>
        </w:rPr>
      </w:pPr>
    </w:p>
    <w:p w:rsidR="00D56535" w:rsidRDefault="00D56535" w:rsidP="00D56535">
      <w:pPr>
        <w:pStyle w:val="ConsPlusNormal"/>
        <w:ind w:left="4962"/>
        <w:jc w:val="right"/>
        <w:outlineLvl w:val="1"/>
        <w:rPr>
          <w:rFonts w:ascii="Arial" w:hAnsi="Arial" w:cs="Arial"/>
          <w:sz w:val="24"/>
          <w:szCs w:val="24"/>
        </w:rPr>
      </w:pPr>
    </w:p>
    <w:p w:rsidR="00D56535" w:rsidRDefault="00D56535" w:rsidP="00D56535">
      <w:pPr>
        <w:pStyle w:val="ConsPlusNormal"/>
        <w:ind w:left="4962"/>
        <w:jc w:val="right"/>
        <w:outlineLvl w:val="1"/>
        <w:rPr>
          <w:rFonts w:ascii="Arial" w:hAnsi="Arial" w:cs="Arial"/>
          <w:sz w:val="24"/>
          <w:szCs w:val="24"/>
        </w:rPr>
      </w:pPr>
    </w:p>
    <w:p w:rsidR="00D56535" w:rsidRDefault="00D56535" w:rsidP="00D56535">
      <w:pPr>
        <w:pStyle w:val="ConsPlusNormal"/>
        <w:ind w:left="4962"/>
        <w:jc w:val="right"/>
        <w:outlineLvl w:val="1"/>
        <w:rPr>
          <w:rFonts w:ascii="Arial" w:hAnsi="Arial" w:cs="Arial"/>
          <w:sz w:val="24"/>
          <w:szCs w:val="24"/>
        </w:rPr>
      </w:pPr>
    </w:p>
    <w:p w:rsidR="00D858E1" w:rsidRPr="00D56535" w:rsidRDefault="00D858E1" w:rsidP="00D56535">
      <w:pPr>
        <w:pStyle w:val="ConsPlusNormal"/>
        <w:ind w:left="4962"/>
        <w:jc w:val="right"/>
        <w:outlineLvl w:val="1"/>
        <w:rPr>
          <w:rFonts w:ascii="Arial" w:hAnsi="Arial" w:cs="Arial"/>
          <w:sz w:val="24"/>
          <w:szCs w:val="24"/>
        </w:rPr>
      </w:pPr>
      <w:r w:rsidRPr="00D56535">
        <w:rPr>
          <w:rFonts w:ascii="Arial" w:hAnsi="Arial" w:cs="Arial"/>
          <w:sz w:val="24"/>
          <w:szCs w:val="24"/>
        </w:rPr>
        <w:lastRenderedPageBreak/>
        <w:t>Приложение N 1</w:t>
      </w:r>
      <w:r w:rsidR="00FC0C29" w:rsidRPr="00D56535">
        <w:rPr>
          <w:rFonts w:ascii="Arial" w:hAnsi="Arial" w:cs="Arial"/>
          <w:sz w:val="24"/>
          <w:szCs w:val="24"/>
        </w:rPr>
        <w:t xml:space="preserve"> </w:t>
      </w:r>
      <w:r w:rsidRPr="00D56535">
        <w:rPr>
          <w:rFonts w:ascii="Arial" w:hAnsi="Arial" w:cs="Arial"/>
          <w:sz w:val="24"/>
          <w:szCs w:val="24"/>
        </w:rPr>
        <w:t>к Порядку учета бюджетных и денежных обязательств получателя средств сельского бюджета Абалаковского сельсовета Енисейского района Красноярского края</w:t>
      </w:r>
    </w:p>
    <w:p w:rsidR="00D858E1" w:rsidRPr="00D56535" w:rsidRDefault="00D858E1" w:rsidP="00D56535">
      <w:pPr>
        <w:pStyle w:val="ConsPlusNormal"/>
        <w:ind w:firstLine="284"/>
        <w:jc w:val="right"/>
        <w:rPr>
          <w:rFonts w:ascii="Arial" w:hAnsi="Arial" w:cs="Arial"/>
          <w:sz w:val="24"/>
          <w:szCs w:val="24"/>
        </w:rPr>
      </w:pPr>
    </w:p>
    <w:p w:rsidR="00D858E1" w:rsidRPr="00D56535" w:rsidRDefault="00D858E1" w:rsidP="00D56535">
      <w:pPr>
        <w:pStyle w:val="ConsPlusTitle"/>
        <w:ind w:firstLine="284"/>
        <w:jc w:val="center"/>
        <w:rPr>
          <w:rFonts w:ascii="Arial" w:hAnsi="Arial" w:cs="Arial"/>
          <w:sz w:val="24"/>
          <w:szCs w:val="24"/>
        </w:rPr>
      </w:pPr>
      <w:bookmarkStart w:id="0" w:name="P492"/>
      <w:bookmarkEnd w:id="0"/>
      <w:r w:rsidRPr="00D56535">
        <w:rPr>
          <w:rFonts w:ascii="Arial" w:hAnsi="Arial" w:cs="Arial"/>
          <w:b w:val="0"/>
          <w:sz w:val="24"/>
          <w:szCs w:val="24"/>
        </w:rPr>
        <w:t xml:space="preserve"> </w:t>
      </w:r>
      <w:r w:rsidRPr="00D56535">
        <w:rPr>
          <w:rFonts w:ascii="Arial" w:hAnsi="Arial" w:cs="Arial"/>
          <w:sz w:val="24"/>
          <w:szCs w:val="24"/>
        </w:rPr>
        <w:t xml:space="preserve">Информация, </w:t>
      </w:r>
    </w:p>
    <w:p w:rsidR="00D858E1" w:rsidRPr="00D56535" w:rsidRDefault="00D858E1" w:rsidP="00D56535">
      <w:pPr>
        <w:pStyle w:val="ConsPlusTitle"/>
        <w:ind w:firstLine="284"/>
        <w:jc w:val="center"/>
        <w:rPr>
          <w:rFonts w:ascii="Arial" w:hAnsi="Arial" w:cs="Arial"/>
          <w:sz w:val="24"/>
          <w:szCs w:val="24"/>
        </w:rPr>
      </w:pPr>
      <w:proofErr w:type="gramStart"/>
      <w:r w:rsidRPr="00D56535">
        <w:rPr>
          <w:rFonts w:ascii="Arial" w:hAnsi="Arial" w:cs="Arial"/>
          <w:sz w:val="24"/>
          <w:szCs w:val="24"/>
        </w:rPr>
        <w:t>необходимая</w:t>
      </w:r>
      <w:proofErr w:type="gramEnd"/>
      <w:r w:rsidRPr="00D56535">
        <w:rPr>
          <w:rFonts w:ascii="Arial" w:hAnsi="Arial" w:cs="Arial"/>
          <w:sz w:val="24"/>
          <w:szCs w:val="24"/>
        </w:rPr>
        <w:t xml:space="preserve"> для постановки на учет бюджетного обязательства (внесения изменений в постановленное на учет бюджетное обязательство)</w:t>
      </w:r>
    </w:p>
    <w:p w:rsidR="00D858E1" w:rsidRPr="00D56535" w:rsidRDefault="00D858E1" w:rsidP="00D56535">
      <w:pPr>
        <w:pStyle w:val="ConsPlusNormal"/>
        <w:ind w:firstLine="284"/>
        <w:jc w:val="both"/>
        <w:rPr>
          <w:rFonts w:ascii="Arial" w:hAnsi="Arial" w:cs="Arial"/>
          <w:sz w:val="24"/>
          <w:szCs w:val="24"/>
        </w:rPr>
      </w:pPr>
    </w:p>
    <w:tbl>
      <w:tblPr>
        <w:tblW w:w="10207"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5"/>
        <w:gridCol w:w="5782"/>
      </w:tblGrid>
      <w:tr w:rsidR="00D858E1" w:rsidRPr="00D56535" w:rsidTr="00D858E1">
        <w:tc>
          <w:tcPr>
            <w:tcW w:w="4425" w:type="dxa"/>
          </w:tcPr>
          <w:p w:rsidR="00D858E1" w:rsidRPr="00D56535" w:rsidRDefault="00D858E1" w:rsidP="00D56535">
            <w:pPr>
              <w:pStyle w:val="ConsPlusNormal"/>
              <w:ind w:firstLine="284"/>
              <w:jc w:val="center"/>
              <w:rPr>
                <w:rFonts w:ascii="Arial" w:hAnsi="Arial" w:cs="Arial"/>
                <w:sz w:val="24"/>
                <w:szCs w:val="24"/>
              </w:rPr>
            </w:pPr>
            <w:r w:rsidRPr="00D56535">
              <w:rPr>
                <w:rFonts w:ascii="Arial" w:hAnsi="Arial" w:cs="Arial"/>
                <w:sz w:val="24"/>
                <w:szCs w:val="24"/>
              </w:rPr>
              <w:t>Наименование информации (реквизита, показателя)</w:t>
            </w:r>
          </w:p>
        </w:tc>
        <w:tc>
          <w:tcPr>
            <w:tcW w:w="5782" w:type="dxa"/>
          </w:tcPr>
          <w:p w:rsidR="00D858E1" w:rsidRPr="00D56535" w:rsidRDefault="00D858E1" w:rsidP="00D56535">
            <w:pPr>
              <w:pStyle w:val="ConsPlusNormal"/>
              <w:ind w:firstLine="284"/>
              <w:jc w:val="center"/>
              <w:rPr>
                <w:rFonts w:ascii="Arial" w:hAnsi="Arial" w:cs="Arial"/>
                <w:sz w:val="24"/>
                <w:szCs w:val="24"/>
              </w:rPr>
            </w:pPr>
            <w:r w:rsidRPr="00D56535">
              <w:rPr>
                <w:rFonts w:ascii="Arial" w:hAnsi="Arial" w:cs="Arial"/>
                <w:sz w:val="24"/>
                <w:szCs w:val="24"/>
              </w:rPr>
              <w:t>Правила формирования информации (реквизита, показателя)</w:t>
            </w:r>
          </w:p>
        </w:tc>
      </w:tr>
      <w:tr w:rsidR="00D858E1" w:rsidRPr="00D56535" w:rsidTr="00D858E1">
        <w:tc>
          <w:tcPr>
            <w:tcW w:w="4425" w:type="dxa"/>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1. Номер сведений о бюджетном обязательстве получателя средств сельского бюджета (далее - соответственно Сведения о бюджетном обязательстве, бюджетное обязательство)</w:t>
            </w:r>
          </w:p>
        </w:tc>
        <w:tc>
          <w:tcPr>
            <w:tcW w:w="5782" w:type="dxa"/>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Указывается порядковый номер Сведений о бюджетном обязательстве.</w:t>
            </w:r>
          </w:p>
          <w:p w:rsidR="00D858E1" w:rsidRPr="00D56535" w:rsidRDefault="00D858E1" w:rsidP="00D56535">
            <w:pPr>
              <w:pStyle w:val="ConsPlusNormal"/>
              <w:ind w:firstLine="284"/>
              <w:jc w:val="both"/>
              <w:rPr>
                <w:rFonts w:ascii="Arial" w:hAnsi="Arial" w:cs="Arial"/>
                <w:sz w:val="24"/>
                <w:szCs w:val="24"/>
              </w:rPr>
            </w:pPr>
          </w:p>
        </w:tc>
      </w:tr>
      <w:tr w:rsidR="00D858E1" w:rsidRPr="00D56535" w:rsidTr="00D858E1">
        <w:tc>
          <w:tcPr>
            <w:tcW w:w="4425" w:type="dxa"/>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2. Учетный номер бюджетного обязательства</w:t>
            </w:r>
          </w:p>
        </w:tc>
        <w:tc>
          <w:tcPr>
            <w:tcW w:w="5782" w:type="dxa"/>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Указывается при внесении изменений в поставленное на учет бюджетное обязательство.</w:t>
            </w:r>
          </w:p>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Указывается учетный номер обязательства, в которое вносятся изменения, присвоенный ему при постановке на учет.</w:t>
            </w:r>
          </w:p>
        </w:tc>
      </w:tr>
      <w:tr w:rsidR="00D858E1" w:rsidRPr="00D56535" w:rsidTr="00D858E1">
        <w:tc>
          <w:tcPr>
            <w:tcW w:w="4425" w:type="dxa"/>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3. Дата формирования Сведений о бюджетном обязательстве</w:t>
            </w:r>
          </w:p>
        </w:tc>
        <w:tc>
          <w:tcPr>
            <w:tcW w:w="5782" w:type="dxa"/>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Указывается дата формирования Сведений о бюджетном обязательстве получателем бюджетных средств.</w:t>
            </w:r>
          </w:p>
        </w:tc>
      </w:tr>
      <w:tr w:rsidR="00D858E1" w:rsidRPr="00D56535" w:rsidTr="00FC0C29">
        <w:trPr>
          <w:trHeight w:val="3186"/>
        </w:trPr>
        <w:tc>
          <w:tcPr>
            <w:tcW w:w="4425" w:type="dxa"/>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4. Тип бюджетного обязательства</w:t>
            </w:r>
          </w:p>
        </w:tc>
        <w:tc>
          <w:tcPr>
            <w:tcW w:w="5782" w:type="dxa"/>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Указывается код типа бюджетного обязательства, исходя из следующего:</w:t>
            </w:r>
          </w:p>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1 - закупка, если бюджетное обязательство возникло в соответствии с планом закупок, сформированным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2 - прочее, если бюджетное обязательство не связано с закупкой товаров, работ, услуг.</w:t>
            </w:r>
          </w:p>
        </w:tc>
      </w:tr>
      <w:tr w:rsidR="00D858E1" w:rsidRPr="00D56535" w:rsidTr="00D858E1">
        <w:tc>
          <w:tcPr>
            <w:tcW w:w="4425" w:type="dxa"/>
          </w:tcPr>
          <w:p w:rsidR="00D858E1" w:rsidRPr="00D56535" w:rsidRDefault="00D858E1" w:rsidP="00D56535">
            <w:pPr>
              <w:pStyle w:val="ConsPlusNormal"/>
              <w:ind w:firstLine="284"/>
              <w:jc w:val="both"/>
              <w:outlineLvl w:val="2"/>
              <w:rPr>
                <w:rFonts w:ascii="Arial" w:hAnsi="Arial" w:cs="Arial"/>
                <w:sz w:val="24"/>
                <w:szCs w:val="24"/>
              </w:rPr>
            </w:pPr>
            <w:r w:rsidRPr="00D56535">
              <w:rPr>
                <w:rFonts w:ascii="Arial" w:hAnsi="Arial" w:cs="Arial"/>
                <w:sz w:val="24"/>
                <w:szCs w:val="24"/>
              </w:rPr>
              <w:t>5. Информация о получателе бюджетных средств</w:t>
            </w:r>
          </w:p>
        </w:tc>
        <w:tc>
          <w:tcPr>
            <w:tcW w:w="5782" w:type="dxa"/>
          </w:tcPr>
          <w:p w:rsidR="00D858E1" w:rsidRPr="00D56535" w:rsidRDefault="00D858E1" w:rsidP="00D56535">
            <w:pPr>
              <w:pStyle w:val="ConsPlusNormal"/>
              <w:ind w:firstLine="284"/>
              <w:rPr>
                <w:rFonts w:ascii="Arial" w:hAnsi="Arial" w:cs="Arial"/>
                <w:sz w:val="24"/>
                <w:szCs w:val="24"/>
              </w:rPr>
            </w:pPr>
          </w:p>
        </w:tc>
      </w:tr>
      <w:tr w:rsidR="00D858E1" w:rsidRPr="00D56535" w:rsidTr="00D858E1">
        <w:tc>
          <w:tcPr>
            <w:tcW w:w="4425" w:type="dxa"/>
          </w:tcPr>
          <w:p w:rsidR="00D858E1" w:rsidRPr="00D56535" w:rsidRDefault="00D858E1" w:rsidP="00D56535">
            <w:pPr>
              <w:pStyle w:val="ConsPlusNormal"/>
              <w:ind w:firstLine="284"/>
              <w:jc w:val="both"/>
              <w:rPr>
                <w:rFonts w:ascii="Arial" w:hAnsi="Arial" w:cs="Arial"/>
                <w:sz w:val="24"/>
                <w:szCs w:val="24"/>
              </w:rPr>
            </w:pPr>
            <w:bookmarkStart w:id="1" w:name="P517"/>
            <w:bookmarkEnd w:id="1"/>
            <w:r w:rsidRPr="00D56535">
              <w:rPr>
                <w:rFonts w:ascii="Arial" w:hAnsi="Arial" w:cs="Arial"/>
                <w:sz w:val="24"/>
                <w:szCs w:val="24"/>
              </w:rPr>
              <w:t>5.1. Получатель бюджетных средств</w:t>
            </w:r>
          </w:p>
        </w:tc>
        <w:tc>
          <w:tcPr>
            <w:tcW w:w="5782" w:type="dxa"/>
            <w:tcBorders>
              <w:bottom w:val="single" w:sz="4" w:space="0" w:color="auto"/>
            </w:tcBorders>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Указывается наименование получателя средств сельского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D858E1" w:rsidRPr="00D56535" w:rsidTr="00D858E1">
        <w:tc>
          <w:tcPr>
            <w:tcW w:w="4425" w:type="dxa"/>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lastRenderedPageBreak/>
              <w:t>5.2. Наименование бюджета</w:t>
            </w:r>
          </w:p>
        </w:tc>
        <w:tc>
          <w:tcPr>
            <w:tcW w:w="5782" w:type="dxa"/>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Указывается наименование бюджета – «Бюджет Маковского сельсовета Енисейского района</w:t>
            </w:r>
          </w:p>
        </w:tc>
      </w:tr>
      <w:tr w:rsidR="00D858E1" w:rsidRPr="00D56535" w:rsidTr="00D858E1">
        <w:tc>
          <w:tcPr>
            <w:tcW w:w="4425" w:type="dxa"/>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5.3. Финансовый орган</w:t>
            </w:r>
          </w:p>
        </w:tc>
        <w:tc>
          <w:tcPr>
            <w:tcW w:w="5782" w:type="dxa"/>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 xml:space="preserve">Указывается финансовый орган </w:t>
            </w:r>
          </w:p>
        </w:tc>
      </w:tr>
      <w:tr w:rsidR="00D858E1" w:rsidRPr="00D56535" w:rsidTr="00D858E1">
        <w:tc>
          <w:tcPr>
            <w:tcW w:w="4425" w:type="dxa"/>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5.4. Код получателя бюджетных средств по Сводному реестру</w:t>
            </w:r>
          </w:p>
        </w:tc>
        <w:tc>
          <w:tcPr>
            <w:tcW w:w="5782" w:type="dxa"/>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Указывается уникальный код организации по Сводному реестру (далее - код по Сводному реестру) получателя средств сельского бюджета в соответствии со Сводным реестром.</w:t>
            </w:r>
          </w:p>
        </w:tc>
      </w:tr>
      <w:tr w:rsidR="00D858E1" w:rsidRPr="00D56535" w:rsidTr="00D858E1">
        <w:tc>
          <w:tcPr>
            <w:tcW w:w="4425" w:type="dxa"/>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5.5. Наименование органа Федерального казначейства</w:t>
            </w:r>
          </w:p>
        </w:tc>
        <w:tc>
          <w:tcPr>
            <w:tcW w:w="5782" w:type="dxa"/>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Указывается наименование органа Федерального казначейства, в котором получателю средств сельского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D858E1" w:rsidRPr="00D56535" w:rsidTr="00D858E1">
        <w:tc>
          <w:tcPr>
            <w:tcW w:w="4425" w:type="dxa"/>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5.6. Код органа Федерального казначейства (далее - КОФК)</w:t>
            </w:r>
          </w:p>
        </w:tc>
        <w:tc>
          <w:tcPr>
            <w:tcW w:w="5782" w:type="dxa"/>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Указывается код органа Федерального казначейства, в котором открыт соответствующий лицевой счет получателя бюджетных средств.</w:t>
            </w:r>
          </w:p>
        </w:tc>
      </w:tr>
      <w:tr w:rsidR="00D858E1" w:rsidRPr="00D56535" w:rsidTr="00D858E1">
        <w:tc>
          <w:tcPr>
            <w:tcW w:w="4425" w:type="dxa"/>
          </w:tcPr>
          <w:p w:rsidR="00D858E1" w:rsidRPr="00D56535" w:rsidRDefault="00D858E1" w:rsidP="00D56535">
            <w:pPr>
              <w:pStyle w:val="ConsPlusNormal"/>
              <w:ind w:firstLine="284"/>
              <w:jc w:val="both"/>
              <w:rPr>
                <w:rFonts w:ascii="Arial" w:hAnsi="Arial" w:cs="Arial"/>
                <w:sz w:val="24"/>
                <w:szCs w:val="24"/>
              </w:rPr>
            </w:pPr>
            <w:bookmarkStart w:id="2" w:name="P532"/>
            <w:bookmarkEnd w:id="2"/>
            <w:r w:rsidRPr="00D56535">
              <w:rPr>
                <w:rFonts w:ascii="Arial" w:hAnsi="Arial" w:cs="Arial"/>
                <w:sz w:val="24"/>
                <w:szCs w:val="24"/>
              </w:rPr>
              <w:t>5.7. Номер лицевого счета получателя бюджетных средств</w:t>
            </w:r>
          </w:p>
        </w:tc>
        <w:tc>
          <w:tcPr>
            <w:tcW w:w="5782" w:type="dxa"/>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Указывается номер соответствующего лицевого счета получателя бюджетных средств.</w:t>
            </w:r>
          </w:p>
        </w:tc>
      </w:tr>
      <w:tr w:rsidR="00D858E1" w:rsidRPr="00D56535" w:rsidTr="00D858E1">
        <w:tc>
          <w:tcPr>
            <w:tcW w:w="4425" w:type="dxa"/>
          </w:tcPr>
          <w:p w:rsidR="00D858E1" w:rsidRPr="00D56535" w:rsidRDefault="00D858E1" w:rsidP="00D56535">
            <w:pPr>
              <w:pStyle w:val="ConsPlusNormal"/>
              <w:ind w:firstLine="284"/>
              <w:jc w:val="both"/>
              <w:outlineLvl w:val="2"/>
              <w:rPr>
                <w:rFonts w:ascii="Arial" w:hAnsi="Arial" w:cs="Arial"/>
                <w:sz w:val="24"/>
                <w:szCs w:val="24"/>
              </w:rPr>
            </w:pPr>
            <w:r w:rsidRPr="00D56535">
              <w:rPr>
                <w:rFonts w:ascii="Arial" w:hAnsi="Arial" w:cs="Arial"/>
                <w:sz w:val="24"/>
                <w:szCs w:val="24"/>
              </w:rPr>
              <w:t>6. Реквизиты документа, являющегося основанием для принятия на учет бюджетного обязательства (далее - документ-основание)</w:t>
            </w:r>
          </w:p>
        </w:tc>
        <w:tc>
          <w:tcPr>
            <w:tcW w:w="5782" w:type="dxa"/>
          </w:tcPr>
          <w:p w:rsidR="00D858E1" w:rsidRPr="00D56535" w:rsidRDefault="00D858E1" w:rsidP="00D56535">
            <w:pPr>
              <w:pStyle w:val="ConsPlusNormal"/>
              <w:ind w:firstLine="284"/>
              <w:rPr>
                <w:rFonts w:ascii="Arial" w:hAnsi="Arial" w:cs="Arial"/>
                <w:sz w:val="24"/>
                <w:szCs w:val="24"/>
              </w:rPr>
            </w:pPr>
          </w:p>
        </w:tc>
      </w:tr>
      <w:tr w:rsidR="00D858E1" w:rsidRPr="00D56535" w:rsidTr="00D858E1">
        <w:tc>
          <w:tcPr>
            <w:tcW w:w="4425" w:type="dxa"/>
          </w:tcPr>
          <w:p w:rsidR="00D858E1" w:rsidRPr="00D56535" w:rsidRDefault="00D858E1" w:rsidP="00D56535">
            <w:pPr>
              <w:pStyle w:val="ConsPlusNormal"/>
              <w:ind w:firstLine="284"/>
              <w:jc w:val="both"/>
              <w:rPr>
                <w:rFonts w:ascii="Arial" w:hAnsi="Arial" w:cs="Arial"/>
                <w:sz w:val="24"/>
                <w:szCs w:val="24"/>
              </w:rPr>
            </w:pPr>
            <w:bookmarkStart w:id="3" w:name="P536"/>
            <w:bookmarkEnd w:id="3"/>
            <w:r w:rsidRPr="00D56535">
              <w:rPr>
                <w:rFonts w:ascii="Arial" w:hAnsi="Arial" w:cs="Arial"/>
                <w:sz w:val="24"/>
                <w:szCs w:val="24"/>
              </w:rPr>
              <w:t xml:space="preserve">6.1. Вид документа-основания </w:t>
            </w:r>
            <w:hyperlink w:anchor="P637" w:history="1">
              <w:r w:rsidRPr="00D56535">
                <w:rPr>
                  <w:rFonts w:ascii="Arial" w:hAnsi="Arial" w:cs="Arial"/>
                  <w:sz w:val="24"/>
                  <w:szCs w:val="24"/>
                </w:rPr>
                <w:t>&lt;*&gt;</w:t>
              </w:r>
            </w:hyperlink>
          </w:p>
        </w:tc>
        <w:tc>
          <w:tcPr>
            <w:tcW w:w="5782" w:type="dxa"/>
          </w:tcPr>
          <w:p w:rsidR="00D858E1" w:rsidRPr="00D56535" w:rsidRDefault="00D858E1" w:rsidP="00D56535">
            <w:pPr>
              <w:pStyle w:val="ConsPlusNormal"/>
              <w:ind w:firstLine="284"/>
              <w:jc w:val="both"/>
              <w:rPr>
                <w:rFonts w:ascii="Arial" w:hAnsi="Arial" w:cs="Arial"/>
                <w:sz w:val="24"/>
                <w:szCs w:val="24"/>
              </w:rPr>
            </w:pPr>
            <w:proofErr w:type="gramStart"/>
            <w:r w:rsidRPr="00D56535">
              <w:rPr>
                <w:rFonts w:ascii="Arial" w:hAnsi="Arial" w:cs="Arial"/>
                <w:sz w:val="24"/>
                <w:szCs w:val="24"/>
              </w:rP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"иное основание".</w:t>
            </w:r>
            <w:proofErr w:type="gramEnd"/>
          </w:p>
        </w:tc>
      </w:tr>
      <w:tr w:rsidR="00D858E1" w:rsidRPr="00D56535" w:rsidTr="00D858E1">
        <w:tc>
          <w:tcPr>
            <w:tcW w:w="4425" w:type="dxa"/>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6.2. Наименование нормативного правового акта</w:t>
            </w:r>
          </w:p>
        </w:tc>
        <w:tc>
          <w:tcPr>
            <w:tcW w:w="5782" w:type="dxa"/>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 xml:space="preserve">При заполнении в </w:t>
            </w:r>
            <w:hyperlink w:anchor="P536" w:history="1">
              <w:r w:rsidRPr="00D56535">
                <w:rPr>
                  <w:rFonts w:ascii="Arial" w:hAnsi="Arial" w:cs="Arial"/>
                  <w:sz w:val="24"/>
                  <w:szCs w:val="24"/>
                </w:rPr>
                <w:t>пункте 6.1</w:t>
              </w:r>
            </w:hyperlink>
            <w:r w:rsidRPr="00D56535">
              <w:rPr>
                <w:rFonts w:ascii="Arial" w:hAnsi="Arial" w:cs="Arial"/>
                <w:sz w:val="24"/>
                <w:szCs w:val="24"/>
              </w:rPr>
              <w:t xml:space="preserve"> настоящей информации значения "нормативный правовой акт" указывается наименование нормативного правового акта.</w:t>
            </w:r>
          </w:p>
        </w:tc>
      </w:tr>
      <w:tr w:rsidR="00D858E1" w:rsidRPr="00D56535" w:rsidTr="00D858E1">
        <w:tc>
          <w:tcPr>
            <w:tcW w:w="4425" w:type="dxa"/>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6.3. Номер документа-основания</w:t>
            </w:r>
          </w:p>
        </w:tc>
        <w:tc>
          <w:tcPr>
            <w:tcW w:w="5782" w:type="dxa"/>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Указывается номер документа-основания (при наличии).</w:t>
            </w:r>
          </w:p>
        </w:tc>
      </w:tr>
      <w:tr w:rsidR="00D858E1" w:rsidRPr="00D56535" w:rsidTr="00D858E1">
        <w:tc>
          <w:tcPr>
            <w:tcW w:w="4425" w:type="dxa"/>
          </w:tcPr>
          <w:p w:rsidR="00D858E1" w:rsidRPr="00D56535" w:rsidRDefault="00D858E1" w:rsidP="00D56535">
            <w:pPr>
              <w:pStyle w:val="ConsPlusNormal"/>
              <w:ind w:firstLine="284"/>
              <w:jc w:val="both"/>
              <w:rPr>
                <w:rFonts w:ascii="Arial" w:hAnsi="Arial" w:cs="Arial"/>
                <w:sz w:val="24"/>
                <w:szCs w:val="24"/>
              </w:rPr>
            </w:pPr>
            <w:bookmarkStart w:id="4" w:name="P542"/>
            <w:bookmarkEnd w:id="4"/>
            <w:r w:rsidRPr="00D56535">
              <w:rPr>
                <w:rFonts w:ascii="Arial" w:hAnsi="Arial" w:cs="Arial"/>
                <w:sz w:val="24"/>
                <w:szCs w:val="24"/>
              </w:rPr>
              <w:lastRenderedPageBreak/>
              <w:t>6.4. Дата документа-основания</w:t>
            </w:r>
          </w:p>
        </w:tc>
        <w:tc>
          <w:tcPr>
            <w:tcW w:w="5782" w:type="dxa"/>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Указывается дата заключения (принятия) документа-основания, дата выдачи исполнительного документа, решения налогового органа.</w:t>
            </w:r>
          </w:p>
        </w:tc>
      </w:tr>
      <w:tr w:rsidR="00D858E1" w:rsidRPr="00D56535" w:rsidTr="00D858E1">
        <w:tc>
          <w:tcPr>
            <w:tcW w:w="4425" w:type="dxa"/>
            <w:tcBorders>
              <w:bottom w:val="single" w:sz="4" w:space="0" w:color="auto"/>
            </w:tcBorders>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6.5. Предмет по документу-основанию</w:t>
            </w:r>
          </w:p>
        </w:tc>
        <w:tc>
          <w:tcPr>
            <w:tcW w:w="5782" w:type="dxa"/>
            <w:tcBorders>
              <w:bottom w:val="single" w:sz="4" w:space="0" w:color="auto"/>
            </w:tcBorders>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Указывается предмет по документу-основанию.</w:t>
            </w:r>
          </w:p>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 xml:space="preserve">При заполнении в </w:t>
            </w:r>
            <w:hyperlink w:anchor="P536" w:history="1">
              <w:r w:rsidRPr="00D56535">
                <w:rPr>
                  <w:rFonts w:ascii="Arial" w:hAnsi="Arial" w:cs="Arial"/>
                  <w:sz w:val="24"/>
                  <w:szCs w:val="24"/>
                </w:rPr>
                <w:t>пункте 6.1</w:t>
              </w:r>
            </w:hyperlink>
            <w:r w:rsidRPr="00D56535">
              <w:rPr>
                <w:rFonts w:ascii="Arial" w:hAnsi="Arial" w:cs="Arial"/>
                <w:sz w:val="24"/>
                <w:szCs w:val="24"/>
              </w:rPr>
              <w:t xml:space="preserve"> настоящей информации значения "контракт", "договор", "извещение об осуществлении закупки", "приглашение принять участие в определении поставщика (подрядчика, исполнителя)" указывается наименовани</w:t>
            </w:r>
            <w:proofErr w:type="gramStart"/>
            <w:r w:rsidRPr="00D56535">
              <w:rPr>
                <w:rFonts w:ascii="Arial" w:hAnsi="Arial" w:cs="Arial"/>
                <w:sz w:val="24"/>
                <w:szCs w:val="24"/>
              </w:rPr>
              <w:t>е(</w:t>
            </w:r>
            <w:proofErr w:type="gramEnd"/>
            <w:r w:rsidRPr="00D56535">
              <w:rPr>
                <w:rFonts w:ascii="Arial" w:hAnsi="Arial" w:cs="Arial"/>
                <w:sz w:val="24"/>
                <w:szCs w:val="24"/>
              </w:rPr>
              <w:t>я) объекта закупки (поставляемых товаров, выполняемых работ, оказываемых услуг), указанное(</w:t>
            </w:r>
            <w:proofErr w:type="spellStart"/>
            <w:r w:rsidRPr="00D56535">
              <w:rPr>
                <w:rFonts w:ascii="Arial" w:hAnsi="Arial" w:cs="Arial"/>
                <w:sz w:val="24"/>
                <w:szCs w:val="24"/>
              </w:rPr>
              <w:t>ые</w:t>
            </w:r>
            <w:proofErr w:type="spellEnd"/>
            <w:r w:rsidRPr="00D56535">
              <w:rPr>
                <w:rFonts w:ascii="Arial" w:hAnsi="Arial" w:cs="Arial"/>
                <w:sz w:val="24"/>
                <w:szCs w:val="24"/>
              </w:rPr>
              <w:t>) в контракте (договоре), "извещении об осуществлении закупки", "приглашении принять участие в определении поставщика (подрядчика, исполнителя)".</w:t>
            </w:r>
          </w:p>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 xml:space="preserve">При заполнении в </w:t>
            </w:r>
            <w:hyperlink w:anchor="P536" w:history="1">
              <w:r w:rsidRPr="00D56535">
                <w:rPr>
                  <w:rFonts w:ascii="Arial" w:hAnsi="Arial" w:cs="Arial"/>
                  <w:sz w:val="24"/>
                  <w:szCs w:val="24"/>
                </w:rPr>
                <w:t>пункте 6.1</w:t>
              </w:r>
            </w:hyperlink>
            <w:r w:rsidRPr="00D56535">
              <w:rPr>
                <w:rFonts w:ascii="Arial" w:hAnsi="Arial" w:cs="Arial"/>
                <w:sz w:val="24"/>
                <w:szCs w:val="24"/>
              </w:rPr>
              <w:t xml:space="preserve"> настоящей информации значения "соглашение" или "нормативный правовой акт" указывается наименовани</w:t>
            </w:r>
            <w:proofErr w:type="gramStart"/>
            <w:r w:rsidRPr="00D56535">
              <w:rPr>
                <w:rFonts w:ascii="Arial" w:hAnsi="Arial" w:cs="Arial"/>
                <w:sz w:val="24"/>
                <w:szCs w:val="24"/>
              </w:rPr>
              <w:t>е(</w:t>
            </w:r>
            <w:proofErr w:type="gramEnd"/>
            <w:r w:rsidRPr="00D56535">
              <w:rPr>
                <w:rFonts w:ascii="Arial" w:hAnsi="Arial" w:cs="Arial"/>
                <w:sz w:val="24"/>
                <w:szCs w:val="24"/>
              </w:rPr>
              <w:t>я) цели(ей) предоставления, целевого направления, направления(</w:t>
            </w:r>
            <w:proofErr w:type="spellStart"/>
            <w:r w:rsidRPr="00D56535">
              <w:rPr>
                <w:rFonts w:ascii="Arial" w:hAnsi="Arial" w:cs="Arial"/>
                <w:sz w:val="24"/>
                <w:szCs w:val="24"/>
              </w:rPr>
              <w:t>ий</w:t>
            </w:r>
            <w:proofErr w:type="spellEnd"/>
            <w:r w:rsidRPr="00D56535">
              <w:rPr>
                <w:rFonts w:ascii="Arial" w:hAnsi="Arial" w:cs="Arial"/>
                <w:sz w:val="24"/>
                <w:szCs w:val="24"/>
              </w:rPr>
              <w:t>) расходования субсидии, бюджетных инвестиций или средств.</w:t>
            </w:r>
          </w:p>
        </w:tc>
      </w:tr>
      <w:tr w:rsidR="00D858E1" w:rsidRPr="00D56535" w:rsidTr="00D858E1">
        <w:tblPrEx>
          <w:tblBorders>
            <w:insideH w:val="nil"/>
          </w:tblBorders>
        </w:tblPrEx>
        <w:tc>
          <w:tcPr>
            <w:tcW w:w="4425" w:type="dxa"/>
            <w:tcBorders>
              <w:top w:val="single" w:sz="4" w:space="0" w:color="auto"/>
              <w:left w:val="single" w:sz="4" w:space="0" w:color="auto"/>
              <w:bottom w:val="single" w:sz="4" w:space="0" w:color="auto"/>
              <w:right w:val="single" w:sz="4" w:space="0" w:color="auto"/>
            </w:tcBorders>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6.6. Уникальный номер реестровой записи в реестре контрактов</w:t>
            </w:r>
          </w:p>
        </w:tc>
        <w:tc>
          <w:tcPr>
            <w:tcW w:w="5782" w:type="dxa"/>
            <w:tcBorders>
              <w:top w:val="single" w:sz="4" w:space="0" w:color="auto"/>
              <w:left w:val="single" w:sz="4" w:space="0" w:color="auto"/>
              <w:bottom w:val="single" w:sz="4" w:space="0" w:color="auto"/>
              <w:right w:val="single" w:sz="4" w:space="0" w:color="auto"/>
            </w:tcBorders>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Указывается уникальный номер реестровой записи в реестре контрактов.</w:t>
            </w:r>
          </w:p>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Не заполняется при постановке на учет бюджетного обязательства, сведения о котором направляются в Федеральное казначейство одновременно с информацией о муниципальном контракте.</w:t>
            </w:r>
          </w:p>
        </w:tc>
      </w:tr>
      <w:tr w:rsidR="00D858E1" w:rsidRPr="00D56535" w:rsidTr="00D858E1">
        <w:tc>
          <w:tcPr>
            <w:tcW w:w="4425" w:type="dxa"/>
            <w:tcBorders>
              <w:top w:val="single" w:sz="4" w:space="0" w:color="auto"/>
            </w:tcBorders>
          </w:tcPr>
          <w:p w:rsidR="00D858E1" w:rsidRPr="00D56535" w:rsidRDefault="00D858E1" w:rsidP="00D56535">
            <w:pPr>
              <w:pStyle w:val="ConsPlusNormal"/>
              <w:ind w:firstLine="284"/>
              <w:jc w:val="both"/>
              <w:rPr>
                <w:rFonts w:ascii="Arial" w:hAnsi="Arial" w:cs="Arial"/>
                <w:sz w:val="24"/>
                <w:szCs w:val="24"/>
              </w:rPr>
            </w:pPr>
            <w:bookmarkStart w:id="5" w:name="P552"/>
            <w:bookmarkEnd w:id="5"/>
            <w:r w:rsidRPr="00D56535">
              <w:rPr>
                <w:rFonts w:ascii="Arial" w:hAnsi="Arial" w:cs="Arial"/>
                <w:sz w:val="24"/>
                <w:szCs w:val="24"/>
              </w:rPr>
              <w:t xml:space="preserve">6.7. Сумма в валюте обязательства </w:t>
            </w:r>
          </w:p>
        </w:tc>
        <w:tc>
          <w:tcPr>
            <w:tcW w:w="5782" w:type="dxa"/>
            <w:tcBorders>
              <w:top w:val="single" w:sz="4" w:space="0" w:color="auto"/>
            </w:tcBorders>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D858E1" w:rsidRPr="00D56535" w:rsidTr="00D858E1">
        <w:tc>
          <w:tcPr>
            <w:tcW w:w="4425" w:type="dxa"/>
          </w:tcPr>
          <w:p w:rsidR="00D858E1" w:rsidRPr="00D56535" w:rsidRDefault="00D858E1" w:rsidP="00D56535">
            <w:pPr>
              <w:pStyle w:val="ConsPlusNormal"/>
              <w:ind w:firstLine="284"/>
              <w:jc w:val="both"/>
              <w:rPr>
                <w:rFonts w:ascii="Arial" w:hAnsi="Arial" w:cs="Arial"/>
                <w:sz w:val="24"/>
                <w:szCs w:val="24"/>
              </w:rPr>
            </w:pPr>
            <w:bookmarkStart w:id="6" w:name="P554"/>
            <w:bookmarkEnd w:id="6"/>
            <w:r w:rsidRPr="00D56535">
              <w:rPr>
                <w:rFonts w:ascii="Arial" w:hAnsi="Arial" w:cs="Arial"/>
                <w:sz w:val="24"/>
                <w:szCs w:val="24"/>
              </w:rPr>
              <w:t xml:space="preserve">6.8. Код валюты по </w:t>
            </w:r>
            <w:hyperlink r:id="rId12" w:history="1">
              <w:r w:rsidRPr="00D56535">
                <w:rPr>
                  <w:rFonts w:ascii="Arial" w:hAnsi="Arial" w:cs="Arial"/>
                  <w:sz w:val="24"/>
                  <w:szCs w:val="24"/>
                </w:rPr>
                <w:t>ОКВ</w:t>
              </w:r>
            </w:hyperlink>
          </w:p>
        </w:tc>
        <w:tc>
          <w:tcPr>
            <w:tcW w:w="5782" w:type="dxa"/>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 xml:space="preserve">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w:t>
            </w:r>
            <w:hyperlink r:id="rId13" w:history="1">
              <w:r w:rsidRPr="00D56535">
                <w:rPr>
                  <w:rFonts w:ascii="Arial" w:hAnsi="Arial" w:cs="Arial"/>
                  <w:sz w:val="24"/>
                  <w:szCs w:val="24"/>
                </w:rPr>
                <w:t>классификатором</w:t>
              </w:r>
            </w:hyperlink>
            <w:r w:rsidRPr="00D56535">
              <w:rPr>
                <w:rFonts w:ascii="Arial" w:hAnsi="Arial" w:cs="Arial"/>
                <w:sz w:val="24"/>
                <w:szCs w:val="24"/>
              </w:rPr>
              <w:t xml:space="preserve"> валют.</w:t>
            </w:r>
          </w:p>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В случае заключения муниципального контракта (договора) указывается код валюты, в которой указывается цена контракта.</w:t>
            </w:r>
          </w:p>
        </w:tc>
      </w:tr>
      <w:tr w:rsidR="00D858E1" w:rsidRPr="00D56535" w:rsidTr="00D858E1">
        <w:tc>
          <w:tcPr>
            <w:tcW w:w="4425" w:type="dxa"/>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 xml:space="preserve">6.9. Сумма в валюте Российской Федерации </w:t>
            </w:r>
          </w:p>
        </w:tc>
        <w:tc>
          <w:tcPr>
            <w:tcW w:w="5782" w:type="dxa"/>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Указывается сумма бюджетного обязательства в валюте Российской Федерации.</w:t>
            </w:r>
          </w:p>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lastRenderedPageBreak/>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D858E1" w:rsidRPr="00D56535" w:rsidTr="00D858E1">
        <w:tc>
          <w:tcPr>
            <w:tcW w:w="4425" w:type="dxa"/>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lastRenderedPageBreak/>
              <w:t>6.10. Процент авансового платежа от общей суммы обязательства</w:t>
            </w:r>
          </w:p>
        </w:tc>
        <w:tc>
          <w:tcPr>
            <w:tcW w:w="5782" w:type="dxa"/>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 xml:space="preserve">При заполнении в </w:t>
            </w:r>
            <w:hyperlink w:anchor="P536" w:history="1">
              <w:r w:rsidRPr="00D56535">
                <w:rPr>
                  <w:rFonts w:ascii="Arial" w:hAnsi="Arial" w:cs="Arial"/>
                  <w:sz w:val="24"/>
                  <w:szCs w:val="24"/>
                </w:rPr>
                <w:t>пункте 6.1</w:t>
              </w:r>
            </w:hyperlink>
            <w:r w:rsidRPr="00D56535">
              <w:rPr>
                <w:rFonts w:ascii="Arial" w:hAnsi="Arial" w:cs="Arial"/>
                <w:sz w:val="24"/>
                <w:szCs w:val="24"/>
              </w:rPr>
              <w:t xml:space="preserve"> настоящей информации значения "контракт" или "договор" указывается процент авансового платежа, установленный документом-основанием или исчисленный от общей суммы бюджетного обязательства</w:t>
            </w:r>
          </w:p>
        </w:tc>
      </w:tr>
      <w:tr w:rsidR="00D858E1" w:rsidRPr="00D56535" w:rsidTr="00D858E1">
        <w:tc>
          <w:tcPr>
            <w:tcW w:w="4425" w:type="dxa"/>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6.11. Сумма авансового платежа</w:t>
            </w:r>
          </w:p>
        </w:tc>
        <w:tc>
          <w:tcPr>
            <w:tcW w:w="5782" w:type="dxa"/>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 xml:space="preserve">При заполнении в </w:t>
            </w:r>
            <w:hyperlink w:anchor="P536" w:history="1">
              <w:r w:rsidRPr="00D56535">
                <w:rPr>
                  <w:rFonts w:ascii="Arial" w:hAnsi="Arial" w:cs="Arial"/>
                  <w:sz w:val="24"/>
                  <w:szCs w:val="24"/>
                </w:rPr>
                <w:t>пункте 6.1</w:t>
              </w:r>
            </w:hyperlink>
            <w:r w:rsidRPr="00D56535">
              <w:rPr>
                <w:rFonts w:ascii="Arial" w:hAnsi="Arial" w:cs="Arial"/>
                <w:sz w:val="24"/>
                <w:szCs w:val="24"/>
              </w:rPr>
              <w:t xml:space="preserve"> настоящей информации значения "контракт" или "договор" указывается сумма авансового платежа в валюте обязательства, установленная документом-основанием или исчисленная от общей суммы бюджетного обязательства. Заполняется автоматически после заполнения </w:t>
            </w:r>
            <w:hyperlink w:anchor="P612" w:history="1">
              <w:r w:rsidRPr="00D56535">
                <w:rPr>
                  <w:rFonts w:ascii="Arial" w:hAnsi="Arial" w:cs="Arial"/>
                  <w:sz w:val="24"/>
                  <w:szCs w:val="24"/>
                </w:rPr>
                <w:t>пункта 8.5</w:t>
              </w:r>
            </w:hyperlink>
            <w:r w:rsidRPr="00D56535">
              <w:rPr>
                <w:rFonts w:ascii="Arial" w:hAnsi="Arial" w:cs="Arial"/>
                <w:sz w:val="24"/>
                <w:szCs w:val="24"/>
              </w:rPr>
              <w:t xml:space="preserve"> настоящей информации.</w:t>
            </w:r>
          </w:p>
        </w:tc>
      </w:tr>
      <w:tr w:rsidR="00D858E1" w:rsidRPr="00D56535" w:rsidTr="00D858E1">
        <w:tc>
          <w:tcPr>
            <w:tcW w:w="4425" w:type="dxa"/>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6.12. Номер уведомления о поступлении исполнительного документа/решения налогового органа</w:t>
            </w:r>
          </w:p>
        </w:tc>
        <w:tc>
          <w:tcPr>
            <w:tcW w:w="5782" w:type="dxa"/>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 xml:space="preserve">При заполнении в </w:t>
            </w:r>
            <w:hyperlink w:anchor="P536" w:history="1">
              <w:r w:rsidRPr="00D56535">
                <w:rPr>
                  <w:rFonts w:ascii="Arial" w:hAnsi="Arial" w:cs="Arial"/>
                  <w:sz w:val="24"/>
                  <w:szCs w:val="24"/>
                </w:rPr>
                <w:t>пункте 6.1</w:t>
              </w:r>
            </w:hyperlink>
            <w:r w:rsidRPr="00D56535">
              <w:rPr>
                <w:rFonts w:ascii="Arial" w:hAnsi="Arial" w:cs="Arial"/>
                <w:sz w:val="24"/>
                <w:szCs w:val="24"/>
              </w:rPr>
              <w:t xml:space="preserve"> настоящей информации значений "исполнительный документ" или "решение налогового органа"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D858E1" w:rsidRPr="00D56535" w:rsidTr="00D858E1">
        <w:tc>
          <w:tcPr>
            <w:tcW w:w="4425" w:type="dxa"/>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6.13. Дата уведомления о поступлении исполнительного документа/решения налогового органа</w:t>
            </w:r>
          </w:p>
        </w:tc>
        <w:tc>
          <w:tcPr>
            <w:tcW w:w="5782" w:type="dxa"/>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 xml:space="preserve">При заполнении в </w:t>
            </w:r>
            <w:hyperlink w:anchor="P536" w:history="1">
              <w:r w:rsidRPr="00D56535">
                <w:rPr>
                  <w:rFonts w:ascii="Arial" w:hAnsi="Arial" w:cs="Arial"/>
                  <w:sz w:val="24"/>
                  <w:szCs w:val="24"/>
                </w:rPr>
                <w:t>пункте 6.1</w:t>
              </w:r>
            </w:hyperlink>
            <w:r w:rsidRPr="00D56535">
              <w:rPr>
                <w:rFonts w:ascii="Arial" w:hAnsi="Arial" w:cs="Arial"/>
                <w:sz w:val="24"/>
                <w:szCs w:val="24"/>
              </w:rPr>
              <w:t xml:space="preserve"> настоящей информации значений "исполнительный документ" или "решение налогового органа" указывается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D858E1" w:rsidRPr="00D56535" w:rsidTr="00D858E1">
        <w:trPr>
          <w:trHeight w:val="1492"/>
        </w:trPr>
        <w:tc>
          <w:tcPr>
            <w:tcW w:w="4425" w:type="dxa"/>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6.14. Основание не включения договора (муниципального  контракта) в реестр контрактов</w:t>
            </w:r>
          </w:p>
        </w:tc>
        <w:tc>
          <w:tcPr>
            <w:tcW w:w="5782" w:type="dxa"/>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 xml:space="preserve">При заполнении в </w:t>
            </w:r>
            <w:hyperlink w:anchor="P536" w:history="1">
              <w:r w:rsidRPr="00D56535">
                <w:rPr>
                  <w:rFonts w:ascii="Arial" w:hAnsi="Arial" w:cs="Arial"/>
                  <w:sz w:val="24"/>
                  <w:szCs w:val="24"/>
                </w:rPr>
                <w:t>пункте 6.1</w:t>
              </w:r>
            </w:hyperlink>
            <w:r w:rsidRPr="00D56535">
              <w:rPr>
                <w:rFonts w:ascii="Arial" w:hAnsi="Arial" w:cs="Arial"/>
                <w:sz w:val="24"/>
                <w:szCs w:val="24"/>
              </w:rPr>
              <w:t xml:space="preserve"> настоящей информации значения "договор" указывается основание не включения договора (контракта) в реестр контрактов.</w:t>
            </w:r>
          </w:p>
        </w:tc>
      </w:tr>
      <w:tr w:rsidR="00D858E1" w:rsidRPr="00D56535" w:rsidTr="00D858E1">
        <w:tc>
          <w:tcPr>
            <w:tcW w:w="4425" w:type="dxa"/>
          </w:tcPr>
          <w:p w:rsidR="00D858E1" w:rsidRPr="00D56535" w:rsidRDefault="00D858E1" w:rsidP="00D56535">
            <w:pPr>
              <w:pStyle w:val="ConsPlusNormal"/>
              <w:ind w:firstLine="284"/>
              <w:jc w:val="both"/>
              <w:outlineLvl w:val="2"/>
              <w:rPr>
                <w:rFonts w:ascii="Arial" w:hAnsi="Arial" w:cs="Arial"/>
                <w:sz w:val="24"/>
                <w:szCs w:val="24"/>
              </w:rPr>
            </w:pPr>
          </w:p>
          <w:p w:rsidR="00D858E1" w:rsidRPr="00D56535" w:rsidRDefault="00D858E1" w:rsidP="00D56535">
            <w:pPr>
              <w:pStyle w:val="ConsPlusNormal"/>
              <w:ind w:firstLine="284"/>
              <w:jc w:val="both"/>
              <w:outlineLvl w:val="2"/>
              <w:rPr>
                <w:rFonts w:ascii="Arial" w:hAnsi="Arial" w:cs="Arial"/>
                <w:sz w:val="24"/>
                <w:szCs w:val="24"/>
              </w:rPr>
            </w:pPr>
            <w:r w:rsidRPr="00D56535">
              <w:rPr>
                <w:rFonts w:ascii="Arial" w:hAnsi="Arial" w:cs="Arial"/>
                <w:sz w:val="24"/>
                <w:szCs w:val="24"/>
              </w:rPr>
              <w:t xml:space="preserve">7. Реквизиты контрагента/взыскателя по исполнительному документу/решению налогового органа </w:t>
            </w:r>
            <w:hyperlink w:anchor="P638" w:history="1">
              <w:r w:rsidRPr="00D56535">
                <w:rPr>
                  <w:rFonts w:ascii="Arial" w:hAnsi="Arial" w:cs="Arial"/>
                  <w:sz w:val="24"/>
                  <w:szCs w:val="24"/>
                </w:rPr>
                <w:t>&lt;*&gt;</w:t>
              </w:r>
            </w:hyperlink>
          </w:p>
        </w:tc>
        <w:tc>
          <w:tcPr>
            <w:tcW w:w="5782" w:type="dxa"/>
          </w:tcPr>
          <w:p w:rsidR="00D858E1" w:rsidRPr="00D56535" w:rsidRDefault="00D858E1" w:rsidP="00D56535">
            <w:pPr>
              <w:pStyle w:val="ConsPlusNormal"/>
              <w:ind w:firstLine="284"/>
              <w:rPr>
                <w:rFonts w:ascii="Arial" w:hAnsi="Arial" w:cs="Arial"/>
                <w:sz w:val="24"/>
                <w:szCs w:val="24"/>
              </w:rPr>
            </w:pPr>
          </w:p>
        </w:tc>
      </w:tr>
      <w:tr w:rsidR="00D858E1" w:rsidRPr="00D56535" w:rsidTr="00D858E1">
        <w:tc>
          <w:tcPr>
            <w:tcW w:w="4425" w:type="dxa"/>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 xml:space="preserve">7.1. Наименование юридического </w:t>
            </w:r>
            <w:r w:rsidRPr="00D56535">
              <w:rPr>
                <w:rFonts w:ascii="Arial" w:hAnsi="Arial" w:cs="Arial"/>
                <w:sz w:val="24"/>
                <w:szCs w:val="24"/>
              </w:rPr>
              <w:lastRenderedPageBreak/>
              <w:t>лица/фамилия, имя, отчество физического лица</w:t>
            </w:r>
          </w:p>
        </w:tc>
        <w:tc>
          <w:tcPr>
            <w:tcW w:w="5782" w:type="dxa"/>
          </w:tcPr>
          <w:p w:rsidR="00D858E1" w:rsidRPr="00D56535" w:rsidRDefault="00D858E1" w:rsidP="00D56535">
            <w:pPr>
              <w:pStyle w:val="ConsPlusNormal"/>
              <w:ind w:firstLine="284"/>
              <w:jc w:val="both"/>
              <w:rPr>
                <w:rFonts w:ascii="Arial" w:hAnsi="Arial" w:cs="Arial"/>
                <w:sz w:val="24"/>
                <w:szCs w:val="24"/>
              </w:rPr>
            </w:pPr>
            <w:proofErr w:type="gramStart"/>
            <w:r w:rsidRPr="00D56535">
              <w:rPr>
                <w:rFonts w:ascii="Arial" w:hAnsi="Arial" w:cs="Arial"/>
                <w:sz w:val="24"/>
                <w:szCs w:val="24"/>
              </w:rPr>
              <w:lastRenderedPageBreak/>
              <w:t xml:space="preserve">Указывается наименование поставщика </w:t>
            </w:r>
            <w:r w:rsidRPr="00D56535">
              <w:rPr>
                <w:rFonts w:ascii="Arial" w:hAnsi="Arial" w:cs="Arial"/>
                <w:sz w:val="24"/>
                <w:szCs w:val="24"/>
              </w:rPr>
              <w:lastRenderedPageBreak/>
              <w:t>(подрядчика,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roofErr w:type="gramEnd"/>
          </w:p>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D858E1" w:rsidRPr="00D56535" w:rsidTr="00D858E1">
        <w:tc>
          <w:tcPr>
            <w:tcW w:w="4425" w:type="dxa"/>
          </w:tcPr>
          <w:p w:rsidR="00D858E1" w:rsidRPr="00D56535" w:rsidRDefault="00D858E1" w:rsidP="00D56535">
            <w:pPr>
              <w:pStyle w:val="ConsPlusNormal"/>
              <w:ind w:firstLine="284"/>
              <w:jc w:val="both"/>
              <w:rPr>
                <w:rFonts w:ascii="Arial" w:hAnsi="Arial" w:cs="Arial"/>
                <w:sz w:val="24"/>
                <w:szCs w:val="24"/>
              </w:rPr>
            </w:pPr>
            <w:bookmarkStart w:id="7" w:name="P578"/>
            <w:bookmarkEnd w:id="7"/>
            <w:r w:rsidRPr="00D56535">
              <w:rPr>
                <w:rFonts w:ascii="Arial" w:hAnsi="Arial" w:cs="Arial"/>
                <w:sz w:val="24"/>
                <w:szCs w:val="24"/>
              </w:rPr>
              <w:lastRenderedPageBreak/>
              <w:t xml:space="preserve">7.2. Идентификационный номер налогоплательщика (ИНН) </w:t>
            </w:r>
          </w:p>
        </w:tc>
        <w:tc>
          <w:tcPr>
            <w:tcW w:w="5782" w:type="dxa"/>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Указывается ИНН контрагента в соответствии со сведениями ЕГРЮЛ.</w:t>
            </w:r>
          </w:p>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D858E1" w:rsidRPr="00D56535" w:rsidTr="00D858E1">
        <w:tc>
          <w:tcPr>
            <w:tcW w:w="4425" w:type="dxa"/>
          </w:tcPr>
          <w:p w:rsidR="00D858E1" w:rsidRPr="00D56535" w:rsidRDefault="00D858E1" w:rsidP="00D56535">
            <w:pPr>
              <w:pStyle w:val="ConsPlusNormal"/>
              <w:ind w:firstLine="284"/>
              <w:jc w:val="both"/>
              <w:rPr>
                <w:rFonts w:ascii="Arial" w:hAnsi="Arial" w:cs="Arial"/>
                <w:sz w:val="24"/>
                <w:szCs w:val="24"/>
              </w:rPr>
            </w:pPr>
            <w:bookmarkStart w:id="8" w:name="P581"/>
            <w:bookmarkEnd w:id="8"/>
            <w:r w:rsidRPr="00D56535">
              <w:rPr>
                <w:rFonts w:ascii="Arial" w:hAnsi="Arial" w:cs="Arial"/>
                <w:sz w:val="24"/>
                <w:szCs w:val="24"/>
              </w:rPr>
              <w:t xml:space="preserve">7.3. Код причины постановки на учет в налоговом органе (КПП) </w:t>
            </w:r>
          </w:p>
        </w:tc>
        <w:tc>
          <w:tcPr>
            <w:tcW w:w="5782" w:type="dxa"/>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Указывается КПП контрагента в соответствии со сведениями ЕГРЮЛ.</w:t>
            </w:r>
          </w:p>
          <w:p w:rsidR="00D858E1" w:rsidRPr="00D56535" w:rsidRDefault="00D858E1" w:rsidP="00D56535">
            <w:pPr>
              <w:pStyle w:val="ConsPlusNormal"/>
              <w:ind w:firstLine="284"/>
              <w:jc w:val="both"/>
              <w:rPr>
                <w:rFonts w:ascii="Arial" w:hAnsi="Arial" w:cs="Arial"/>
                <w:sz w:val="24"/>
                <w:szCs w:val="24"/>
              </w:rPr>
            </w:pPr>
            <w:proofErr w:type="gramStart"/>
            <w:r w:rsidRPr="00D56535">
              <w:rPr>
                <w:rFonts w:ascii="Arial" w:hAnsi="Arial" w:cs="Arial"/>
                <w:sz w:val="24"/>
                <w:szCs w:val="24"/>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roofErr w:type="gramEnd"/>
          </w:p>
        </w:tc>
      </w:tr>
      <w:tr w:rsidR="00D858E1" w:rsidRPr="00D56535" w:rsidTr="00D858E1">
        <w:tc>
          <w:tcPr>
            <w:tcW w:w="4425" w:type="dxa"/>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7.4. Код по Сводному реестру</w:t>
            </w:r>
          </w:p>
        </w:tc>
        <w:tc>
          <w:tcPr>
            <w:tcW w:w="5782" w:type="dxa"/>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 xml:space="preserve">Код по Сводному реестру контрагента указывается </w:t>
            </w:r>
            <w:proofErr w:type="gramStart"/>
            <w:r w:rsidRPr="00D56535">
              <w:rPr>
                <w:rFonts w:ascii="Arial" w:hAnsi="Arial" w:cs="Arial"/>
                <w:sz w:val="24"/>
                <w:szCs w:val="24"/>
              </w:rPr>
              <w:t>в случае наличия информации о нем в Сводном реестре в соответствии с ИНН</w:t>
            </w:r>
            <w:proofErr w:type="gramEnd"/>
            <w:r w:rsidRPr="00D56535">
              <w:rPr>
                <w:rFonts w:ascii="Arial" w:hAnsi="Arial" w:cs="Arial"/>
                <w:sz w:val="24"/>
                <w:szCs w:val="24"/>
              </w:rPr>
              <w:t xml:space="preserve"> и КПП контрагента, указанным в </w:t>
            </w:r>
            <w:hyperlink w:anchor="P578" w:history="1">
              <w:r w:rsidRPr="00D56535">
                <w:rPr>
                  <w:rFonts w:ascii="Arial" w:hAnsi="Arial" w:cs="Arial"/>
                  <w:sz w:val="24"/>
                  <w:szCs w:val="24"/>
                </w:rPr>
                <w:t>пунктах 7.2</w:t>
              </w:r>
            </w:hyperlink>
            <w:r w:rsidRPr="00D56535">
              <w:rPr>
                <w:rFonts w:ascii="Arial" w:hAnsi="Arial" w:cs="Arial"/>
                <w:sz w:val="24"/>
                <w:szCs w:val="24"/>
              </w:rPr>
              <w:t xml:space="preserve"> и </w:t>
            </w:r>
            <w:hyperlink w:anchor="P581" w:history="1">
              <w:r w:rsidRPr="00D56535">
                <w:rPr>
                  <w:rFonts w:ascii="Arial" w:hAnsi="Arial" w:cs="Arial"/>
                  <w:sz w:val="24"/>
                  <w:szCs w:val="24"/>
                </w:rPr>
                <w:t>7.3</w:t>
              </w:r>
            </w:hyperlink>
            <w:r w:rsidRPr="00D56535">
              <w:rPr>
                <w:rFonts w:ascii="Arial" w:hAnsi="Arial" w:cs="Arial"/>
                <w:sz w:val="24"/>
                <w:szCs w:val="24"/>
              </w:rPr>
              <w:t xml:space="preserve"> настоящей информации.</w:t>
            </w:r>
          </w:p>
        </w:tc>
      </w:tr>
      <w:tr w:rsidR="00D858E1" w:rsidRPr="00D56535" w:rsidTr="00D858E1">
        <w:trPr>
          <w:trHeight w:val="609"/>
        </w:trPr>
        <w:tc>
          <w:tcPr>
            <w:tcW w:w="4425" w:type="dxa"/>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7.5. Номер лицевого счета</w:t>
            </w:r>
          </w:p>
        </w:tc>
        <w:tc>
          <w:tcPr>
            <w:tcW w:w="5782" w:type="dxa"/>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tc>
      </w:tr>
      <w:tr w:rsidR="00D858E1" w:rsidRPr="00D56535" w:rsidTr="00D858E1">
        <w:tc>
          <w:tcPr>
            <w:tcW w:w="4425" w:type="dxa"/>
            <w:tcBorders>
              <w:bottom w:val="single" w:sz="4" w:space="0" w:color="auto"/>
            </w:tcBorders>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7.6. Номер банковского счета</w:t>
            </w:r>
          </w:p>
        </w:tc>
        <w:tc>
          <w:tcPr>
            <w:tcW w:w="5782" w:type="dxa"/>
            <w:tcBorders>
              <w:bottom w:val="single" w:sz="4" w:space="0" w:color="auto"/>
            </w:tcBorders>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Указывается номер банковского счета контрагента (при наличии в документе-основании).</w:t>
            </w:r>
          </w:p>
        </w:tc>
      </w:tr>
      <w:tr w:rsidR="00D858E1" w:rsidRPr="00D56535" w:rsidTr="00D858E1">
        <w:tblPrEx>
          <w:tblBorders>
            <w:insideH w:val="nil"/>
          </w:tblBorders>
        </w:tblPrEx>
        <w:tc>
          <w:tcPr>
            <w:tcW w:w="4425" w:type="dxa"/>
            <w:tcBorders>
              <w:top w:val="single" w:sz="4" w:space="0" w:color="auto"/>
              <w:left w:val="single" w:sz="4" w:space="0" w:color="auto"/>
              <w:bottom w:val="single" w:sz="4" w:space="0" w:color="auto"/>
              <w:right w:val="single" w:sz="4" w:space="0" w:color="auto"/>
            </w:tcBorders>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7.7. Наименование банка (иной организации), в котором</w:t>
            </w:r>
            <w:proofErr w:type="gramStart"/>
            <w:r w:rsidRPr="00D56535">
              <w:rPr>
                <w:rFonts w:ascii="Arial" w:hAnsi="Arial" w:cs="Arial"/>
                <w:sz w:val="24"/>
                <w:szCs w:val="24"/>
              </w:rPr>
              <w:t xml:space="preserve"> (-</w:t>
            </w:r>
            <w:proofErr w:type="gramEnd"/>
            <w:r w:rsidRPr="00D56535">
              <w:rPr>
                <w:rFonts w:ascii="Arial" w:hAnsi="Arial" w:cs="Arial"/>
                <w:sz w:val="24"/>
                <w:szCs w:val="24"/>
              </w:rPr>
              <w:t>ой) открыт счет контрагенту</w:t>
            </w:r>
          </w:p>
        </w:tc>
        <w:tc>
          <w:tcPr>
            <w:tcW w:w="5782" w:type="dxa"/>
            <w:tcBorders>
              <w:top w:val="single" w:sz="4" w:space="0" w:color="auto"/>
              <w:left w:val="single" w:sz="4" w:space="0" w:color="auto"/>
              <w:bottom w:val="single" w:sz="4" w:space="0" w:color="auto"/>
              <w:right w:val="single" w:sz="4" w:space="0" w:color="auto"/>
            </w:tcBorders>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D858E1" w:rsidRPr="00D56535" w:rsidTr="00D858E1">
        <w:tc>
          <w:tcPr>
            <w:tcW w:w="4425" w:type="dxa"/>
            <w:tcBorders>
              <w:top w:val="single" w:sz="4" w:space="0" w:color="auto"/>
            </w:tcBorders>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lastRenderedPageBreak/>
              <w:t>7.8. БИК банка</w:t>
            </w:r>
          </w:p>
        </w:tc>
        <w:tc>
          <w:tcPr>
            <w:tcW w:w="5782" w:type="dxa"/>
            <w:tcBorders>
              <w:top w:val="single" w:sz="4" w:space="0" w:color="auto"/>
            </w:tcBorders>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Указывается БИК банка контрагента (при наличии в документе-основании).</w:t>
            </w:r>
          </w:p>
        </w:tc>
      </w:tr>
      <w:tr w:rsidR="00D858E1" w:rsidRPr="00D56535" w:rsidTr="00D858E1">
        <w:tc>
          <w:tcPr>
            <w:tcW w:w="4425" w:type="dxa"/>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7.9. Корреспондентский счет банка</w:t>
            </w:r>
          </w:p>
        </w:tc>
        <w:tc>
          <w:tcPr>
            <w:tcW w:w="5782" w:type="dxa"/>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Указывается корреспондентский счет банка контрагента (при наличии в документе-основании).</w:t>
            </w:r>
          </w:p>
        </w:tc>
      </w:tr>
      <w:tr w:rsidR="00D858E1" w:rsidRPr="00D56535" w:rsidTr="00D858E1">
        <w:tc>
          <w:tcPr>
            <w:tcW w:w="4425" w:type="dxa"/>
          </w:tcPr>
          <w:p w:rsidR="00D858E1" w:rsidRPr="00D56535" w:rsidRDefault="00D858E1" w:rsidP="00D56535">
            <w:pPr>
              <w:pStyle w:val="ConsPlusNormal"/>
              <w:ind w:firstLine="284"/>
              <w:jc w:val="both"/>
              <w:outlineLvl w:val="2"/>
              <w:rPr>
                <w:rFonts w:ascii="Arial" w:hAnsi="Arial" w:cs="Arial"/>
                <w:sz w:val="24"/>
                <w:szCs w:val="24"/>
              </w:rPr>
            </w:pPr>
            <w:r w:rsidRPr="00D56535">
              <w:rPr>
                <w:rFonts w:ascii="Arial" w:hAnsi="Arial" w:cs="Arial"/>
                <w:sz w:val="24"/>
                <w:szCs w:val="24"/>
              </w:rPr>
              <w:t>8. Расшифровка обязательства</w:t>
            </w:r>
          </w:p>
        </w:tc>
        <w:tc>
          <w:tcPr>
            <w:tcW w:w="5782" w:type="dxa"/>
          </w:tcPr>
          <w:p w:rsidR="00D858E1" w:rsidRPr="00D56535" w:rsidRDefault="00D858E1" w:rsidP="00D56535">
            <w:pPr>
              <w:pStyle w:val="ConsPlusNormal"/>
              <w:ind w:firstLine="284"/>
              <w:rPr>
                <w:rFonts w:ascii="Arial" w:hAnsi="Arial" w:cs="Arial"/>
                <w:sz w:val="24"/>
                <w:szCs w:val="24"/>
              </w:rPr>
            </w:pPr>
          </w:p>
        </w:tc>
      </w:tr>
      <w:tr w:rsidR="00D858E1" w:rsidRPr="00D56535" w:rsidTr="00D858E1">
        <w:tblPrEx>
          <w:tblBorders>
            <w:insideH w:val="nil"/>
          </w:tblBorders>
        </w:tblPrEx>
        <w:tc>
          <w:tcPr>
            <w:tcW w:w="4425" w:type="dxa"/>
            <w:tcBorders>
              <w:bottom w:val="nil"/>
            </w:tcBorders>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8.1. Наименование объекта федеральной адресной инвестиционной программы (далее - ФАИП) (мероприятия по информатизации)</w:t>
            </w:r>
          </w:p>
        </w:tc>
        <w:tc>
          <w:tcPr>
            <w:tcW w:w="5782" w:type="dxa"/>
            <w:tcBorders>
              <w:bottom w:val="nil"/>
            </w:tcBorders>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Указывается наименование объекта ФАИП (наименование мероприятия по информатизации) на основании информации из документа-основания, заключенного (принятого) в целях реализации ФАИП (реализации мероприятия по информатизации).</w:t>
            </w:r>
          </w:p>
        </w:tc>
      </w:tr>
      <w:tr w:rsidR="00D858E1" w:rsidRPr="00D56535" w:rsidTr="00D858E1">
        <w:tblPrEx>
          <w:tblBorders>
            <w:insideH w:val="nil"/>
          </w:tblBorders>
        </w:tblPrEx>
        <w:tc>
          <w:tcPr>
            <w:tcW w:w="4425" w:type="dxa"/>
            <w:tcBorders>
              <w:bottom w:val="single" w:sz="4" w:space="0" w:color="auto"/>
            </w:tcBorders>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8.2. Код объекта ФАИП (код мероприятия по информатизации)</w:t>
            </w:r>
          </w:p>
        </w:tc>
        <w:tc>
          <w:tcPr>
            <w:tcW w:w="5782" w:type="dxa"/>
            <w:tcBorders>
              <w:bottom w:val="single" w:sz="4" w:space="0" w:color="auto"/>
            </w:tcBorders>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Указывается код объекта ФАИП (код мероприятия по информатизации) на основании документа-основания, заключенного в целях реализации ФАИП (реализации мероприятия по информатизации).</w:t>
            </w:r>
          </w:p>
        </w:tc>
      </w:tr>
      <w:tr w:rsidR="00D858E1" w:rsidRPr="00D56535" w:rsidTr="00D858E1">
        <w:tblPrEx>
          <w:tblBorders>
            <w:insideH w:val="nil"/>
          </w:tblBorders>
        </w:tblPrEx>
        <w:tc>
          <w:tcPr>
            <w:tcW w:w="4425" w:type="dxa"/>
            <w:tcBorders>
              <w:top w:val="single" w:sz="4" w:space="0" w:color="auto"/>
              <w:bottom w:val="single" w:sz="4" w:space="0" w:color="auto"/>
            </w:tcBorders>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8.3. Наименование вида средств</w:t>
            </w:r>
          </w:p>
        </w:tc>
        <w:tc>
          <w:tcPr>
            <w:tcW w:w="5782" w:type="dxa"/>
            <w:tcBorders>
              <w:top w:val="single" w:sz="4" w:space="0" w:color="auto"/>
              <w:bottom w:val="single" w:sz="4" w:space="0" w:color="auto"/>
            </w:tcBorders>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D858E1" w:rsidRPr="00D56535" w:rsidTr="00D858E1">
        <w:tc>
          <w:tcPr>
            <w:tcW w:w="4425" w:type="dxa"/>
            <w:tcBorders>
              <w:top w:val="single" w:sz="4" w:space="0" w:color="auto"/>
              <w:bottom w:val="single" w:sz="4" w:space="0" w:color="auto"/>
            </w:tcBorders>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 xml:space="preserve">8.4. Код по БК </w:t>
            </w:r>
          </w:p>
        </w:tc>
        <w:tc>
          <w:tcPr>
            <w:tcW w:w="5782" w:type="dxa"/>
            <w:tcBorders>
              <w:top w:val="single" w:sz="4" w:space="0" w:color="auto"/>
              <w:bottom w:val="single" w:sz="4" w:space="0" w:color="auto"/>
            </w:tcBorders>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Указывается код классификации расходов сельского бюджета в соответствии с предметом документа-основания.</w:t>
            </w:r>
          </w:p>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сельского бюджета на основании информации, представленной должником.</w:t>
            </w:r>
          </w:p>
        </w:tc>
      </w:tr>
      <w:tr w:rsidR="00D858E1" w:rsidRPr="00D56535" w:rsidTr="00D858E1">
        <w:tc>
          <w:tcPr>
            <w:tcW w:w="4425" w:type="dxa"/>
            <w:tcBorders>
              <w:top w:val="single" w:sz="4" w:space="0" w:color="auto"/>
              <w:left w:val="single" w:sz="4" w:space="0" w:color="auto"/>
              <w:bottom w:val="single" w:sz="4" w:space="0" w:color="auto"/>
              <w:right w:val="single" w:sz="4" w:space="0" w:color="auto"/>
            </w:tcBorders>
          </w:tcPr>
          <w:p w:rsidR="00D858E1" w:rsidRPr="00D56535" w:rsidRDefault="00D858E1" w:rsidP="00D56535">
            <w:pPr>
              <w:pStyle w:val="ConsPlusNormal"/>
              <w:ind w:firstLine="284"/>
              <w:jc w:val="both"/>
              <w:rPr>
                <w:rFonts w:ascii="Arial" w:hAnsi="Arial" w:cs="Arial"/>
                <w:sz w:val="24"/>
                <w:szCs w:val="24"/>
              </w:rPr>
            </w:pPr>
            <w:bookmarkStart w:id="9" w:name="P612"/>
            <w:bookmarkEnd w:id="9"/>
            <w:r w:rsidRPr="00D56535">
              <w:rPr>
                <w:rFonts w:ascii="Arial" w:hAnsi="Arial" w:cs="Arial"/>
                <w:sz w:val="24"/>
                <w:szCs w:val="24"/>
              </w:rPr>
              <w:t>8.5. Признак безусловности обязательства</w:t>
            </w:r>
          </w:p>
        </w:tc>
        <w:tc>
          <w:tcPr>
            <w:tcW w:w="5782" w:type="dxa"/>
            <w:tcBorders>
              <w:top w:val="single" w:sz="4" w:space="0" w:color="auto"/>
              <w:left w:val="single" w:sz="4" w:space="0" w:color="auto"/>
              <w:bottom w:val="single" w:sz="4" w:space="0" w:color="auto"/>
              <w:right w:val="single" w:sz="4" w:space="0" w:color="auto"/>
            </w:tcBorders>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авансового платежа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lastRenderedPageBreak/>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D858E1" w:rsidRPr="00D56535" w:rsidTr="00D858E1">
        <w:tc>
          <w:tcPr>
            <w:tcW w:w="4425" w:type="dxa"/>
            <w:tcBorders>
              <w:top w:val="single" w:sz="4" w:space="0" w:color="auto"/>
            </w:tcBorders>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lastRenderedPageBreak/>
              <w:t>8.6. Сумма исполненного обязательства прошлых лет</w:t>
            </w:r>
          </w:p>
        </w:tc>
        <w:tc>
          <w:tcPr>
            <w:tcW w:w="5782" w:type="dxa"/>
            <w:tcBorders>
              <w:top w:val="single" w:sz="4" w:space="0" w:color="auto"/>
            </w:tcBorders>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Указывается исполненная сумма бюджетного обязательства прошлых лет с точностью до второго знака после запятой.</w:t>
            </w:r>
          </w:p>
        </w:tc>
      </w:tr>
      <w:tr w:rsidR="00D858E1" w:rsidRPr="00D56535" w:rsidTr="00D858E1">
        <w:tc>
          <w:tcPr>
            <w:tcW w:w="4425" w:type="dxa"/>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8.7. Сумма неисполненного обязательства прошлых лет</w:t>
            </w:r>
          </w:p>
        </w:tc>
        <w:tc>
          <w:tcPr>
            <w:tcW w:w="5782" w:type="dxa"/>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D858E1" w:rsidRPr="00D56535" w:rsidTr="00D858E1">
        <w:tc>
          <w:tcPr>
            <w:tcW w:w="4425" w:type="dxa"/>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 xml:space="preserve">8.8. Сумма на 20__ текущий финансовый год в валюте обязательства с помесячной разбивкой </w:t>
            </w:r>
          </w:p>
        </w:tc>
        <w:tc>
          <w:tcPr>
            <w:tcW w:w="5782" w:type="dxa"/>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принятия нормативного правового акта о предоставлении субсидии юридическому лицу, указывается размер субсидии, бюджетных инвестиций, в единицах валюты обязательства с точностью до второго знака после запятой для каждой даты осуществления платежа.</w:t>
            </w:r>
          </w:p>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D858E1" w:rsidRPr="00D56535" w:rsidTr="00D858E1">
        <w:tc>
          <w:tcPr>
            <w:tcW w:w="4425" w:type="dxa"/>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8.9. Сумма в валюте обязательства на плановый период в разрезе лет</w:t>
            </w:r>
          </w:p>
        </w:tc>
        <w:tc>
          <w:tcPr>
            <w:tcW w:w="5782" w:type="dxa"/>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принятия нормативного правового акта о предоставлении субсидии юридическому лицу, указывается размер субсидии, бюджетных инвестиций, в единицах валюты обязательства с точностью до второго знака после запятой.</w:t>
            </w:r>
          </w:p>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lastRenderedPageBreak/>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муниципальному контракту (договору) в валюте обязательства с годовой периодичностью.</w:t>
            </w:r>
          </w:p>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 xml:space="preserve">Сумма указывается отдельно на первый, второй и третий год планового периода, а также общей суммой на </w:t>
            </w:r>
            <w:proofErr w:type="gramStart"/>
            <w:r w:rsidRPr="00D56535">
              <w:rPr>
                <w:rFonts w:ascii="Arial" w:hAnsi="Arial" w:cs="Arial"/>
                <w:sz w:val="24"/>
                <w:szCs w:val="24"/>
              </w:rPr>
              <w:t>последующие</w:t>
            </w:r>
            <w:proofErr w:type="gramEnd"/>
            <w:r w:rsidRPr="00D56535">
              <w:rPr>
                <w:rFonts w:ascii="Arial" w:hAnsi="Arial" w:cs="Arial"/>
                <w:sz w:val="24"/>
                <w:szCs w:val="24"/>
              </w:rPr>
              <w:t xml:space="preserve"> года.</w:t>
            </w:r>
          </w:p>
        </w:tc>
      </w:tr>
      <w:tr w:rsidR="00D858E1" w:rsidRPr="00D56535" w:rsidTr="00D858E1">
        <w:tc>
          <w:tcPr>
            <w:tcW w:w="4425" w:type="dxa"/>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lastRenderedPageBreak/>
              <w:t>8.10. Дата выплаты по исполнительному документу</w:t>
            </w:r>
          </w:p>
        </w:tc>
        <w:tc>
          <w:tcPr>
            <w:tcW w:w="5782" w:type="dxa"/>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Указывается дата ежемесячной выплаты по исполнению исполнительного документа, если выплаты имеют периодический характер</w:t>
            </w:r>
          </w:p>
        </w:tc>
      </w:tr>
      <w:tr w:rsidR="00D858E1" w:rsidRPr="00D56535" w:rsidTr="00D858E1">
        <w:tc>
          <w:tcPr>
            <w:tcW w:w="4425" w:type="dxa"/>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8.11. Аналитический код</w:t>
            </w:r>
          </w:p>
        </w:tc>
        <w:tc>
          <w:tcPr>
            <w:tcW w:w="5782" w:type="dxa"/>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Указывается при необходимости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w:t>
            </w:r>
          </w:p>
        </w:tc>
      </w:tr>
      <w:tr w:rsidR="00D858E1" w:rsidRPr="00D56535" w:rsidTr="00D858E1">
        <w:tc>
          <w:tcPr>
            <w:tcW w:w="4425" w:type="dxa"/>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8.12. Примечание</w:t>
            </w:r>
          </w:p>
        </w:tc>
        <w:tc>
          <w:tcPr>
            <w:tcW w:w="5782" w:type="dxa"/>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Иная информация, необходимая для постановки бюджетного обязательства на учет.</w:t>
            </w:r>
          </w:p>
        </w:tc>
      </w:tr>
    </w:tbl>
    <w:p w:rsidR="00D858E1" w:rsidRPr="00D56535" w:rsidRDefault="00D858E1" w:rsidP="00D56535">
      <w:pPr>
        <w:pStyle w:val="ConsPlusNormal"/>
        <w:ind w:firstLine="284"/>
        <w:jc w:val="both"/>
        <w:rPr>
          <w:rFonts w:ascii="Arial" w:hAnsi="Arial" w:cs="Arial"/>
          <w:sz w:val="24"/>
          <w:szCs w:val="24"/>
        </w:rPr>
      </w:pPr>
    </w:p>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w:t>
      </w:r>
    </w:p>
    <w:p w:rsidR="00D858E1" w:rsidRPr="00D56535" w:rsidRDefault="00D858E1" w:rsidP="00D56535">
      <w:pPr>
        <w:pStyle w:val="ConsPlusNormal"/>
        <w:ind w:firstLine="284"/>
        <w:jc w:val="both"/>
        <w:rPr>
          <w:rFonts w:ascii="Arial" w:hAnsi="Arial" w:cs="Arial"/>
          <w:sz w:val="24"/>
          <w:szCs w:val="24"/>
        </w:rPr>
      </w:pPr>
      <w:bookmarkStart w:id="10" w:name="P635"/>
      <w:bookmarkStart w:id="11" w:name="P636"/>
      <w:bookmarkStart w:id="12" w:name="P637"/>
      <w:bookmarkStart w:id="13" w:name="P638"/>
      <w:bookmarkEnd w:id="10"/>
      <w:bookmarkEnd w:id="11"/>
      <w:bookmarkEnd w:id="12"/>
      <w:bookmarkEnd w:id="13"/>
      <w:r w:rsidRPr="00D56535">
        <w:rPr>
          <w:rFonts w:ascii="Arial" w:hAnsi="Arial" w:cs="Arial"/>
          <w:sz w:val="24"/>
          <w:szCs w:val="24"/>
        </w:rPr>
        <w:t>&lt;*&gt; В случае постановки на учет принимаемого бюджетного обязательства, возникшего на основании извещения об осуществлении закупки, приглашения принять участие в определении поставщика (подрядчика, исполнителя), раздел не заполняется.</w:t>
      </w:r>
    </w:p>
    <w:p w:rsidR="00D858E1" w:rsidRPr="00D56535" w:rsidRDefault="00D858E1" w:rsidP="00D56535">
      <w:pPr>
        <w:pStyle w:val="ConsPlusNormal"/>
        <w:ind w:firstLine="284"/>
        <w:jc w:val="both"/>
        <w:rPr>
          <w:rFonts w:ascii="Arial" w:hAnsi="Arial" w:cs="Arial"/>
          <w:sz w:val="24"/>
          <w:szCs w:val="24"/>
        </w:rPr>
      </w:pPr>
    </w:p>
    <w:p w:rsidR="00D858E1" w:rsidRPr="00D56535" w:rsidRDefault="00D858E1" w:rsidP="00D56535">
      <w:pPr>
        <w:spacing w:line="240" w:lineRule="auto"/>
        <w:ind w:firstLine="284"/>
        <w:jc w:val="both"/>
        <w:rPr>
          <w:rFonts w:ascii="Arial" w:hAnsi="Arial" w:cs="Arial"/>
          <w:sz w:val="24"/>
          <w:szCs w:val="24"/>
        </w:rPr>
      </w:pPr>
    </w:p>
    <w:p w:rsidR="00D858E1" w:rsidRPr="00D56535" w:rsidRDefault="00D858E1" w:rsidP="00D56535">
      <w:pPr>
        <w:spacing w:line="240" w:lineRule="auto"/>
        <w:ind w:firstLine="284"/>
        <w:jc w:val="both"/>
        <w:rPr>
          <w:rFonts w:ascii="Arial" w:hAnsi="Arial" w:cs="Arial"/>
          <w:sz w:val="24"/>
          <w:szCs w:val="24"/>
        </w:rPr>
      </w:pPr>
    </w:p>
    <w:p w:rsidR="00FC0C29" w:rsidRPr="00D56535" w:rsidRDefault="00FC0C29" w:rsidP="00D56535">
      <w:pPr>
        <w:pStyle w:val="ConsPlusNormal"/>
        <w:ind w:left="4962" w:firstLine="567"/>
        <w:jc w:val="right"/>
        <w:outlineLvl w:val="1"/>
        <w:rPr>
          <w:rFonts w:ascii="Arial" w:hAnsi="Arial" w:cs="Arial"/>
          <w:sz w:val="24"/>
          <w:szCs w:val="24"/>
        </w:rPr>
      </w:pPr>
    </w:p>
    <w:p w:rsidR="00FC0C29" w:rsidRPr="00D56535" w:rsidRDefault="00FC0C29" w:rsidP="00D56535">
      <w:pPr>
        <w:pStyle w:val="ConsPlusNormal"/>
        <w:ind w:left="4962" w:firstLine="567"/>
        <w:jc w:val="right"/>
        <w:outlineLvl w:val="1"/>
        <w:rPr>
          <w:rFonts w:ascii="Arial" w:hAnsi="Arial" w:cs="Arial"/>
          <w:sz w:val="24"/>
          <w:szCs w:val="24"/>
        </w:rPr>
      </w:pPr>
    </w:p>
    <w:p w:rsidR="00FC0C29" w:rsidRPr="00D56535" w:rsidRDefault="00FC0C29" w:rsidP="00D56535">
      <w:pPr>
        <w:pStyle w:val="ConsPlusNormal"/>
        <w:ind w:left="4962" w:firstLine="567"/>
        <w:jc w:val="right"/>
        <w:outlineLvl w:val="1"/>
        <w:rPr>
          <w:rFonts w:ascii="Arial" w:hAnsi="Arial" w:cs="Arial"/>
          <w:sz w:val="24"/>
          <w:szCs w:val="24"/>
        </w:rPr>
      </w:pPr>
    </w:p>
    <w:p w:rsidR="00D56535" w:rsidRDefault="00D56535" w:rsidP="00D56535">
      <w:pPr>
        <w:pStyle w:val="ConsPlusNormal"/>
        <w:ind w:left="4962" w:firstLine="567"/>
        <w:jc w:val="right"/>
        <w:outlineLvl w:val="1"/>
        <w:rPr>
          <w:rFonts w:ascii="Arial" w:hAnsi="Arial" w:cs="Arial"/>
          <w:sz w:val="24"/>
          <w:szCs w:val="24"/>
        </w:rPr>
      </w:pPr>
    </w:p>
    <w:p w:rsidR="00D56535" w:rsidRDefault="00D56535" w:rsidP="00D56535">
      <w:pPr>
        <w:pStyle w:val="ConsPlusNormal"/>
        <w:ind w:left="4962" w:firstLine="567"/>
        <w:jc w:val="right"/>
        <w:outlineLvl w:val="1"/>
        <w:rPr>
          <w:rFonts w:ascii="Arial" w:hAnsi="Arial" w:cs="Arial"/>
          <w:sz w:val="24"/>
          <w:szCs w:val="24"/>
        </w:rPr>
      </w:pPr>
    </w:p>
    <w:p w:rsidR="00D56535" w:rsidRDefault="00D56535" w:rsidP="00D56535">
      <w:pPr>
        <w:pStyle w:val="ConsPlusNormal"/>
        <w:ind w:left="4962" w:firstLine="567"/>
        <w:jc w:val="right"/>
        <w:outlineLvl w:val="1"/>
        <w:rPr>
          <w:rFonts w:ascii="Arial" w:hAnsi="Arial" w:cs="Arial"/>
          <w:sz w:val="24"/>
          <w:szCs w:val="24"/>
        </w:rPr>
      </w:pPr>
    </w:p>
    <w:p w:rsidR="00D56535" w:rsidRDefault="00D56535" w:rsidP="00D56535">
      <w:pPr>
        <w:pStyle w:val="ConsPlusNormal"/>
        <w:ind w:left="4962" w:firstLine="567"/>
        <w:jc w:val="right"/>
        <w:outlineLvl w:val="1"/>
        <w:rPr>
          <w:rFonts w:ascii="Arial" w:hAnsi="Arial" w:cs="Arial"/>
          <w:sz w:val="24"/>
          <w:szCs w:val="24"/>
        </w:rPr>
      </w:pPr>
    </w:p>
    <w:p w:rsidR="00D56535" w:rsidRDefault="00D56535" w:rsidP="00D56535">
      <w:pPr>
        <w:pStyle w:val="ConsPlusNormal"/>
        <w:ind w:left="4962" w:firstLine="567"/>
        <w:jc w:val="right"/>
        <w:outlineLvl w:val="1"/>
        <w:rPr>
          <w:rFonts w:ascii="Arial" w:hAnsi="Arial" w:cs="Arial"/>
          <w:sz w:val="24"/>
          <w:szCs w:val="24"/>
        </w:rPr>
      </w:pPr>
    </w:p>
    <w:p w:rsidR="00D56535" w:rsidRDefault="00D56535" w:rsidP="00D56535">
      <w:pPr>
        <w:pStyle w:val="ConsPlusNormal"/>
        <w:ind w:left="4962" w:firstLine="567"/>
        <w:jc w:val="right"/>
        <w:outlineLvl w:val="1"/>
        <w:rPr>
          <w:rFonts w:ascii="Arial" w:hAnsi="Arial" w:cs="Arial"/>
          <w:sz w:val="24"/>
          <w:szCs w:val="24"/>
        </w:rPr>
      </w:pPr>
    </w:p>
    <w:p w:rsidR="00D56535" w:rsidRDefault="00D56535" w:rsidP="00D56535">
      <w:pPr>
        <w:pStyle w:val="ConsPlusNormal"/>
        <w:ind w:left="4962" w:firstLine="567"/>
        <w:jc w:val="right"/>
        <w:outlineLvl w:val="1"/>
        <w:rPr>
          <w:rFonts w:ascii="Arial" w:hAnsi="Arial" w:cs="Arial"/>
          <w:sz w:val="24"/>
          <w:szCs w:val="24"/>
        </w:rPr>
      </w:pPr>
    </w:p>
    <w:p w:rsidR="00D56535" w:rsidRDefault="00D56535" w:rsidP="00D56535">
      <w:pPr>
        <w:pStyle w:val="ConsPlusNormal"/>
        <w:ind w:left="4962" w:firstLine="567"/>
        <w:jc w:val="right"/>
        <w:outlineLvl w:val="1"/>
        <w:rPr>
          <w:rFonts w:ascii="Arial" w:hAnsi="Arial" w:cs="Arial"/>
          <w:sz w:val="24"/>
          <w:szCs w:val="24"/>
        </w:rPr>
      </w:pPr>
    </w:p>
    <w:p w:rsidR="00D56535" w:rsidRDefault="00D56535" w:rsidP="00D56535">
      <w:pPr>
        <w:pStyle w:val="ConsPlusNormal"/>
        <w:ind w:left="4962" w:firstLine="567"/>
        <w:jc w:val="right"/>
        <w:outlineLvl w:val="1"/>
        <w:rPr>
          <w:rFonts w:ascii="Arial" w:hAnsi="Arial" w:cs="Arial"/>
          <w:sz w:val="24"/>
          <w:szCs w:val="24"/>
        </w:rPr>
      </w:pPr>
    </w:p>
    <w:p w:rsidR="00D56535" w:rsidRDefault="00D56535" w:rsidP="00D56535">
      <w:pPr>
        <w:pStyle w:val="ConsPlusNormal"/>
        <w:ind w:left="4962" w:firstLine="567"/>
        <w:jc w:val="right"/>
        <w:outlineLvl w:val="1"/>
        <w:rPr>
          <w:rFonts w:ascii="Arial" w:hAnsi="Arial" w:cs="Arial"/>
          <w:sz w:val="24"/>
          <w:szCs w:val="24"/>
        </w:rPr>
      </w:pPr>
    </w:p>
    <w:p w:rsidR="00D56535" w:rsidRDefault="00D56535" w:rsidP="00D56535">
      <w:pPr>
        <w:pStyle w:val="ConsPlusNormal"/>
        <w:ind w:left="4962" w:firstLine="567"/>
        <w:jc w:val="right"/>
        <w:outlineLvl w:val="1"/>
        <w:rPr>
          <w:rFonts w:ascii="Arial" w:hAnsi="Arial" w:cs="Arial"/>
          <w:sz w:val="24"/>
          <w:szCs w:val="24"/>
        </w:rPr>
      </w:pPr>
    </w:p>
    <w:p w:rsidR="00D56535" w:rsidRDefault="00D56535" w:rsidP="00D56535">
      <w:pPr>
        <w:pStyle w:val="ConsPlusNormal"/>
        <w:ind w:left="4962" w:firstLine="567"/>
        <w:jc w:val="right"/>
        <w:outlineLvl w:val="1"/>
        <w:rPr>
          <w:rFonts w:ascii="Arial" w:hAnsi="Arial" w:cs="Arial"/>
          <w:sz w:val="24"/>
          <w:szCs w:val="24"/>
        </w:rPr>
      </w:pPr>
    </w:p>
    <w:p w:rsidR="00D56535" w:rsidRDefault="00D56535" w:rsidP="00D56535">
      <w:pPr>
        <w:pStyle w:val="ConsPlusNormal"/>
        <w:ind w:left="4962" w:firstLine="567"/>
        <w:jc w:val="right"/>
        <w:outlineLvl w:val="1"/>
        <w:rPr>
          <w:rFonts w:ascii="Arial" w:hAnsi="Arial" w:cs="Arial"/>
          <w:sz w:val="24"/>
          <w:szCs w:val="24"/>
        </w:rPr>
      </w:pPr>
    </w:p>
    <w:p w:rsidR="00D56535" w:rsidRDefault="00D56535" w:rsidP="00D56535">
      <w:pPr>
        <w:pStyle w:val="ConsPlusNormal"/>
        <w:ind w:left="4962" w:firstLine="567"/>
        <w:jc w:val="right"/>
        <w:outlineLvl w:val="1"/>
        <w:rPr>
          <w:rFonts w:ascii="Arial" w:hAnsi="Arial" w:cs="Arial"/>
          <w:sz w:val="24"/>
          <w:szCs w:val="24"/>
        </w:rPr>
      </w:pPr>
    </w:p>
    <w:p w:rsidR="00D858E1" w:rsidRPr="00D56535" w:rsidRDefault="00D858E1" w:rsidP="00D56535">
      <w:pPr>
        <w:pStyle w:val="ConsPlusNormal"/>
        <w:ind w:left="4962" w:firstLine="567"/>
        <w:jc w:val="right"/>
        <w:outlineLvl w:val="1"/>
        <w:rPr>
          <w:rFonts w:ascii="Arial" w:hAnsi="Arial" w:cs="Arial"/>
          <w:sz w:val="24"/>
          <w:szCs w:val="24"/>
        </w:rPr>
      </w:pPr>
      <w:r w:rsidRPr="00D56535">
        <w:rPr>
          <w:rFonts w:ascii="Arial" w:hAnsi="Arial" w:cs="Arial"/>
          <w:sz w:val="24"/>
          <w:szCs w:val="24"/>
        </w:rPr>
        <w:lastRenderedPageBreak/>
        <w:t>Приложение N 2</w:t>
      </w:r>
    </w:p>
    <w:p w:rsidR="00D858E1" w:rsidRPr="00D56535" w:rsidRDefault="00D858E1" w:rsidP="00D56535">
      <w:pPr>
        <w:pStyle w:val="ConsPlusNormal"/>
        <w:ind w:left="4962" w:firstLine="567"/>
        <w:jc w:val="right"/>
        <w:rPr>
          <w:rFonts w:ascii="Arial" w:hAnsi="Arial" w:cs="Arial"/>
          <w:sz w:val="24"/>
          <w:szCs w:val="24"/>
        </w:rPr>
      </w:pPr>
      <w:r w:rsidRPr="00D56535">
        <w:rPr>
          <w:rFonts w:ascii="Arial" w:hAnsi="Arial" w:cs="Arial"/>
          <w:sz w:val="24"/>
          <w:szCs w:val="24"/>
        </w:rPr>
        <w:t>к Порядку учета бюджетных и денежных обязательств получателя средств сельского бюджета Абалаковского сельсовета Енисейского района Красноярского края</w:t>
      </w:r>
    </w:p>
    <w:p w:rsidR="00D858E1" w:rsidRPr="00D56535" w:rsidRDefault="00D858E1" w:rsidP="00D56535">
      <w:pPr>
        <w:pStyle w:val="ConsPlusTitle"/>
        <w:ind w:firstLine="284"/>
        <w:jc w:val="center"/>
        <w:rPr>
          <w:rFonts w:ascii="Arial" w:hAnsi="Arial" w:cs="Arial"/>
          <w:sz w:val="24"/>
          <w:szCs w:val="24"/>
        </w:rPr>
      </w:pPr>
    </w:p>
    <w:p w:rsidR="00D858E1" w:rsidRPr="00D56535" w:rsidRDefault="00D858E1" w:rsidP="00D56535">
      <w:pPr>
        <w:pStyle w:val="ConsPlusTitle"/>
        <w:ind w:firstLine="284"/>
        <w:jc w:val="center"/>
        <w:rPr>
          <w:rFonts w:ascii="Arial" w:hAnsi="Arial" w:cs="Arial"/>
          <w:sz w:val="24"/>
          <w:szCs w:val="24"/>
        </w:rPr>
      </w:pPr>
      <w:r w:rsidRPr="00D56535">
        <w:rPr>
          <w:rFonts w:ascii="Arial" w:hAnsi="Arial" w:cs="Arial"/>
          <w:sz w:val="24"/>
          <w:szCs w:val="24"/>
        </w:rPr>
        <w:t>Информация,</w:t>
      </w:r>
    </w:p>
    <w:p w:rsidR="00D858E1" w:rsidRPr="00D56535" w:rsidRDefault="00D858E1" w:rsidP="00D56535">
      <w:pPr>
        <w:pStyle w:val="ConsPlusTitle"/>
        <w:ind w:firstLine="284"/>
        <w:jc w:val="center"/>
        <w:rPr>
          <w:rFonts w:ascii="Arial" w:hAnsi="Arial" w:cs="Arial"/>
          <w:sz w:val="24"/>
          <w:szCs w:val="24"/>
        </w:rPr>
      </w:pPr>
      <w:proofErr w:type="gramStart"/>
      <w:r w:rsidRPr="00D56535">
        <w:rPr>
          <w:rFonts w:ascii="Arial" w:hAnsi="Arial" w:cs="Arial"/>
          <w:sz w:val="24"/>
          <w:szCs w:val="24"/>
        </w:rPr>
        <w:t>необходимая</w:t>
      </w:r>
      <w:proofErr w:type="gramEnd"/>
      <w:r w:rsidRPr="00D56535">
        <w:rPr>
          <w:rFonts w:ascii="Arial" w:hAnsi="Arial" w:cs="Arial"/>
          <w:sz w:val="24"/>
          <w:szCs w:val="24"/>
        </w:rPr>
        <w:t xml:space="preserve"> для постановки на учет денежного обязательства (внесения изменений в постановленное на учет денежное обязательство)</w:t>
      </w:r>
    </w:p>
    <w:p w:rsidR="00D858E1" w:rsidRPr="00D56535" w:rsidRDefault="00D858E1" w:rsidP="00D56535">
      <w:pPr>
        <w:pStyle w:val="ConsPlusNormal"/>
        <w:ind w:firstLine="284"/>
        <w:jc w:val="both"/>
        <w:rPr>
          <w:rFonts w:ascii="Arial" w:hAnsi="Arial" w:cs="Arial"/>
          <w:sz w:val="24"/>
          <w:szCs w:val="24"/>
        </w:rPr>
      </w:pPr>
    </w:p>
    <w:tbl>
      <w:tblPr>
        <w:tblW w:w="10207"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5"/>
        <w:gridCol w:w="5782"/>
      </w:tblGrid>
      <w:tr w:rsidR="00D858E1" w:rsidRPr="00D56535" w:rsidTr="00D858E1">
        <w:tc>
          <w:tcPr>
            <w:tcW w:w="4425" w:type="dxa"/>
          </w:tcPr>
          <w:p w:rsidR="00D858E1" w:rsidRPr="00D56535" w:rsidRDefault="00D858E1" w:rsidP="00D56535">
            <w:pPr>
              <w:pStyle w:val="ConsPlusNormal"/>
              <w:ind w:firstLine="284"/>
              <w:jc w:val="center"/>
              <w:rPr>
                <w:rFonts w:ascii="Arial" w:hAnsi="Arial" w:cs="Arial"/>
                <w:sz w:val="24"/>
                <w:szCs w:val="24"/>
              </w:rPr>
            </w:pPr>
            <w:r w:rsidRPr="00D56535">
              <w:rPr>
                <w:rFonts w:ascii="Arial" w:hAnsi="Arial" w:cs="Arial"/>
                <w:sz w:val="24"/>
                <w:szCs w:val="24"/>
              </w:rPr>
              <w:t>Наименование информации (реквизита, показателя)</w:t>
            </w:r>
          </w:p>
        </w:tc>
        <w:tc>
          <w:tcPr>
            <w:tcW w:w="5782" w:type="dxa"/>
          </w:tcPr>
          <w:p w:rsidR="00D858E1" w:rsidRPr="00D56535" w:rsidRDefault="00D858E1" w:rsidP="00D56535">
            <w:pPr>
              <w:pStyle w:val="ConsPlusNormal"/>
              <w:ind w:firstLine="284"/>
              <w:jc w:val="center"/>
              <w:rPr>
                <w:rFonts w:ascii="Arial" w:hAnsi="Arial" w:cs="Arial"/>
                <w:sz w:val="24"/>
                <w:szCs w:val="24"/>
              </w:rPr>
            </w:pPr>
            <w:r w:rsidRPr="00D56535">
              <w:rPr>
                <w:rFonts w:ascii="Arial" w:hAnsi="Arial" w:cs="Arial"/>
                <w:sz w:val="24"/>
                <w:szCs w:val="24"/>
              </w:rPr>
              <w:t>Правила формирования информации (реквизита, показателя)</w:t>
            </w:r>
          </w:p>
        </w:tc>
      </w:tr>
      <w:tr w:rsidR="00D858E1" w:rsidRPr="00D56535" w:rsidTr="00D858E1">
        <w:tc>
          <w:tcPr>
            <w:tcW w:w="4425" w:type="dxa"/>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1. Номер сведений о денежном обязательстве получателя средств сельского бюджета (далее - соответственно Сведения о денежном обязательстве, денежное обязательство)</w:t>
            </w:r>
          </w:p>
        </w:tc>
        <w:tc>
          <w:tcPr>
            <w:tcW w:w="5782" w:type="dxa"/>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Указывается порядковый номер Сведений о денежном обязательстве.</w:t>
            </w:r>
          </w:p>
          <w:p w:rsidR="00D858E1" w:rsidRPr="00D56535" w:rsidRDefault="00D858E1" w:rsidP="00D56535">
            <w:pPr>
              <w:pStyle w:val="ConsPlusNormal"/>
              <w:ind w:firstLine="284"/>
              <w:jc w:val="both"/>
              <w:rPr>
                <w:rFonts w:ascii="Arial" w:hAnsi="Arial" w:cs="Arial"/>
                <w:sz w:val="24"/>
                <w:szCs w:val="24"/>
              </w:rPr>
            </w:pPr>
          </w:p>
        </w:tc>
      </w:tr>
      <w:tr w:rsidR="00D858E1" w:rsidRPr="00D56535" w:rsidTr="00D858E1">
        <w:tc>
          <w:tcPr>
            <w:tcW w:w="4425" w:type="dxa"/>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2. Дата Сведений о денежном обязательстве</w:t>
            </w:r>
          </w:p>
        </w:tc>
        <w:tc>
          <w:tcPr>
            <w:tcW w:w="5782" w:type="dxa"/>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Указывается дата подписания Сведений о денежном обязательстве получателем бюджетных средств.</w:t>
            </w:r>
          </w:p>
        </w:tc>
      </w:tr>
      <w:tr w:rsidR="00D858E1" w:rsidRPr="00D56535" w:rsidTr="00D858E1">
        <w:tc>
          <w:tcPr>
            <w:tcW w:w="4425" w:type="dxa"/>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3. Учетный номер денежного обязательства</w:t>
            </w:r>
          </w:p>
        </w:tc>
        <w:tc>
          <w:tcPr>
            <w:tcW w:w="5782" w:type="dxa"/>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Указывается при внесении изменений в поставленное на учет денежное обязательство.</w:t>
            </w:r>
          </w:p>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Указывается учетный номер обязательства, в которое вносятся изменения, присвоенный ему при постановке на учет.</w:t>
            </w:r>
          </w:p>
        </w:tc>
      </w:tr>
      <w:tr w:rsidR="00D858E1" w:rsidRPr="00D56535" w:rsidTr="00D858E1">
        <w:trPr>
          <w:trHeight w:val="1914"/>
        </w:trPr>
        <w:tc>
          <w:tcPr>
            <w:tcW w:w="4425" w:type="dxa"/>
            <w:tcBorders>
              <w:bottom w:val="single" w:sz="4" w:space="0" w:color="auto"/>
            </w:tcBorders>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4. Учетный номер бюджетного обязательства</w:t>
            </w:r>
          </w:p>
        </w:tc>
        <w:tc>
          <w:tcPr>
            <w:tcW w:w="5782" w:type="dxa"/>
            <w:tcBorders>
              <w:bottom w:val="single" w:sz="4" w:space="0" w:color="auto"/>
            </w:tcBorders>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tc>
      </w:tr>
      <w:tr w:rsidR="00D858E1" w:rsidRPr="00D56535" w:rsidTr="00D858E1">
        <w:tblPrEx>
          <w:tblBorders>
            <w:insideH w:val="nil"/>
          </w:tblBorders>
        </w:tblPrEx>
        <w:trPr>
          <w:trHeight w:val="2014"/>
        </w:trPr>
        <w:tc>
          <w:tcPr>
            <w:tcW w:w="4425" w:type="dxa"/>
            <w:tcBorders>
              <w:top w:val="single" w:sz="4" w:space="0" w:color="auto"/>
              <w:left w:val="single" w:sz="4" w:space="0" w:color="auto"/>
              <w:bottom w:val="single" w:sz="4" w:space="0" w:color="auto"/>
              <w:right w:val="single" w:sz="4" w:space="0" w:color="auto"/>
            </w:tcBorders>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5. Код объекта федеральной адресной инвестиционной программы (далее ФАИП) (код мероприятия по информатизации)</w:t>
            </w:r>
          </w:p>
        </w:tc>
        <w:tc>
          <w:tcPr>
            <w:tcW w:w="5782" w:type="dxa"/>
            <w:tcBorders>
              <w:top w:val="single" w:sz="4" w:space="0" w:color="auto"/>
              <w:left w:val="single" w:sz="4" w:space="0" w:color="auto"/>
              <w:bottom w:val="single" w:sz="4" w:space="0" w:color="auto"/>
              <w:right w:val="single" w:sz="4" w:space="0" w:color="auto"/>
            </w:tcBorders>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Указывается код объекта ФАИП (код мероприятия по информатизации) на основании документа, являющегося основанием для принятия бюджетного обязательства (далее - документ-основание), заключенного в целях реализации ФАИП.</w:t>
            </w:r>
          </w:p>
        </w:tc>
      </w:tr>
      <w:tr w:rsidR="00D858E1" w:rsidRPr="00D56535" w:rsidTr="00D858E1">
        <w:tc>
          <w:tcPr>
            <w:tcW w:w="4425" w:type="dxa"/>
            <w:tcBorders>
              <w:top w:val="single" w:sz="4" w:space="0" w:color="auto"/>
            </w:tcBorders>
          </w:tcPr>
          <w:p w:rsidR="00D858E1" w:rsidRPr="00D56535" w:rsidRDefault="00D858E1" w:rsidP="00D56535">
            <w:pPr>
              <w:pStyle w:val="ConsPlusNormal"/>
              <w:ind w:firstLine="284"/>
              <w:jc w:val="both"/>
              <w:outlineLvl w:val="2"/>
              <w:rPr>
                <w:rFonts w:ascii="Arial" w:hAnsi="Arial" w:cs="Arial"/>
                <w:sz w:val="24"/>
                <w:szCs w:val="24"/>
              </w:rPr>
            </w:pPr>
            <w:r w:rsidRPr="00D56535">
              <w:rPr>
                <w:rFonts w:ascii="Arial" w:hAnsi="Arial" w:cs="Arial"/>
                <w:sz w:val="24"/>
                <w:szCs w:val="24"/>
              </w:rPr>
              <w:t>6. Информация о получателе бюджетных средств</w:t>
            </w:r>
          </w:p>
        </w:tc>
        <w:tc>
          <w:tcPr>
            <w:tcW w:w="5782" w:type="dxa"/>
            <w:tcBorders>
              <w:top w:val="single" w:sz="4" w:space="0" w:color="auto"/>
            </w:tcBorders>
          </w:tcPr>
          <w:p w:rsidR="00D858E1" w:rsidRPr="00D56535" w:rsidRDefault="00D858E1" w:rsidP="00D56535">
            <w:pPr>
              <w:pStyle w:val="ConsPlusNormal"/>
              <w:ind w:firstLine="284"/>
              <w:rPr>
                <w:rFonts w:ascii="Arial" w:hAnsi="Arial" w:cs="Arial"/>
                <w:sz w:val="24"/>
                <w:szCs w:val="24"/>
              </w:rPr>
            </w:pPr>
          </w:p>
        </w:tc>
      </w:tr>
      <w:tr w:rsidR="00D858E1" w:rsidRPr="00D56535" w:rsidTr="00D858E1">
        <w:tc>
          <w:tcPr>
            <w:tcW w:w="4425" w:type="dxa"/>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 xml:space="preserve">6.1. Получатель бюджетных </w:t>
            </w:r>
            <w:r w:rsidRPr="00D56535">
              <w:rPr>
                <w:rFonts w:ascii="Arial" w:hAnsi="Arial" w:cs="Arial"/>
                <w:sz w:val="24"/>
                <w:szCs w:val="24"/>
              </w:rPr>
              <w:lastRenderedPageBreak/>
              <w:t xml:space="preserve">средств </w:t>
            </w:r>
            <w:hyperlink w:anchor="P736" w:history="1">
              <w:r w:rsidRPr="00D56535">
                <w:rPr>
                  <w:rFonts w:ascii="Arial" w:hAnsi="Arial" w:cs="Arial"/>
                  <w:sz w:val="24"/>
                  <w:szCs w:val="24"/>
                </w:rPr>
                <w:t>&lt;*&gt;</w:t>
              </w:r>
            </w:hyperlink>
          </w:p>
        </w:tc>
        <w:tc>
          <w:tcPr>
            <w:tcW w:w="5782" w:type="dxa"/>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lastRenderedPageBreak/>
              <w:t xml:space="preserve">Указывается наименование получателя </w:t>
            </w:r>
            <w:r w:rsidRPr="00D56535">
              <w:rPr>
                <w:rFonts w:ascii="Arial" w:hAnsi="Arial" w:cs="Arial"/>
                <w:sz w:val="24"/>
                <w:szCs w:val="24"/>
              </w:rPr>
              <w:lastRenderedPageBreak/>
              <w:t>средств сельского бюджета.</w:t>
            </w:r>
          </w:p>
        </w:tc>
      </w:tr>
      <w:tr w:rsidR="00D858E1" w:rsidRPr="00D56535" w:rsidTr="00D858E1">
        <w:tc>
          <w:tcPr>
            <w:tcW w:w="4425" w:type="dxa"/>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lastRenderedPageBreak/>
              <w:t xml:space="preserve">6.2. Код получателя бюджетных средств по Сводному реестру </w:t>
            </w:r>
            <w:hyperlink w:anchor="P736" w:history="1">
              <w:r w:rsidRPr="00D56535">
                <w:rPr>
                  <w:rFonts w:ascii="Arial" w:hAnsi="Arial" w:cs="Arial"/>
                  <w:sz w:val="24"/>
                  <w:szCs w:val="24"/>
                </w:rPr>
                <w:t>&lt;*&gt;</w:t>
              </w:r>
            </w:hyperlink>
          </w:p>
        </w:tc>
        <w:tc>
          <w:tcPr>
            <w:tcW w:w="5782" w:type="dxa"/>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Указывается уникальный код организации по Сводному реестру (далее - код по Сводному реестру) получателя средств сельского бюджета.</w:t>
            </w:r>
          </w:p>
        </w:tc>
      </w:tr>
      <w:tr w:rsidR="00D858E1" w:rsidRPr="00D56535" w:rsidTr="00D858E1">
        <w:tc>
          <w:tcPr>
            <w:tcW w:w="4425" w:type="dxa"/>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 xml:space="preserve">6.3. Номер лицевого счета </w:t>
            </w:r>
            <w:hyperlink w:anchor="P736" w:history="1">
              <w:r w:rsidRPr="00D56535">
                <w:rPr>
                  <w:rFonts w:ascii="Arial" w:hAnsi="Arial" w:cs="Arial"/>
                  <w:sz w:val="24"/>
                  <w:szCs w:val="24"/>
                </w:rPr>
                <w:t>&lt;*&gt;</w:t>
              </w:r>
            </w:hyperlink>
          </w:p>
        </w:tc>
        <w:tc>
          <w:tcPr>
            <w:tcW w:w="5782" w:type="dxa"/>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Указывается номер соответствующего лицевого счета получателя средств сельского бюджета.</w:t>
            </w:r>
          </w:p>
        </w:tc>
      </w:tr>
      <w:tr w:rsidR="00D858E1" w:rsidRPr="00D56535" w:rsidTr="00D858E1">
        <w:tc>
          <w:tcPr>
            <w:tcW w:w="4425" w:type="dxa"/>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6.4. Главный распорядитель бюджетных средств</w:t>
            </w:r>
          </w:p>
        </w:tc>
        <w:tc>
          <w:tcPr>
            <w:tcW w:w="5782" w:type="dxa"/>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Указывается наименование главного распорядителя средств сельского бюджета с отражением в кодовой зоне кода главного распорядителя средств сельского бюджета по бюджетной классификации Российской Федерации.</w:t>
            </w:r>
          </w:p>
        </w:tc>
      </w:tr>
      <w:tr w:rsidR="00D858E1" w:rsidRPr="00D56535" w:rsidTr="00D858E1">
        <w:tc>
          <w:tcPr>
            <w:tcW w:w="4425" w:type="dxa"/>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6.5. Наименование бюджета</w:t>
            </w:r>
          </w:p>
        </w:tc>
        <w:tc>
          <w:tcPr>
            <w:tcW w:w="5782" w:type="dxa"/>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 xml:space="preserve">Указывается наименование бюджета </w:t>
            </w:r>
            <w:proofErr w:type="gramStart"/>
            <w:r w:rsidRPr="00D56535">
              <w:rPr>
                <w:rFonts w:ascii="Arial" w:hAnsi="Arial" w:cs="Arial"/>
                <w:sz w:val="24"/>
                <w:szCs w:val="24"/>
              </w:rPr>
              <w:t>–«</w:t>
            </w:r>
            <w:proofErr w:type="gramEnd"/>
            <w:r w:rsidRPr="00D56535">
              <w:rPr>
                <w:rFonts w:ascii="Arial" w:hAnsi="Arial" w:cs="Arial"/>
                <w:sz w:val="24"/>
                <w:szCs w:val="24"/>
              </w:rPr>
              <w:t>Бюджет Маковского сельсовета Енисейского района"</w:t>
            </w:r>
          </w:p>
        </w:tc>
      </w:tr>
      <w:tr w:rsidR="00D858E1" w:rsidRPr="00D56535" w:rsidTr="00D858E1">
        <w:tc>
          <w:tcPr>
            <w:tcW w:w="4425" w:type="dxa"/>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6.6. Финансовый орган</w:t>
            </w:r>
          </w:p>
        </w:tc>
        <w:tc>
          <w:tcPr>
            <w:tcW w:w="5782" w:type="dxa"/>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 xml:space="preserve">Указывается наименование финансового органа </w:t>
            </w:r>
          </w:p>
        </w:tc>
      </w:tr>
      <w:tr w:rsidR="00D858E1" w:rsidRPr="00D56535" w:rsidTr="00D858E1">
        <w:tc>
          <w:tcPr>
            <w:tcW w:w="4425" w:type="dxa"/>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 xml:space="preserve">6.7. Территориальный орган Федерального казначейства </w:t>
            </w:r>
            <w:hyperlink w:anchor="P736" w:history="1">
              <w:r w:rsidRPr="00D56535">
                <w:rPr>
                  <w:rFonts w:ascii="Arial" w:hAnsi="Arial" w:cs="Arial"/>
                  <w:sz w:val="24"/>
                  <w:szCs w:val="24"/>
                </w:rPr>
                <w:t>&lt;*&gt;</w:t>
              </w:r>
            </w:hyperlink>
          </w:p>
        </w:tc>
        <w:tc>
          <w:tcPr>
            <w:tcW w:w="5782" w:type="dxa"/>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Указывается наименование территориального органа Федерального казначейства, в котором получателю средств сельского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соответствующий лицевой счет получателя бюджетных средств).</w:t>
            </w:r>
          </w:p>
        </w:tc>
      </w:tr>
      <w:tr w:rsidR="00D858E1" w:rsidRPr="00D56535" w:rsidTr="00D858E1">
        <w:tc>
          <w:tcPr>
            <w:tcW w:w="4425" w:type="dxa"/>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 xml:space="preserve">6.8. Код органа Федерального казначейства (далее - КОФК) </w:t>
            </w:r>
            <w:hyperlink w:anchor="P736" w:history="1">
              <w:r w:rsidRPr="00D56535">
                <w:rPr>
                  <w:rFonts w:ascii="Arial" w:hAnsi="Arial" w:cs="Arial"/>
                  <w:sz w:val="24"/>
                  <w:szCs w:val="24"/>
                </w:rPr>
                <w:t>&lt;*&gt;</w:t>
              </w:r>
            </w:hyperlink>
          </w:p>
        </w:tc>
        <w:tc>
          <w:tcPr>
            <w:tcW w:w="5782" w:type="dxa"/>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Указывается код органа Федерального казначейства, в котором получателю средств сельского бюджета открыт соответствующий лицевой счет получателя бюджетных средств.</w:t>
            </w:r>
          </w:p>
        </w:tc>
      </w:tr>
      <w:tr w:rsidR="00D858E1" w:rsidRPr="00D56535" w:rsidTr="00D858E1">
        <w:tc>
          <w:tcPr>
            <w:tcW w:w="4425" w:type="dxa"/>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6.9 Признак авансового платежа</w:t>
            </w:r>
          </w:p>
        </w:tc>
        <w:tc>
          <w:tcPr>
            <w:tcW w:w="5782" w:type="dxa"/>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Указывается признак авансового платежа. Если платеж является авансовым, в графе указывается "Да", если платеж не является авансовым, указывается "Нет".</w:t>
            </w:r>
          </w:p>
        </w:tc>
      </w:tr>
      <w:tr w:rsidR="00D858E1" w:rsidRPr="00D56535" w:rsidTr="00D858E1">
        <w:tc>
          <w:tcPr>
            <w:tcW w:w="4425" w:type="dxa"/>
          </w:tcPr>
          <w:p w:rsidR="00D858E1" w:rsidRPr="00D56535" w:rsidRDefault="00D858E1" w:rsidP="00D56535">
            <w:pPr>
              <w:pStyle w:val="ConsPlusNormal"/>
              <w:ind w:firstLine="284"/>
              <w:jc w:val="both"/>
              <w:outlineLvl w:val="2"/>
              <w:rPr>
                <w:rFonts w:ascii="Arial" w:hAnsi="Arial" w:cs="Arial"/>
                <w:sz w:val="24"/>
                <w:szCs w:val="24"/>
              </w:rPr>
            </w:pPr>
            <w:r w:rsidRPr="00D56535">
              <w:rPr>
                <w:rFonts w:ascii="Arial" w:hAnsi="Arial" w:cs="Arial"/>
                <w:sz w:val="24"/>
                <w:szCs w:val="24"/>
              </w:rPr>
              <w:t>7. Реквизиты документа, подтверждающего возникновение денежного обязательства</w:t>
            </w:r>
          </w:p>
        </w:tc>
        <w:tc>
          <w:tcPr>
            <w:tcW w:w="5782" w:type="dxa"/>
          </w:tcPr>
          <w:p w:rsidR="00D858E1" w:rsidRPr="00D56535" w:rsidRDefault="00D858E1" w:rsidP="00D56535">
            <w:pPr>
              <w:pStyle w:val="ConsPlusNormal"/>
              <w:ind w:firstLine="284"/>
              <w:rPr>
                <w:rFonts w:ascii="Arial" w:hAnsi="Arial" w:cs="Arial"/>
                <w:sz w:val="24"/>
                <w:szCs w:val="24"/>
              </w:rPr>
            </w:pPr>
          </w:p>
        </w:tc>
      </w:tr>
      <w:tr w:rsidR="00D858E1" w:rsidRPr="00D56535" w:rsidTr="00D858E1">
        <w:tc>
          <w:tcPr>
            <w:tcW w:w="4425" w:type="dxa"/>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7.1. Вид</w:t>
            </w:r>
          </w:p>
        </w:tc>
        <w:tc>
          <w:tcPr>
            <w:tcW w:w="5782" w:type="dxa"/>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Указывается наименование документа, являющегося основанием для возникновения денежного обязательства.</w:t>
            </w:r>
          </w:p>
        </w:tc>
      </w:tr>
      <w:tr w:rsidR="00D858E1" w:rsidRPr="00D56535" w:rsidTr="00D858E1">
        <w:tc>
          <w:tcPr>
            <w:tcW w:w="4425" w:type="dxa"/>
            <w:tcBorders>
              <w:bottom w:val="single" w:sz="4" w:space="0" w:color="auto"/>
            </w:tcBorders>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lastRenderedPageBreak/>
              <w:t>7.2. Номер</w:t>
            </w:r>
          </w:p>
        </w:tc>
        <w:tc>
          <w:tcPr>
            <w:tcW w:w="5782" w:type="dxa"/>
            <w:tcBorders>
              <w:bottom w:val="single" w:sz="4" w:space="0" w:color="auto"/>
            </w:tcBorders>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Указывается номер документа, подтверждающего возникновение денежного обязательства.</w:t>
            </w:r>
          </w:p>
        </w:tc>
      </w:tr>
      <w:tr w:rsidR="00D858E1" w:rsidRPr="00D56535" w:rsidTr="00D858E1">
        <w:tc>
          <w:tcPr>
            <w:tcW w:w="4425" w:type="dxa"/>
            <w:tcBorders>
              <w:top w:val="single" w:sz="4" w:space="0" w:color="auto"/>
              <w:left w:val="single" w:sz="4" w:space="0" w:color="auto"/>
              <w:bottom w:val="single" w:sz="4" w:space="0" w:color="auto"/>
              <w:right w:val="single" w:sz="4" w:space="0" w:color="auto"/>
            </w:tcBorders>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7.3. Дата</w:t>
            </w:r>
          </w:p>
        </w:tc>
        <w:tc>
          <w:tcPr>
            <w:tcW w:w="5782" w:type="dxa"/>
            <w:tcBorders>
              <w:top w:val="single" w:sz="4" w:space="0" w:color="auto"/>
              <w:left w:val="single" w:sz="4" w:space="0" w:color="auto"/>
              <w:bottom w:val="single" w:sz="4" w:space="0" w:color="auto"/>
              <w:right w:val="single" w:sz="4" w:space="0" w:color="auto"/>
            </w:tcBorders>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Указывается дата документа, подтверждающего возникновение денежного обязательства.</w:t>
            </w:r>
          </w:p>
        </w:tc>
      </w:tr>
      <w:tr w:rsidR="00D858E1" w:rsidRPr="00D56535" w:rsidTr="00D858E1">
        <w:tc>
          <w:tcPr>
            <w:tcW w:w="4425" w:type="dxa"/>
            <w:tcBorders>
              <w:top w:val="single" w:sz="4" w:space="0" w:color="auto"/>
              <w:left w:val="single" w:sz="4" w:space="0" w:color="auto"/>
              <w:bottom w:val="single" w:sz="4" w:space="0" w:color="auto"/>
              <w:right w:val="single" w:sz="4" w:space="0" w:color="auto"/>
            </w:tcBorders>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7.4 Сумма</w:t>
            </w:r>
          </w:p>
        </w:tc>
        <w:tc>
          <w:tcPr>
            <w:tcW w:w="5782" w:type="dxa"/>
            <w:tcBorders>
              <w:top w:val="single" w:sz="4" w:space="0" w:color="auto"/>
              <w:left w:val="single" w:sz="4" w:space="0" w:color="auto"/>
              <w:bottom w:val="single" w:sz="4" w:space="0" w:color="auto"/>
              <w:right w:val="single" w:sz="4" w:space="0" w:color="auto"/>
            </w:tcBorders>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Указывается сумма документа, подтверждающего возникновение денежного обязательства.</w:t>
            </w:r>
          </w:p>
        </w:tc>
      </w:tr>
      <w:tr w:rsidR="00D858E1" w:rsidRPr="00D56535" w:rsidTr="00D858E1">
        <w:tc>
          <w:tcPr>
            <w:tcW w:w="4425" w:type="dxa"/>
            <w:tcBorders>
              <w:top w:val="single" w:sz="4" w:space="0" w:color="auto"/>
              <w:left w:val="single" w:sz="4" w:space="0" w:color="auto"/>
              <w:bottom w:val="single" w:sz="4" w:space="0" w:color="auto"/>
              <w:right w:val="single" w:sz="4" w:space="0" w:color="auto"/>
            </w:tcBorders>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7.5. Предмет</w:t>
            </w:r>
          </w:p>
        </w:tc>
        <w:tc>
          <w:tcPr>
            <w:tcW w:w="5782" w:type="dxa"/>
            <w:tcBorders>
              <w:top w:val="single" w:sz="4" w:space="0" w:color="auto"/>
              <w:left w:val="single" w:sz="4" w:space="0" w:color="auto"/>
              <w:bottom w:val="single" w:sz="4" w:space="0" w:color="auto"/>
              <w:right w:val="single" w:sz="4" w:space="0" w:color="auto"/>
            </w:tcBorders>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Указывается наименование товаров (работ, услуг) в соответствии с документом, подтверждающим возникновение денежного обязательства.</w:t>
            </w:r>
          </w:p>
        </w:tc>
      </w:tr>
      <w:tr w:rsidR="00D858E1" w:rsidRPr="00D56535" w:rsidTr="00D858E1">
        <w:tblPrEx>
          <w:tblBorders>
            <w:insideH w:val="nil"/>
          </w:tblBorders>
        </w:tblPrEx>
        <w:tc>
          <w:tcPr>
            <w:tcW w:w="4425" w:type="dxa"/>
            <w:tcBorders>
              <w:top w:val="single" w:sz="4" w:space="0" w:color="auto"/>
              <w:left w:val="single" w:sz="4" w:space="0" w:color="auto"/>
              <w:bottom w:val="single" w:sz="4" w:space="0" w:color="auto"/>
              <w:right w:val="single" w:sz="4" w:space="0" w:color="auto"/>
            </w:tcBorders>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7.6. Наименование вида средств</w:t>
            </w:r>
          </w:p>
        </w:tc>
        <w:tc>
          <w:tcPr>
            <w:tcW w:w="5782" w:type="dxa"/>
            <w:tcBorders>
              <w:top w:val="single" w:sz="4" w:space="0" w:color="auto"/>
              <w:left w:val="single" w:sz="4" w:space="0" w:color="auto"/>
              <w:bottom w:val="single" w:sz="4" w:space="0" w:color="auto"/>
              <w:right w:val="single" w:sz="4" w:space="0" w:color="auto"/>
            </w:tcBorders>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Указывается наименование вида средств, за счет которых должна быть произведена кассовая выплата: средства бюджета.</w:t>
            </w:r>
          </w:p>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D858E1" w:rsidRPr="00D56535" w:rsidTr="00D858E1">
        <w:tc>
          <w:tcPr>
            <w:tcW w:w="4425" w:type="dxa"/>
            <w:tcBorders>
              <w:top w:val="single" w:sz="4" w:space="0" w:color="auto"/>
            </w:tcBorders>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 xml:space="preserve">7.7. Код по бюджетной классификации (далее - Код по БК) </w:t>
            </w:r>
          </w:p>
        </w:tc>
        <w:tc>
          <w:tcPr>
            <w:tcW w:w="5782" w:type="dxa"/>
            <w:tcBorders>
              <w:top w:val="single" w:sz="4" w:space="0" w:color="auto"/>
            </w:tcBorders>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Указывается код классификации расходов сельского бюджета в соответствии с предметом документа-основания.</w:t>
            </w:r>
          </w:p>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сельского бюджета на основании информации, представленной должником.</w:t>
            </w:r>
          </w:p>
        </w:tc>
      </w:tr>
      <w:tr w:rsidR="00D858E1" w:rsidRPr="00D56535" w:rsidTr="00D858E1">
        <w:tc>
          <w:tcPr>
            <w:tcW w:w="4425" w:type="dxa"/>
          </w:tcPr>
          <w:p w:rsidR="00D858E1" w:rsidRPr="00D56535" w:rsidRDefault="00D858E1" w:rsidP="00D56535">
            <w:pPr>
              <w:pStyle w:val="ConsPlusNormal"/>
              <w:ind w:firstLine="284"/>
              <w:rPr>
                <w:rFonts w:ascii="Arial" w:hAnsi="Arial" w:cs="Arial"/>
                <w:sz w:val="24"/>
                <w:szCs w:val="24"/>
              </w:rPr>
            </w:pPr>
            <w:r w:rsidRPr="00D56535">
              <w:rPr>
                <w:rFonts w:ascii="Arial" w:hAnsi="Arial" w:cs="Arial"/>
                <w:sz w:val="24"/>
                <w:szCs w:val="24"/>
              </w:rPr>
              <w:t>7.8. Аналитический код</w:t>
            </w:r>
          </w:p>
        </w:tc>
        <w:tc>
          <w:tcPr>
            <w:tcW w:w="5782" w:type="dxa"/>
          </w:tcPr>
          <w:p w:rsidR="00D858E1" w:rsidRPr="00D56535" w:rsidRDefault="00D858E1" w:rsidP="00D56535">
            <w:pPr>
              <w:pStyle w:val="ConsPlusNormal"/>
              <w:ind w:firstLine="284"/>
              <w:jc w:val="both"/>
              <w:rPr>
                <w:rFonts w:ascii="Arial" w:hAnsi="Arial" w:cs="Arial"/>
                <w:sz w:val="24"/>
                <w:szCs w:val="24"/>
              </w:rPr>
            </w:pPr>
            <w:proofErr w:type="gramStart"/>
            <w:r w:rsidRPr="00D56535">
              <w:rPr>
                <w:rFonts w:ascii="Arial" w:hAnsi="Arial" w:cs="Arial"/>
                <w:sz w:val="24"/>
                <w:szCs w:val="24"/>
              </w:rPr>
              <w:t>Указывается при необходимости в дополнение к коду по бюджетной классификации плательщика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w:t>
            </w:r>
            <w:proofErr w:type="gramEnd"/>
          </w:p>
        </w:tc>
      </w:tr>
      <w:tr w:rsidR="00D858E1" w:rsidRPr="00D56535" w:rsidTr="00D858E1">
        <w:tc>
          <w:tcPr>
            <w:tcW w:w="4425" w:type="dxa"/>
          </w:tcPr>
          <w:p w:rsidR="00D858E1" w:rsidRPr="00D56535" w:rsidRDefault="00D858E1" w:rsidP="00D56535">
            <w:pPr>
              <w:pStyle w:val="ConsPlusNormal"/>
              <w:ind w:firstLine="284"/>
              <w:rPr>
                <w:rFonts w:ascii="Arial" w:hAnsi="Arial" w:cs="Arial"/>
                <w:sz w:val="24"/>
                <w:szCs w:val="24"/>
              </w:rPr>
            </w:pPr>
            <w:r w:rsidRPr="00D56535">
              <w:rPr>
                <w:rFonts w:ascii="Arial" w:hAnsi="Arial" w:cs="Arial"/>
                <w:sz w:val="24"/>
                <w:szCs w:val="24"/>
              </w:rPr>
              <w:t>7.9. Сумма в валюте выплаты</w:t>
            </w:r>
          </w:p>
        </w:tc>
        <w:tc>
          <w:tcPr>
            <w:tcW w:w="5782" w:type="dxa"/>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 xml:space="preserve">Указывается сумма денежного обязательства в соответствии с документом, подтверждающим возникновение денежного обязательства, в </w:t>
            </w:r>
            <w:r w:rsidRPr="00D56535">
              <w:rPr>
                <w:rFonts w:ascii="Arial" w:hAnsi="Arial" w:cs="Arial"/>
                <w:sz w:val="24"/>
                <w:szCs w:val="24"/>
              </w:rPr>
              <w:lastRenderedPageBreak/>
              <w:t>единицах валюты, в которой принято денежное обязательство, с точностью до второго знака после запятой.</w:t>
            </w:r>
          </w:p>
        </w:tc>
      </w:tr>
      <w:tr w:rsidR="00D858E1" w:rsidRPr="00D56535" w:rsidTr="00D858E1">
        <w:tc>
          <w:tcPr>
            <w:tcW w:w="4425" w:type="dxa"/>
          </w:tcPr>
          <w:p w:rsidR="00D858E1" w:rsidRPr="00D56535" w:rsidRDefault="00D858E1" w:rsidP="00D56535">
            <w:pPr>
              <w:pStyle w:val="ConsPlusNormal"/>
              <w:ind w:firstLine="284"/>
              <w:rPr>
                <w:rFonts w:ascii="Arial" w:hAnsi="Arial" w:cs="Arial"/>
                <w:sz w:val="24"/>
                <w:szCs w:val="24"/>
              </w:rPr>
            </w:pPr>
            <w:r w:rsidRPr="00D56535">
              <w:rPr>
                <w:rFonts w:ascii="Arial" w:hAnsi="Arial" w:cs="Arial"/>
                <w:sz w:val="24"/>
                <w:szCs w:val="24"/>
              </w:rPr>
              <w:lastRenderedPageBreak/>
              <w:t>7.10. Код валюты</w:t>
            </w:r>
          </w:p>
        </w:tc>
        <w:tc>
          <w:tcPr>
            <w:tcW w:w="5782" w:type="dxa"/>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 xml:space="preserve">Указывается код валюты, в которой принято денежное обязательство, в соответствии с Общероссийским </w:t>
            </w:r>
            <w:hyperlink r:id="rId14" w:history="1">
              <w:r w:rsidRPr="00D56535">
                <w:rPr>
                  <w:rFonts w:ascii="Arial" w:hAnsi="Arial" w:cs="Arial"/>
                  <w:sz w:val="24"/>
                  <w:szCs w:val="24"/>
                </w:rPr>
                <w:t>классификатором</w:t>
              </w:r>
            </w:hyperlink>
            <w:r w:rsidRPr="00D56535">
              <w:rPr>
                <w:rFonts w:ascii="Arial" w:hAnsi="Arial" w:cs="Arial"/>
                <w:sz w:val="24"/>
                <w:szCs w:val="24"/>
              </w:rPr>
              <w:t xml:space="preserve"> валют.</w:t>
            </w:r>
          </w:p>
        </w:tc>
      </w:tr>
      <w:tr w:rsidR="00D858E1" w:rsidRPr="00D56535" w:rsidTr="00D858E1">
        <w:tc>
          <w:tcPr>
            <w:tcW w:w="4425" w:type="dxa"/>
            <w:tcBorders>
              <w:bottom w:val="single" w:sz="4" w:space="0" w:color="auto"/>
            </w:tcBorders>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7.11. Сумма в рублевом эквиваленте</w:t>
            </w:r>
          </w:p>
        </w:tc>
        <w:tc>
          <w:tcPr>
            <w:tcW w:w="5782" w:type="dxa"/>
            <w:tcBorders>
              <w:bottom w:val="single" w:sz="4" w:space="0" w:color="auto"/>
            </w:tcBorders>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Указывается сумма денежного обязательства в валюте Российской Федерации.</w:t>
            </w:r>
          </w:p>
        </w:tc>
      </w:tr>
      <w:tr w:rsidR="00D858E1" w:rsidRPr="00D56535" w:rsidTr="00D858E1">
        <w:tblPrEx>
          <w:tblBorders>
            <w:insideH w:val="nil"/>
          </w:tblBorders>
        </w:tblPrEx>
        <w:tc>
          <w:tcPr>
            <w:tcW w:w="4425" w:type="dxa"/>
            <w:tcBorders>
              <w:top w:val="single" w:sz="4" w:space="0" w:color="auto"/>
              <w:bottom w:val="single" w:sz="4" w:space="0" w:color="auto"/>
            </w:tcBorders>
          </w:tcPr>
          <w:p w:rsidR="00D858E1" w:rsidRPr="00D56535" w:rsidRDefault="00D858E1" w:rsidP="00D56535">
            <w:pPr>
              <w:pStyle w:val="ConsPlusNormal"/>
              <w:ind w:firstLine="284"/>
              <w:rPr>
                <w:rFonts w:ascii="Arial" w:hAnsi="Arial" w:cs="Arial"/>
                <w:sz w:val="24"/>
                <w:szCs w:val="24"/>
              </w:rPr>
            </w:pPr>
            <w:r w:rsidRPr="00D56535">
              <w:rPr>
                <w:rFonts w:ascii="Arial" w:hAnsi="Arial" w:cs="Arial"/>
                <w:sz w:val="24"/>
                <w:szCs w:val="24"/>
              </w:rPr>
              <w:t>7.12. Перечислено сумм аванса</w:t>
            </w:r>
          </w:p>
        </w:tc>
        <w:tc>
          <w:tcPr>
            <w:tcW w:w="5782" w:type="dxa"/>
            <w:tcBorders>
              <w:top w:val="single" w:sz="4" w:space="0" w:color="auto"/>
              <w:bottom w:val="single" w:sz="4" w:space="0" w:color="auto"/>
            </w:tcBorders>
          </w:tcPr>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Указывается сумма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 Графа не заполняется, в случае если в кодовой зоне "Признак авансового платежа" указано "Да".</w:t>
            </w:r>
          </w:p>
        </w:tc>
      </w:tr>
    </w:tbl>
    <w:p w:rsidR="00D858E1" w:rsidRPr="00D56535" w:rsidRDefault="00D858E1" w:rsidP="00D56535">
      <w:pPr>
        <w:pStyle w:val="ConsPlusNormal"/>
        <w:ind w:firstLine="284"/>
        <w:jc w:val="both"/>
        <w:rPr>
          <w:rFonts w:ascii="Arial" w:hAnsi="Arial" w:cs="Arial"/>
          <w:sz w:val="24"/>
          <w:szCs w:val="24"/>
        </w:rPr>
      </w:pPr>
    </w:p>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w:t>
      </w:r>
    </w:p>
    <w:p w:rsidR="00D858E1" w:rsidRPr="00D56535" w:rsidRDefault="00D858E1" w:rsidP="00D56535">
      <w:pPr>
        <w:pStyle w:val="ConsPlusNormal"/>
        <w:ind w:firstLine="284"/>
        <w:jc w:val="both"/>
        <w:rPr>
          <w:rFonts w:ascii="Arial" w:hAnsi="Arial" w:cs="Arial"/>
          <w:sz w:val="24"/>
          <w:szCs w:val="24"/>
        </w:rPr>
      </w:pPr>
      <w:r w:rsidRPr="00D56535">
        <w:rPr>
          <w:rFonts w:ascii="Arial" w:hAnsi="Arial" w:cs="Arial"/>
          <w:sz w:val="24"/>
          <w:szCs w:val="24"/>
        </w:rPr>
        <w:t xml:space="preserve">&lt;*&gt; Указывается значение реквизита, идентичное значению соответствующего реквизита учтенного органом Федерального казначейства бюджетного обязательства с учетным номером, указанным при заполнении информации по </w:t>
      </w:r>
      <w:hyperlink w:anchor="P674" w:history="1">
        <w:r w:rsidRPr="00D56535">
          <w:rPr>
            <w:rFonts w:ascii="Arial" w:hAnsi="Arial" w:cs="Arial"/>
            <w:sz w:val="24"/>
            <w:szCs w:val="24"/>
          </w:rPr>
          <w:t>пункту 4</w:t>
        </w:r>
      </w:hyperlink>
      <w:r w:rsidRPr="00D56535">
        <w:rPr>
          <w:rFonts w:ascii="Arial" w:hAnsi="Arial" w:cs="Arial"/>
          <w:sz w:val="24"/>
          <w:szCs w:val="24"/>
        </w:rPr>
        <w:t>.</w:t>
      </w:r>
    </w:p>
    <w:p w:rsidR="00C337CA" w:rsidRPr="00D56535" w:rsidRDefault="00C337CA" w:rsidP="00D56535">
      <w:pPr>
        <w:pStyle w:val="ConsPlusNormal"/>
        <w:jc w:val="both"/>
        <w:rPr>
          <w:rFonts w:ascii="Arial" w:hAnsi="Arial" w:cs="Arial"/>
          <w:sz w:val="24"/>
          <w:szCs w:val="24"/>
        </w:rPr>
      </w:pPr>
    </w:p>
    <w:p w:rsidR="00C337CA" w:rsidRPr="00D56535" w:rsidRDefault="00C337CA" w:rsidP="00D56535">
      <w:pPr>
        <w:pStyle w:val="ConsPlusNormal"/>
        <w:jc w:val="both"/>
        <w:rPr>
          <w:rFonts w:ascii="Arial" w:hAnsi="Arial" w:cs="Arial"/>
          <w:sz w:val="24"/>
          <w:szCs w:val="24"/>
        </w:rPr>
      </w:pPr>
    </w:p>
    <w:p w:rsidR="00E974D7" w:rsidRPr="00D56535" w:rsidRDefault="00E974D7" w:rsidP="00D56535">
      <w:pPr>
        <w:pStyle w:val="ConsPlusNormal"/>
        <w:jc w:val="both"/>
        <w:rPr>
          <w:rFonts w:ascii="Arial" w:hAnsi="Arial" w:cs="Arial"/>
          <w:sz w:val="24"/>
          <w:szCs w:val="24"/>
        </w:rPr>
      </w:pPr>
    </w:p>
    <w:p w:rsidR="00E974D7" w:rsidRPr="00D56535" w:rsidRDefault="00E974D7" w:rsidP="00D56535">
      <w:pPr>
        <w:pStyle w:val="ConsPlusNormal"/>
        <w:jc w:val="both"/>
        <w:rPr>
          <w:rFonts w:ascii="Arial" w:hAnsi="Arial" w:cs="Arial"/>
          <w:sz w:val="24"/>
          <w:szCs w:val="24"/>
        </w:rPr>
      </w:pPr>
    </w:p>
    <w:p w:rsidR="0055058A" w:rsidRPr="00D56535" w:rsidRDefault="0055058A" w:rsidP="00D56535">
      <w:pPr>
        <w:pStyle w:val="ConsPlusNormal"/>
        <w:jc w:val="both"/>
        <w:rPr>
          <w:rFonts w:ascii="Arial" w:hAnsi="Arial" w:cs="Arial"/>
          <w:sz w:val="24"/>
          <w:szCs w:val="24"/>
        </w:rPr>
      </w:pPr>
    </w:p>
    <w:p w:rsidR="0055058A" w:rsidRPr="00D56535" w:rsidRDefault="0055058A" w:rsidP="00D56535">
      <w:pPr>
        <w:pStyle w:val="ConsPlusNormal"/>
        <w:jc w:val="both"/>
        <w:rPr>
          <w:rFonts w:ascii="Arial" w:hAnsi="Arial" w:cs="Arial"/>
          <w:sz w:val="24"/>
          <w:szCs w:val="24"/>
        </w:rPr>
      </w:pPr>
    </w:p>
    <w:p w:rsidR="0055058A" w:rsidRPr="00D56535" w:rsidRDefault="0055058A" w:rsidP="00D56535">
      <w:pPr>
        <w:pStyle w:val="ConsPlusNormal"/>
        <w:jc w:val="both"/>
        <w:rPr>
          <w:rFonts w:ascii="Arial" w:hAnsi="Arial" w:cs="Arial"/>
          <w:sz w:val="24"/>
          <w:szCs w:val="24"/>
        </w:rPr>
      </w:pPr>
    </w:p>
    <w:p w:rsidR="0055058A" w:rsidRPr="00D56535" w:rsidRDefault="0055058A" w:rsidP="00D56535">
      <w:pPr>
        <w:pStyle w:val="ConsPlusNormal"/>
        <w:jc w:val="both"/>
        <w:rPr>
          <w:rFonts w:ascii="Arial" w:hAnsi="Arial" w:cs="Arial"/>
          <w:sz w:val="24"/>
          <w:szCs w:val="24"/>
        </w:rPr>
      </w:pPr>
    </w:p>
    <w:p w:rsidR="0055058A" w:rsidRPr="00D56535" w:rsidRDefault="0055058A" w:rsidP="00D56535">
      <w:pPr>
        <w:pStyle w:val="ConsPlusNormal"/>
        <w:jc w:val="both"/>
        <w:rPr>
          <w:rFonts w:ascii="Arial" w:hAnsi="Arial" w:cs="Arial"/>
          <w:sz w:val="24"/>
          <w:szCs w:val="24"/>
        </w:rPr>
      </w:pPr>
    </w:p>
    <w:p w:rsidR="0055058A" w:rsidRPr="00D56535" w:rsidRDefault="0055058A" w:rsidP="00D56535">
      <w:pPr>
        <w:pStyle w:val="ConsPlusNormal"/>
        <w:jc w:val="both"/>
        <w:rPr>
          <w:rFonts w:ascii="Arial" w:hAnsi="Arial" w:cs="Arial"/>
          <w:sz w:val="24"/>
          <w:szCs w:val="24"/>
        </w:rPr>
      </w:pPr>
    </w:p>
    <w:p w:rsidR="0055058A" w:rsidRPr="00D56535" w:rsidRDefault="0055058A" w:rsidP="00D56535">
      <w:pPr>
        <w:pStyle w:val="ConsPlusNormal"/>
        <w:jc w:val="both"/>
        <w:rPr>
          <w:rFonts w:ascii="Arial" w:hAnsi="Arial" w:cs="Arial"/>
          <w:sz w:val="24"/>
          <w:szCs w:val="24"/>
        </w:rPr>
      </w:pPr>
    </w:p>
    <w:p w:rsidR="0055058A" w:rsidRPr="00D56535" w:rsidRDefault="0055058A" w:rsidP="00D56535">
      <w:pPr>
        <w:pStyle w:val="ConsPlusNormal"/>
        <w:jc w:val="both"/>
        <w:rPr>
          <w:rFonts w:ascii="Arial" w:hAnsi="Arial" w:cs="Arial"/>
          <w:sz w:val="24"/>
          <w:szCs w:val="24"/>
        </w:rPr>
      </w:pPr>
    </w:p>
    <w:p w:rsidR="0055058A" w:rsidRPr="00D56535" w:rsidRDefault="0055058A" w:rsidP="00D56535">
      <w:pPr>
        <w:pStyle w:val="ConsPlusNormal"/>
        <w:jc w:val="both"/>
        <w:rPr>
          <w:rFonts w:ascii="Arial" w:hAnsi="Arial" w:cs="Arial"/>
          <w:sz w:val="24"/>
          <w:szCs w:val="24"/>
        </w:rPr>
      </w:pPr>
    </w:p>
    <w:p w:rsidR="0055058A" w:rsidRPr="00D56535" w:rsidRDefault="0055058A" w:rsidP="00D56535">
      <w:pPr>
        <w:pStyle w:val="ConsPlusNormal"/>
        <w:jc w:val="both"/>
        <w:rPr>
          <w:rFonts w:ascii="Arial" w:hAnsi="Arial" w:cs="Arial"/>
          <w:sz w:val="24"/>
          <w:szCs w:val="24"/>
        </w:rPr>
      </w:pPr>
    </w:p>
    <w:p w:rsidR="0055058A" w:rsidRPr="00D56535" w:rsidRDefault="0055058A" w:rsidP="00D56535">
      <w:pPr>
        <w:pStyle w:val="ConsPlusNormal"/>
        <w:jc w:val="both"/>
        <w:rPr>
          <w:rFonts w:ascii="Arial" w:hAnsi="Arial" w:cs="Arial"/>
          <w:sz w:val="24"/>
          <w:szCs w:val="24"/>
        </w:rPr>
      </w:pPr>
    </w:p>
    <w:p w:rsidR="0055058A" w:rsidRPr="00D56535" w:rsidRDefault="0055058A" w:rsidP="00D56535">
      <w:pPr>
        <w:pStyle w:val="ConsPlusNormal"/>
        <w:jc w:val="both"/>
        <w:rPr>
          <w:rFonts w:ascii="Arial" w:hAnsi="Arial" w:cs="Arial"/>
          <w:sz w:val="24"/>
          <w:szCs w:val="24"/>
        </w:rPr>
      </w:pPr>
    </w:p>
    <w:p w:rsidR="0055058A" w:rsidRPr="00D56535" w:rsidRDefault="0055058A" w:rsidP="00D56535">
      <w:pPr>
        <w:pStyle w:val="ConsPlusNormal"/>
        <w:jc w:val="both"/>
        <w:rPr>
          <w:rFonts w:ascii="Arial" w:hAnsi="Arial" w:cs="Arial"/>
          <w:sz w:val="24"/>
          <w:szCs w:val="24"/>
        </w:rPr>
      </w:pPr>
    </w:p>
    <w:p w:rsidR="0055058A" w:rsidRPr="00D56535" w:rsidRDefault="0055058A" w:rsidP="00D56535">
      <w:pPr>
        <w:pStyle w:val="ConsPlusNormal"/>
        <w:jc w:val="both"/>
        <w:rPr>
          <w:rFonts w:ascii="Arial" w:hAnsi="Arial" w:cs="Arial"/>
          <w:sz w:val="24"/>
          <w:szCs w:val="24"/>
        </w:rPr>
      </w:pPr>
    </w:p>
    <w:p w:rsidR="0055058A" w:rsidRPr="00D56535" w:rsidRDefault="0055058A" w:rsidP="00D56535">
      <w:pPr>
        <w:pStyle w:val="ConsPlusNormal"/>
        <w:jc w:val="both"/>
        <w:rPr>
          <w:rFonts w:ascii="Arial" w:hAnsi="Arial" w:cs="Arial"/>
          <w:sz w:val="24"/>
          <w:szCs w:val="24"/>
        </w:rPr>
      </w:pPr>
    </w:p>
    <w:p w:rsidR="0055058A" w:rsidRPr="00D56535" w:rsidRDefault="0055058A" w:rsidP="00D56535">
      <w:pPr>
        <w:pStyle w:val="ConsPlusNormal"/>
        <w:jc w:val="both"/>
        <w:rPr>
          <w:rFonts w:ascii="Arial" w:hAnsi="Arial" w:cs="Arial"/>
          <w:sz w:val="24"/>
          <w:szCs w:val="24"/>
        </w:rPr>
      </w:pPr>
    </w:p>
    <w:p w:rsidR="0055058A" w:rsidRPr="00D56535" w:rsidRDefault="0055058A" w:rsidP="00D56535">
      <w:pPr>
        <w:pStyle w:val="ConsPlusNormal"/>
        <w:jc w:val="both"/>
        <w:rPr>
          <w:rFonts w:ascii="Arial" w:hAnsi="Arial" w:cs="Arial"/>
          <w:sz w:val="24"/>
          <w:szCs w:val="24"/>
        </w:rPr>
      </w:pPr>
    </w:p>
    <w:p w:rsidR="0055058A" w:rsidRPr="00D56535" w:rsidRDefault="0055058A" w:rsidP="00D56535">
      <w:pPr>
        <w:pStyle w:val="ConsPlusNormal"/>
        <w:jc w:val="both"/>
        <w:rPr>
          <w:rFonts w:ascii="Arial" w:hAnsi="Arial" w:cs="Arial"/>
          <w:sz w:val="24"/>
          <w:szCs w:val="24"/>
        </w:rPr>
      </w:pPr>
    </w:p>
    <w:p w:rsidR="0055058A" w:rsidRPr="00D56535" w:rsidRDefault="0055058A" w:rsidP="00D56535">
      <w:pPr>
        <w:pStyle w:val="ConsPlusNormal"/>
        <w:jc w:val="both"/>
        <w:rPr>
          <w:rFonts w:ascii="Arial" w:hAnsi="Arial" w:cs="Arial"/>
          <w:sz w:val="24"/>
          <w:szCs w:val="24"/>
        </w:rPr>
      </w:pPr>
    </w:p>
    <w:p w:rsidR="0055058A" w:rsidRPr="00D56535" w:rsidRDefault="0055058A" w:rsidP="00D56535">
      <w:pPr>
        <w:pStyle w:val="ConsPlusNormal"/>
        <w:jc w:val="both"/>
        <w:rPr>
          <w:rFonts w:ascii="Arial" w:hAnsi="Arial" w:cs="Arial"/>
          <w:sz w:val="24"/>
          <w:szCs w:val="24"/>
        </w:rPr>
      </w:pPr>
    </w:p>
    <w:p w:rsidR="0055058A" w:rsidRPr="00D56535" w:rsidRDefault="0055058A" w:rsidP="00D56535">
      <w:pPr>
        <w:pStyle w:val="ConsPlusNormal"/>
        <w:jc w:val="both"/>
        <w:rPr>
          <w:rFonts w:ascii="Arial" w:hAnsi="Arial" w:cs="Arial"/>
          <w:sz w:val="24"/>
          <w:szCs w:val="24"/>
        </w:rPr>
      </w:pPr>
    </w:p>
    <w:p w:rsidR="0055058A" w:rsidRPr="00D56535" w:rsidRDefault="0055058A" w:rsidP="00D56535">
      <w:pPr>
        <w:pStyle w:val="ConsPlusNormal"/>
        <w:jc w:val="both"/>
        <w:rPr>
          <w:rFonts w:ascii="Arial" w:hAnsi="Arial" w:cs="Arial"/>
          <w:sz w:val="24"/>
          <w:szCs w:val="24"/>
        </w:rPr>
      </w:pPr>
    </w:p>
    <w:p w:rsidR="0055058A" w:rsidRPr="00D56535" w:rsidRDefault="0055058A" w:rsidP="00D56535">
      <w:pPr>
        <w:pStyle w:val="ConsPlusNormal"/>
        <w:jc w:val="both"/>
        <w:rPr>
          <w:rFonts w:ascii="Arial" w:hAnsi="Arial" w:cs="Arial"/>
          <w:sz w:val="24"/>
          <w:szCs w:val="24"/>
        </w:rPr>
      </w:pPr>
    </w:p>
    <w:p w:rsidR="00FC0C29" w:rsidRPr="00D56535" w:rsidRDefault="00FC0C29" w:rsidP="00D56535">
      <w:pPr>
        <w:pStyle w:val="ConsPlusNormal"/>
        <w:ind w:left="5103"/>
        <w:jc w:val="both"/>
        <w:outlineLvl w:val="1"/>
        <w:rPr>
          <w:rFonts w:ascii="Arial" w:hAnsi="Arial" w:cs="Arial"/>
          <w:sz w:val="24"/>
          <w:szCs w:val="24"/>
        </w:rPr>
      </w:pPr>
    </w:p>
    <w:p w:rsidR="00756CC5" w:rsidRPr="00D56535" w:rsidRDefault="00756CC5" w:rsidP="00D56535">
      <w:pPr>
        <w:spacing w:after="0" w:line="240" w:lineRule="auto"/>
        <w:rPr>
          <w:rFonts w:ascii="Arial" w:hAnsi="Arial" w:cs="Arial"/>
          <w:sz w:val="24"/>
          <w:szCs w:val="24"/>
        </w:rPr>
        <w:sectPr w:rsidR="00756CC5" w:rsidRPr="00D56535" w:rsidSect="00D56535">
          <w:footerReference w:type="default" r:id="rId15"/>
          <w:pgSz w:w="11906" w:h="16838"/>
          <w:pgMar w:top="1134" w:right="851" w:bottom="1134" w:left="1701" w:header="708" w:footer="708" w:gutter="0"/>
          <w:cols w:space="708"/>
          <w:docGrid w:linePitch="360"/>
        </w:sectPr>
      </w:pPr>
    </w:p>
    <w:p w:rsidR="00D56535" w:rsidRDefault="00D56535" w:rsidP="00D56535">
      <w:pPr>
        <w:pStyle w:val="ConsPlusNormal"/>
        <w:ind w:left="9639"/>
        <w:jc w:val="right"/>
        <w:outlineLvl w:val="1"/>
        <w:rPr>
          <w:rFonts w:ascii="Arial" w:hAnsi="Arial" w:cs="Arial"/>
          <w:sz w:val="24"/>
          <w:szCs w:val="24"/>
        </w:rPr>
        <w:sectPr w:rsidR="00D56535" w:rsidSect="00D56535">
          <w:pgSz w:w="16838" w:h="11905" w:orient="landscape"/>
          <w:pgMar w:top="1134" w:right="851" w:bottom="1134" w:left="1701" w:header="0" w:footer="0" w:gutter="0"/>
          <w:cols w:space="720"/>
        </w:sectPr>
      </w:pPr>
    </w:p>
    <w:p w:rsidR="003A7142" w:rsidRPr="00D56535" w:rsidRDefault="00E974D7" w:rsidP="00D56535">
      <w:pPr>
        <w:pStyle w:val="ConsPlusNormal"/>
        <w:ind w:left="9639"/>
        <w:jc w:val="right"/>
        <w:outlineLvl w:val="1"/>
        <w:rPr>
          <w:rFonts w:ascii="Arial" w:hAnsi="Arial" w:cs="Arial"/>
          <w:sz w:val="24"/>
          <w:szCs w:val="24"/>
        </w:rPr>
      </w:pPr>
      <w:r w:rsidRPr="00D56535">
        <w:rPr>
          <w:rFonts w:ascii="Arial" w:hAnsi="Arial" w:cs="Arial"/>
          <w:sz w:val="24"/>
          <w:szCs w:val="24"/>
        </w:rPr>
        <w:lastRenderedPageBreak/>
        <w:t>П</w:t>
      </w:r>
      <w:r w:rsidR="00C42389" w:rsidRPr="00D56535">
        <w:rPr>
          <w:rFonts w:ascii="Arial" w:hAnsi="Arial" w:cs="Arial"/>
          <w:sz w:val="24"/>
          <w:szCs w:val="24"/>
        </w:rPr>
        <w:t>риложение N 3</w:t>
      </w:r>
      <w:r w:rsidR="001539DC" w:rsidRPr="00D56535">
        <w:rPr>
          <w:rFonts w:ascii="Arial" w:hAnsi="Arial" w:cs="Arial"/>
          <w:sz w:val="24"/>
          <w:szCs w:val="24"/>
        </w:rPr>
        <w:t xml:space="preserve"> </w:t>
      </w:r>
      <w:r w:rsidR="003A7142" w:rsidRPr="00D56535">
        <w:rPr>
          <w:rFonts w:ascii="Arial" w:hAnsi="Arial" w:cs="Arial"/>
          <w:sz w:val="24"/>
          <w:szCs w:val="24"/>
        </w:rPr>
        <w:t xml:space="preserve">к Порядку учета бюджетных и денежных обязательств получателя средств сельского бюджета </w:t>
      </w:r>
      <w:r w:rsidR="001539DC" w:rsidRPr="00D56535">
        <w:rPr>
          <w:rFonts w:ascii="Arial" w:hAnsi="Arial" w:cs="Arial"/>
          <w:sz w:val="24"/>
          <w:szCs w:val="24"/>
        </w:rPr>
        <w:t>Абалаковского</w:t>
      </w:r>
      <w:r w:rsidR="00B4533A" w:rsidRPr="00D56535">
        <w:rPr>
          <w:rFonts w:ascii="Arial" w:hAnsi="Arial" w:cs="Arial"/>
          <w:sz w:val="24"/>
          <w:szCs w:val="24"/>
        </w:rPr>
        <w:t xml:space="preserve"> </w:t>
      </w:r>
      <w:r w:rsidR="003A7142" w:rsidRPr="00D56535">
        <w:rPr>
          <w:rFonts w:ascii="Arial" w:hAnsi="Arial" w:cs="Arial"/>
          <w:sz w:val="24"/>
          <w:szCs w:val="24"/>
        </w:rPr>
        <w:t>сельсовета Енисейского района Красноярского края</w:t>
      </w:r>
    </w:p>
    <w:p w:rsidR="00C337CA" w:rsidRPr="00D56535" w:rsidRDefault="00C337CA" w:rsidP="00D56535">
      <w:pPr>
        <w:spacing w:after="0" w:line="240" w:lineRule="auto"/>
        <w:jc w:val="right"/>
        <w:rPr>
          <w:rFonts w:ascii="Arial" w:hAnsi="Arial" w:cs="Arial"/>
          <w:sz w:val="24"/>
          <w:szCs w:val="24"/>
        </w:rPr>
      </w:pPr>
    </w:p>
    <w:p w:rsidR="00C337CA" w:rsidRPr="00D56535" w:rsidRDefault="00C337CA" w:rsidP="00D56535">
      <w:pPr>
        <w:pStyle w:val="ConsPlusNormal"/>
        <w:ind w:firstLine="540"/>
        <w:jc w:val="right"/>
        <w:rPr>
          <w:rFonts w:ascii="Arial" w:hAnsi="Arial" w:cs="Arial"/>
          <w:sz w:val="24"/>
          <w:szCs w:val="24"/>
        </w:rPr>
      </w:pPr>
    </w:p>
    <w:p w:rsidR="00C337CA" w:rsidRPr="00D56535" w:rsidRDefault="00C337CA" w:rsidP="00D56535">
      <w:pPr>
        <w:pStyle w:val="ConsPlusNonformat"/>
        <w:jc w:val="both"/>
        <w:rPr>
          <w:rFonts w:ascii="Arial" w:hAnsi="Arial" w:cs="Arial"/>
          <w:sz w:val="24"/>
          <w:szCs w:val="24"/>
        </w:rPr>
      </w:pPr>
      <w:bookmarkStart w:id="14" w:name="P755"/>
      <w:bookmarkEnd w:id="14"/>
      <w:r w:rsidRPr="00D56535">
        <w:rPr>
          <w:rFonts w:ascii="Arial" w:hAnsi="Arial" w:cs="Arial"/>
          <w:sz w:val="24"/>
          <w:szCs w:val="24"/>
        </w:rPr>
        <w:t xml:space="preserve">                              СВЕДЕНИЯ N ____</w:t>
      </w:r>
    </w:p>
    <w:p w:rsidR="00C337CA" w:rsidRPr="00D56535" w:rsidRDefault="00C337CA" w:rsidP="00D56535">
      <w:pPr>
        <w:pStyle w:val="ConsPlusNonformat"/>
        <w:jc w:val="both"/>
        <w:rPr>
          <w:rFonts w:ascii="Arial" w:hAnsi="Arial" w:cs="Arial"/>
          <w:sz w:val="24"/>
          <w:szCs w:val="24"/>
        </w:rPr>
      </w:pPr>
      <w:r w:rsidRPr="00D56535">
        <w:rPr>
          <w:rFonts w:ascii="Arial" w:hAnsi="Arial" w:cs="Arial"/>
          <w:sz w:val="24"/>
          <w:szCs w:val="24"/>
        </w:rPr>
        <w:t xml:space="preserve">                         о бюджетном обязательстве</w:t>
      </w: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5"/>
        <w:gridCol w:w="2324"/>
        <w:gridCol w:w="2410"/>
        <w:gridCol w:w="1382"/>
      </w:tblGrid>
      <w:tr w:rsidR="00C337CA" w:rsidRPr="00D56535">
        <w:tc>
          <w:tcPr>
            <w:tcW w:w="3515" w:type="dxa"/>
            <w:tcBorders>
              <w:top w:val="nil"/>
              <w:left w:val="nil"/>
              <w:bottom w:val="nil"/>
              <w:right w:val="nil"/>
            </w:tcBorders>
          </w:tcPr>
          <w:p w:rsidR="00C337CA" w:rsidRPr="00D56535" w:rsidRDefault="00C337CA" w:rsidP="00D56535">
            <w:pPr>
              <w:pStyle w:val="ConsPlusNormal"/>
              <w:rPr>
                <w:rFonts w:ascii="Arial" w:hAnsi="Arial" w:cs="Arial"/>
                <w:sz w:val="24"/>
                <w:szCs w:val="24"/>
              </w:rPr>
            </w:pPr>
          </w:p>
        </w:tc>
        <w:tc>
          <w:tcPr>
            <w:tcW w:w="2324" w:type="dxa"/>
            <w:tcBorders>
              <w:top w:val="nil"/>
              <w:left w:val="nil"/>
              <w:bottom w:val="nil"/>
              <w:right w:val="nil"/>
            </w:tcBorders>
          </w:tcPr>
          <w:p w:rsidR="00C337CA" w:rsidRPr="00D56535" w:rsidRDefault="00C337CA" w:rsidP="00D56535">
            <w:pPr>
              <w:pStyle w:val="ConsPlusNormal"/>
              <w:jc w:val="both"/>
              <w:rPr>
                <w:rFonts w:ascii="Arial" w:hAnsi="Arial" w:cs="Arial"/>
                <w:sz w:val="24"/>
                <w:szCs w:val="24"/>
              </w:rPr>
            </w:pPr>
          </w:p>
        </w:tc>
        <w:tc>
          <w:tcPr>
            <w:tcW w:w="2410" w:type="dxa"/>
            <w:tcBorders>
              <w:top w:val="nil"/>
              <w:left w:val="nil"/>
              <w:bottom w:val="nil"/>
              <w:right w:val="single" w:sz="4" w:space="0" w:color="auto"/>
            </w:tcBorders>
          </w:tcPr>
          <w:p w:rsidR="00C337CA" w:rsidRPr="00D56535" w:rsidRDefault="00C337CA" w:rsidP="00D56535">
            <w:pPr>
              <w:pStyle w:val="ConsPlusNormal"/>
              <w:rPr>
                <w:rFonts w:ascii="Arial" w:hAnsi="Arial" w:cs="Arial"/>
                <w:sz w:val="24"/>
                <w:szCs w:val="24"/>
              </w:rPr>
            </w:pPr>
          </w:p>
        </w:tc>
        <w:tc>
          <w:tcPr>
            <w:tcW w:w="1382" w:type="dxa"/>
            <w:tcBorders>
              <w:top w:val="single" w:sz="4" w:space="0" w:color="auto"/>
              <w:left w:val="single" w:sz="4" w:space="0" w:color="auto"/>
              <w:bottom w:val="single" w:sz="4" w:space="0" w:color="auto"/>
              <w:right w:val="single" w:sz="4" w:space="0" w:color="auto"/>
            </w:tcBorders>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Коды</w:t>
            </w:r>
          </w:p>
        </w:tc>
      </w:tr>
      <w:tr w:rsidR="00C337CA" w:rsidRPr="00D56535">
        <w:tc>
          <w:tcPr>
            <w:tcW w:w="3515" w:type="dxa"/>
            <w:tcBorders>
              <w:top w:val="nil"/>
              <w:left w:val="nil"/>
              <w:bottom w:val="nil"/>
              <w:right w:val="nil"/>
            </w:tcBorders>
          </w:tcPr>
          <w:p w:rsidR="00C337CA" w:rsidRPr="00D56535" w:rsidRDefault="00C337CA" w:rsidP="00D56535">
            <w:pPr>
              <w:pStyle w:val="ConsPlusNormal"/>
              <w:rPr>
                <w:rFonts w:ascii="Arial" w:hAnsi="Arial" w:cs="Arial"/>
                <w:sz w:val="24"/>
                <w:szCs w:val="24"/>
              </w:rPr>
            </w:pPr>
          </w:p>
        </w:tc>
        <w:tc>
          <w:tcPr>
            <w:tcW w:w="2324" w:type="dxa"/>
            <w:tcBorders>
              <w:top w:val="nil"/>
              <w:left w:val="nil"/>
              <w:bottom w:val="nil"/>
              <w:right w:val="nil"/>
            </w:tcBorders>
          </w:tcPr>
          <w:p w:rsidR="00C337CA" w:rsidRPr="00D56535" w:rsidRDefault="00C337CA" w:rsidP="00D56535">
            <w:pPr>
              <w:pStyle w:val="ConsPlusNormal"/>
              <w:jc w:val="both"/>
              <w:rPr>
                <w:rFonts w:ascii="Arial" w:hAnsi="Arial" w:cs="Arial"/>
                <w:sz w:val="24"/>
                <w:szCs w:val="24"/>
              </w:rPr>
            </w:pPr>
          </w:p>
        </w:tc>
        <w:tc>
          <w:tcPr>
            <w:tcW w:w="2410" w:type="dxa"/>
            <w:tcBorders>
              <w:top w:val="nil"/>
              <w:left w:val="nil"/>
              <w:bottom w:val="nil"/>
              <w:right w:val="single" w:sz="4" w:space="0" w:color="auto"/>
            </w:tcBorders>
          </w:tcPr>
          <w:p w:rsidR="00C337CA" w:rsidRPr="00D56535" w:rsidRDefault="00C337CA" w:rsidP="00D56535">
            <w:pPr>
              <w:pStyle w:val="ConsPlusNormal"/>
              <w:jc w:val="right"/>
              <w:rPr>
                <w:rFonts w:ascii="Arial" w:hAnsi="Arial" w:cs="Arial"/>
                <w:sz w:val="24"/>
                <w:szCs w:val="24"/>
              </w:rPr>
            </w:pPr>
            <w:r w:rsidRPr="00D56535">
              <w:rPr>
                <w:rFonts w:ascii="Arial" w:hAnsi="Arial" w:cs="Arial"/>
                <w:sz w:val="24"/>
                <w:szCs w:val="24"/>
              </w:rPr>
              <w:t xml:space="preserve">Форма по </w:t>
            </w:r>
            <w:hyperlink r:id="rId16" w:history="1">
              <w:r w:rsidRPr="00D56535">
                <w:rPr>
                  <w:rFonts w:ascii="Arial" w:hAnsi="Arial" w:cs="Arial"/>
                  <w:sz w:val="24"/>
                  <w:szCs w:val="24"/>
                </w:rPr>
                <w:t>ОКУД</w:t>
              </w:r>
            </w:hyperlink>
          </w:p>
        </w:tc>
        <w:tc>
          <w:tcPr>
            <w:tcW w:w="1382" w:type="dxa"/>
            <w:tcBorders>
              <w:top w:val="single" w:sz="4" w:space="0" w:color="auto"/>
              <w:left w:val="single" w:sz="4" w:space="0" w:color="auto"/>
              <w:bottom w:val="single" w:sz="4" w:space="0" w:color="auto"/>
              <w:right w:val="single" w:sz="4" w:space="0" w:color="auto"/>
            </w:tcBorders>
          </w:tcPr>
          <w:p w:rsidR="00C337CA" w:rsidRPr="00D56535" w:rsidRDefault="00C337CA" w:rsidP="00D56535">
            <w:pPr>
              <w:pStyle w:val="ConsPlusNormal"/>
              <w:jc w:val="center"/>
              <w:rPr>
                <w:rFonts w:ascii="Arial" w:hAnsi="Arial" w:cs="Arial"/>
                <w:sz w:val="24"/>
                <w:szCs w:val="24"/>
                <w:highlight w:val="yellow"/>
              </w:rPr>
            </w:pPr>
            <w:r w:rsidRPr="00D56535">
              <w:rPr>
                <w:rFonts w:ascii="Arial" w:hAnsi="Arial" w:cs="Arial"/>
                <w:sz w:val="24"/>
                <w:szCs w:val="24"/>
              </w:rPr>
              <w:t>0506101</w:t>
            </w:r>
          </w:p>
        </w:tc>
      </w:tr>
      <w:tr w:rsidR="00C337CA" w:rsidRPr="00D56535">
        <w:tc>
          <w:tcPr>
            <w:tcW w:w="3515" w:type="dxa"/>
            <w:tcBorders>
              <w:top w:val="nil"/>
              <w:left w:val="nil"/>
              <w:bottom w:val="nil"/>
              <w:right w:val="nil"/>
            </w:tcBorders>
          </w:tcPr>
          <w:p w:rsidR="00C337CA" w:rsidRPr="00D56535" w:rsidRDefault="00C337CA" w:rsidP="00D56535">
            <w:pPr>
              <w:pStyle w:val="ConsPlusNormal"/>
              <w:rPr>
                <w:rFonts w:ascii="Arial" w:hAnsi="Arial" w:cs="Arial"/>
                <w:sz w:val="24"/>
                <w:szCs w:val="24"/>
              </w:rPr>
            </w:pPr>
          </w:p>
        </w:tc>
        <w:tc>
          <w:tcPr>
            <w:tcW w:w="2324" w:type="dxa"/>
            <w:tcBorders>
              <w:top w:val="nil"/>
              <w:left w:val="nil"/>
              <w:bottom w:val="nil"/>
              <w:right w:val="nil"/>
            </w:tcBorders>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от "__" _____ 20__ г.</w:t>
            </w:r>
          </w:p>
        </w:tc>
        <w:tc>
          <w:tcPr>
            <w:tcW w:w="2410" w:type="dxa"/>
            <w:tcBorders>
              <w:top w:val="nil"/>
              <w:left w:val="nil"/>
              <w:bottom w:val="nil"/>
              <w:right w:val="single" w:sz="4" w:space="0" w:color="auto"/>
            </w:tcBorders>
          </w:tcPr>
          <w:p w:rsidR="00C337CA" w:rsidRPr="00D56535" w:rsidRDefault="00C337CA" w:rsidP="00D56535">
            <w:pPr>
              <w:pStyle w:val="ConsPlusNormal"/>
              <w:jc w:val="right"/>
              <w:rPr>
                <w:rFonts w:ascii="Arial" w:hAnsi="Arial" w:cs="Arial"/>
                <w:sz w:val="24"/>
                <w:szCs w:val="24"/>
              </w:rPr>
            </w:pPr>
            <w:r w:rsidRPr="00D56535">
              <w:rPr>
                <w:rFonts w:ascii="Arial" w:hAnsi="Arial" w:cs="Arial"/>
                <w:sz w:val="24"/>
                <w:szCs w:val="24"/>
              </w:rPr>
              <w:t>Дата</w:t>
            </w:r>
          </w:p>
        </w:tc>
        <w:tc>
          <w:tcPr>
            <w:tcW w:w="1382" w:type="dxa"/>
            <w:tcBorders>
              <w:top w:val="single" w:sz="4" w:space="0" w:color="auto"/>
              <w:left w:val="single" w:sz="4" w:space="0" w:color="auto"/>
              <w:bottom w:val="single" w:sz="4" w:space="0" w:color="auto"/>
              <w:right w:val="single" w:sz="4" w:space="0" w:color="auto"/>
            </w:tcBorders>
          </w:tcPr>
          <w:p w:rsidR="00C337CA" w:rsidRPr="00D56535" w:rsidRDefault="00C337CA" w:rsidP="00D56535">
            <w:pPr>
              <w:pStyle w:val="ConsPlusNormal"/>
              <w:jc w:val="center"/>
              <w:rPr>
                <w:rFonts w:ascii="Arial" w:hAnsi="Arial" w:cs="Arial"/>
                <w:sz w:val="24"/>
                <w:szCs w:val="24"/>
                <w:highlight w:val="yellow"/>
              </w:rPr>
            </w:pPr>
          </w:p>
        </w:tc>
      </w:tr>
      <w:tr w:rsidR="00C337CA" w:rsidRPr="00D56535">
        <w:tc>
          <w:tcPr>
            <w:tcW w:w="3515" w:type="dxa"/>
            <w:tcBorders>
              <w:top w:val="nil"/>
              <w:left w:val="nil"/>
              <w:bottom w:val="nil"/>
              <w:right w:val="nil"/>
            </w:tcBorders>
          </w:tcPr>
          <w:p w:rsidR="00C337CA" w:rsidRPr="00D56535" w:rsidRDefault="00C337CA" w:rsidP="00D56535">
            <w:pPr>
              <w:pStyle w:val="ConsPlusNormal"/>
              <w:rPr>
                <w:rFonts w:ascii="Arial" w:hAnsi="Arial" w:cs="Arial"/>
                <w:sz w:val="24"/>
                <w:szCs w:val="24"/>
              </w:rPr>
            </w:pPr>
          </w:p>
        </w:tc>
        <w:tc>
          <w:tcPr>
            <w:tcW w:w="4734" w:type="dxa"/>
            <w:gridSpan w:val="2"/>
            <w:tcBorders>
              <w:top w:val="nil"/>
              <w:left w:val="nil"/>
              <w:bottom w:val="nil"/>
              <w:right w:val="single" w:sz="4" w:space="0" w:color="auto"/>
            </w:tcBorders>
          </w:tcPr>
          <w:p w:rsidR="00C337CA" w:rsidRPr="00D56535" w:rsidRDefault="00C337CA" w:rsidP="00D56535">
            <w:pPr>
              <w:pStyle w:val="ConsPlusNormal"/>
              <w:jc w:val="right"/>
              <w:rPr>
                <w:rFonts w:ascii="Arial" w:hAnsi="Arial" w:cs="Arial"/>
                <w:sz w:val="24"/>
                <w:szCs w:val="24"/>
              </w:rPr>
            </w:pPr>
            <w:r w:rsidRPr="00D56535">
              <w:rPr>
                <w:rFonts w:ascii="Arial" w:hAnsi="Arial" w:cs="Arial"/>
                <w:sz w:val="24"/>
                <w:szCs w:val="24"/>
              </w:rPr>
              <w:t>Тип бюджетного обязательства</w:t>
            </w:r>
          </w:p>
        </w:tc>
        <w:tc>
          <w:tcPr>
            <w:tcW w:w="1382" w:type="dxa"/>
            <w:tcBorders>
              <w:top w:val="single" w:sz="4" w:space="0" w:color="auto"/>
              <w:left w:val="single" w:sz="4" w:space="0" w:color="auto"/>
              <w:bottom w:val="single" w:sz="4" w:space="0" w:color="auto"/>
              <w:right w:val="single" w:sz="4" w:space="0" w:color="auto"/>
            </w:tcBorders>
          </w:tcPr>
          <w:p w:rsidR="00C337CA" w:rsidRPr="00D56535" w:rsidRDefault="00C337CA" w:rsidP="00D56535">
            <w:pPr>
              <w:pStyle w:val="ConsPlusNormal"/>
              <w:jc w:val="center"/>
              <w:rPr>
                <w:rFonts w:ascii="Arial" w:hAnsi="Arial" w:cs="Arial"/>
                <w:sz w:val="24"/>
                <w:szCs w:val="24"/>
                <w:highlight w:val="yellow"/>
              </w:rPr>
            </w:pPr>
          </w:p>
        </w:tc>
      </w:tr>
      <w:tr w:rsidR="00C337CA" w:rsidRPr="00D56535">
        <w:tc>
          <w:tcPr>
            <w:tcW w:w="3515" w:type="dxa"/>
            <w:tcBorders>
              <w:top w:val="nil"/>
              <w:left w:val="nil"/>
              <w:bottom w:val="nil"/>
              <w:right w:val="nil"/>
            </w:tcBorders>
          </w:tcPr>
          <w:p w:rsidR="00C337CA" w:rsidRPr="00D56535" w:rsidRDefault="00C337CA" w:rsidP="00D56535">
            <w:pPr>
              <w:pStyle w:val="ConsPlusNormal"/>
              <w:rPr>
                <w:rFonts w:ascii="Arial" w:hAnsi="Arial" w:cs="Arial"/>
                <w:sz w:val="24"/>
                <w:szCs w:val="24"/>
              </w:rPr>
            </w:pPr>
          </w:p>
        </w:tc>
        <w:tc>
          <w:tcPr>
            <w:tcW w:w="2324" w:type="dxa"/>
            <w:tcBorders>
              <w:top w:val="nil"/>
              <w:left w:val="nil"/>
              <w:bottom w:val="nil"/>
              <w:right w:val="nil"/>
            </w:tcBorders>
          </w:tcPr>
          <w:p w:rsidR="00C337CA" w:rsidRPr="00D56535" w:rsidRDefault="00C337CA" w:rsidP="00D56535">
            <w:pPr>
              <w:pStyle w:val="ConsPlusNormal"/>
              <w:jc w:val="both"/>
              <w:rPr>
                <w:rFonts w:ascii="Arial" w:hAnsi="Arial" w:cs="Arial"/>
                <w:sz w:val="24"/>
                <w:szCs w:val="24"/>
              </w:rPr>
            </w:pPr>
          </w:p>
        </w:tc>
        <w:tc>
          <w:tcPr>
            <w:tcW w:w="2410" w:type="dxa"/>
            <w:tcBorders>
              <w:top w:val="nil"/>
              <w:left w:val="nil"/>
              <w:bottom w:val="nil"/>
              <w:right w:val="single" w:sz="4" w:space="0" w:color="auto"/>
            </w:tcBorders>
          </w:tcPr>
          <w:p w:rsidR="00C337CA" w:rsidRPr="00D56535" w:rsidRDefault="00C337CA" w:rsidP="00D56535">
            <w:pPr>
              <w:pStyle w:val="ConsPlusNormal"/>
              <w:jc w:val="right"/>
              <w:rPr>
                <w:rFonts w:ascii="Arial" w:hAnsi="Arial" w:cs="Arial"/>
                <w:sz w:val="24"/>
                <w:szCs w:val="24"/>
              </w:rPr>
            </w:pPr>
            <w:r w:rsidRPr="00D56535">
              <w:rPr>
                <w:rFonts w:ascii="Arial" w:hAnsi="Arial" w:cs="Arial"/>
                <w:sz w:val="24"/>
                <w:szCs w:val="24"/>
              </w:rPr>
              <w:t>по ОКПО</w:t>
            </w:r>
          </w:p>
        </w:tc>
        <w:tc>
          <w:tcPr>
            <w:tcW w:w="1382" w:type="dxa"/>
            <w:tcBorders>
              <w:top w:val="single" w:sz="4" w:space="0" w:color="auto"/>
              <w:left w:val="single" w:sz="4" w:space="0" w:color="auto"/>
              <w:bottom w:val="single" w:sz="4" w:space="0" w:color="auto"/>
              <w:right w:val="single" w:sz="4" w:space="0" w:color="auto"/>
            </w:tcBorders>
          </w:tcPr>
          <w:p w:rsidR="00C337CA" w:rsidRPr="00D56535" w:rsidRDefault="00C337CA" w:rsidP="00D56535">
            <w:pPr>
              <w:pStyle w:val="ConsPlusNormal"/>
              <w:jc w:val="center"/>
              <w:rPr>
                <w:rFonts w:ascii="Arial" w:hAnsi="Arial" w:cs="Arial"/>
                <w:sz w:val="24"/>
                <w:szCs w:val="24"/>
                <w:highlight w:val="yellow"/>
              </w:rPr>
            </w:pPr>
          </w:p>
        </w:tc>
      </w:tr>
      <w:tr w:rsidR="00C337CA" w:rsidRPr="00D56535">
        <w:tc>
          <w:tcPr>
            <w:tcW w:w="3515" w:type="dxa"/>
            <w:tcBorders>
              <w:top w:val="nil"/>
              <w:left w:val="nil"/>
              <w:bottom w:val="nil"/>
              <w:right w:val="nil"/>
            </w:tcBorders>
          </w:tcPr>
          <w:p w:rsidR="00C337CA" w:rsidRPr="00D56535" w:rsidRDefault="00C337CA" w:rsidP="00D56535">
            <w:pPr>
              <w:pStyle w:val="ConsPlusNormal"/>
              <w:rPr>
                <w:rFonts w:ascii="Arial" w:hAnsi="Arial" w:cs="Arial"/>
                <w:sz w:val="24"/>
                <w:szCs w:val="24"/>
              </w:rPr>
            </w:pPr>
            <w:r w:rsidRPr="00D56535">
              <w:rPr>
                <w:rFonts w:ascii="Arial" w:hAnsi="Arial" w:cs="Arial"/>
                <w:sz w:val="24"/>
                <w:szCs w:val="24"/>
              </w:rPr>
              <w:t>Получатель бюджетных средств</w:t>
            </w:r>
          </w:p>
        </w:tc>
        <w:tc>
          <w:tcPr>
            <w:tcW w:w="2324" w:type="dxa"/>
            <w:tcBorders>
              <w:top w:val="nil"/>
              <w:left w:val="nil"/>
              <w:bottom w:val="single" w:sz="4" w:space="0" w:color="auto"/>
              <w:right w:val="nil"/>
            </w:tcBorders>
          </w:tcPr>
          <w:p w:rsidR="00C337CA" w:rsidRPr="00D56535" w:rsidRDefault="00C337CA" w:rsidP="00D56535">
            <w:pPr>
              <w:pStyle w:val="ConsPlusNormal"/>
              <w:jc w:val="both"/>
              <w:rPr>
                <w:rFonts w:ascii="Arial" w:hAnsi="Arial" w:cs="Arial"/>
                <w:sz w:val="24"/>
                <w:szCs w:val="24"/>
              </w:rPr>
            </w:pPr>
          </w:p>
        </w:tc>
        <w:tc>
          <w:tcPr>
            <w:tcW w:w="2410" w:type="dxa"/>
            <w:tcBorders>
              <w:top w:val="nil"/>
              <w:left w:val="nil"/>
              <w:bottom w:val="nil"/>
              <w:right w:val="single" w:sz="4" w:space="0" w:color="auto"/>
            </w:tcBorders>
          </w:tcPr>
          <w:p w:rsidR="00C337CA" w:rsidRPr="00D56535" w:rsidRDefault="00C337CA" w:rsidP="00D56535">
            <w:pPr>
              <w:pStyle w:val="ConsPlusNormal"/>
              <w:jc w:val="right"/>
              <w:rPr>
                <w:rFonts w:ascii="Arial" w:hAnsi="Arial" w:cs="Arial"/>
                <w:sz w:val="24"/>
                <w:szCs w:val="24"/>
              </w:rPr>
            </w:pPr>
            <w:r w:rsidRPr="00D56535">
              <w:rPr>
                <w:rFonts w:ascii="Arial" w:hAnsi="Arial" w:cs="Arial"/>
                <w:sz w:val="24"/>
                <w:szCs w:val="24"/>
              </w:rPr>
              <w:t>по Сводному реестру</w:t>
            </w:r>
          </w:p>
        </w:tc>
        <w:tc>
          <w:tcPr>
            <w:tcW w:w="1382" w:type="dxa"/>
            <w:tcBorders>
              <w:top w:val="single" w:sz="4" w:space="0" w:color="auto"/>
              <w:left w:val="single" w:sz="4" w:space="0" w:color="auto"/>
              <w:bottom w:val="single" w:sz="4" w:space="0" w:color="auto"/>
              <w:right w:val="single" w:sz="4" w:space="0" w:color="auto"/>
            </w:tcBorders>
          </w:tcPr>
          <w:p w:rsidR="00C337CA" w:rsidRPr="00D56535" w:rsidRDefault="00C337CA" w:rsidP="00D56535">
            <w:pPr>
              <w:pStyle w:val="ConsPlusNormal"/>
              <w:jc w:val="center"/>
              <w:rPr>
                <w:rFonts w:ascii="Arial" w:hAnsi="Arial" w:cs="Arial"/>
                <w:sz w:val="24"/>
                <w:szCs w:val="24"/>
                <w:highlight w:val="yellow"/>
              </w:rPr>
            </w:pPr>
          </w:p>
        </w:tc>
      </w:tr>
      <w:tr w:rsidR="00C337CA" w:rsidRPr="00D56535">
        <w:tc>
          <w:tcPr>
            <w:tcW w:w="3515" w:type="dxa"/>
            <w:tcBorders>
              <w:top w:val="nil"/>
              <w:left w:val="nil"/>
              <w:bottom w:val="nil"/>
              <w:right w:val="nil"/>
            </w:tcBorders>
          </w:tcPr>
          <w:p w:rsidR="00C337CA" w:rsidRPr="00D56535" w:rsidRDefault="00C337CA" w:rsidP="00D56535">
            <w:pPr>
              <w:pStyle w:val="ConsPlusNormal"/>
              <w:rPr>
                <w:rFonts w:ascii="Arial" w:hAnsi="Arial" w:cs="Arial"/>
                <w:sz w:val="24"/>
                <w:szCs w:val="24"/>
              </w:rPr>
            </w:pPr>
          </w:p>
        </w:tc>
        <w:tc>
          <w:tcPr>
            <w:tcW w:w="2324" w:type="dxa"/>
            <w:tcBorders>
              <w:top w:val="single" w:sz="4" w:space="0" w:color="auto"/>
              <w:left w:val="nil"/>
              <w:bottom w:val="nil"/>
              <w:right w:val="nil"/>
            </w:tcBorders>
          </w:tcPr>
          <w:p w:rsidR="00C337CA" w:rsidRPr="00D56535" w:rsidRDefault="00C337CA" w:rsidP="00D56535">
            <w:pPr>
              <w:pStyle w:val="ConsPlusNormal"/>
              <w:jc w:val="both"/>
              <w:rPr>
                <w:rFonts w:ascii="Arial" w:hAnsi="Arial" w:cs="Arial"/>
                <w:sz w:val="24"/>
                <w:szCs w:val="24"/>
              </w:rPr>
            </w:pPr>
          </w:p>
        </w:tc>
        <w:tc>
          <w:tcPr>
            <w:tcW w:w="2410" w:type="dxa"/>
            <w:tcBorders>
              <w:top w:val="nil"/>
              <w:left w:val="nil"/>
              <w:bottom w:val="nil"/>
              <w:right w:val="single" w:sz="4" w:space="0" w:color="auto"/>
            </w:tcBorders>
          </w:tcPr>
          <w:p w:rsidR="00C337CA" w:rsidRPr="00D56535" w:rsidRDefault="00C337CA" w:rsidP="00D56535">
            <w:pPr>
              <w:pStyle w:val="ConsPlusNormal"/>
              <w:jc w:val="right"/>
              <w:rPr>
                <w:rFonts w:ascii="Arial" w:hAnsi="Arial" w:cs="Arial"/>
                <w:sz w:val="24"/>
                <w:szCs w:val="24"/>
              </w:rPr>
            </w:pPr>
            <w:r w:rsidRPr="00D56535">
              <w:rPr>
                <w:rFonts w:ascii="Arial" w:hAnsi="Arial" w:cs="Arial"/>
                <w:sz w:val="24"/>
                <w:szCs w:val="24"/>
              </w:rPr>
              <w:t>Номер лицевого счета</w:t>
            </w:r>
          </w:p>
        </w:tc>
        <w:tc>
          <w:tcPr>
            <w:tcW w:w="1382" w:type="dxa"/>
            <w:tcBorders>
              <w:top w:val="single" w:sz="4" w:space="0" w:color="auto"/>
              <w:left w:val="single" w:sz="4" w:space="0" w:color="auto"/>
              <w:bottom w:val="single" w:sz="4" w:space="0" w:color="auto"/>
              <w:right w:val="single" w:sz="4" w:space="0" w:color="auto"/>
            </w:tcBorders>
          </w:tcPr>
          <w:p w:rsidR="00C337CA" w:rsidRPr="00D56535" w:rsidRDefault="00C337CA" w:rsidP="00D56535">
            <w:pPr>
              <w:pStyle w:val="ConsPlusNormal"/>
              <w:jc w:val="center"/>
              <w:rPr>
                <w:rFonts w:ascii="Arial" w:hAnsi="Arial" w:cs="Arial"/>
                <w:sz w:val="24"/>
                <w:szCs w:val="24"/>
                <w:highlight w:val="yellow"/>
              </w:rPr>
            </w:pPr>
          </w:p>
        </w:tc>
      </w:tr>
      <w:tr w:rsidR="00C337CA" w:rsidRPr="00D56535">
        <w:tc>
          <w:tcPr>
            <w:tcW w:w="3515" w:type="dxa"/>
            <w:tcBorders>
              <w:top w:val="nil"/>
              <w:left w:val="nil"/>
              <w:bottom w:val="nil"/>
              <w:right w:val="nil"/>
            </w:tcBorders>
          </w:tcPr>
          <w:p w:rsidR="00C337CA" w:rsidRPr="00D56535" w:rsidRDefault="00C337CA" w:rsidP="00D56535">
            <w:pPr>
              <w:pStyle w:val="ConsPlusNormal"/>
              <w:rPr>
                <w:rFonts w:ascii="Arial" w:hAnsi="Arial" w:cs="Arial"/>
                <w:sz w:val="24"/>
                <w:szCs w:val="24"/>
              </w:rPr>
            </w:pPr>
            <w:r w:rsidRPr="00D56535">
              <w:rPr>
                <w:rFonts w:ascii="Arial" w:hAnsi="Arial" w:cs="Arial"/>
                <w:sz w:val="24"/>
                <w:szCs w:val="24"/>
              </w:rPr>
              <w:t>Наименование бюджета</w:t>
            </w:r>
          </w:p>
        </w:tc>
        <w:tc>
          <w:tcPr>
            <w:tcW w:w="2324" w:type="dxa"/>
            <w:tcBorders>
              <w:top w:val="nil"/>
              <w:left w:val="nil"/>
              <w:bottom w:val="single" w:sz="4" w:space="0" w:color="auto"/>
              <w:right w:val="nil"/>
            </w:tcBorders>
          </w:tcPr>
          <w:p w:rsidR="00C337CA" w:rsidRPr="00D56535" w:rsidRDefault="00C337CA" w:rsidP="00D56535">
            <w:pPr>
              <w:pStyle w:val="ConsPlusNormal"/>
              <w:jc w:val="both"/>
              <w:rPr>
                <w:rFonts w:ascii="Arial" w:hAnsi="Arial" w:cs="Arial"/>
                <w:sz w:val="24"/>
                <w:szCs w:val="24"/>
              </w:rPr>
            </w:pPr>
          </w:p>
        </w:tc>
        <w:tc>
          <w:tcPr>
            <w:tcW w:w="2410" w:type="dxa"/>
            <w:tcBorders>
              <w:top w:val="nil"/>
              <w:left w:val="nil"/>
              <w:bottom w:val="nil"/>
              <w:right w:val="single" w:sz="4" w:space="0" w:color="auto"/>
            </w:tcBorders>
          </w:tcPr>
          <w:p w:rsidR="00C337CA" w:rsidRPr="00D56535" w:rsidRDefault="00C337CA" w:rsidP="00D56535">
            <w:pPr>
              <w:pStyle w:val="ConsPlusNormal"/>
              <w:jc w:val="right"/>
              <w:rPr>
                <w:rFonts w:ascii="Arial" w:hAnsi="Arial" w:cs="Arial"/>
                <w:sz w:val="24"/>
                <w:szCs w:val="24"/>
              </w:rPr>
            </w:pPr>
            <w:r w:rsidRPr="00D56535">
              <w:rPr>
                <w:rFonts w:ascii="Arial" w:hAnsi="Arial" w:cs="Arial"/>
                <w:sz w:val="24"/>
                <w:szCs w:val="24"/>
              </w:rPr>
              <w:t xml:space="preserve">по </w:t>
            </w:r>
            <w:hyperlink r:id="rId17" w:history="1">
              <w:r w:rsidRPr="00D56535">
                <w:rPr>
                  <w:rFonts w:ascii="Arial" w:hAnsi="Arial" w:cs="Arial"/>
                  <w:sz w:val="24"/>
                  <w:szCs w:val="24"/>
                </w:rPr>
                <w:t>ОКТМО</w:t>
              </w:r>
            </w:hyperlink>
          </w:p>
        </w:tc>
        <w:tc>
          <w:tcPr>
            <w:tcW w:w="1382" w:type="dxa"/>
            <w:tcBorders>
              <w:top w:val="single" w:sz="4" w:space="0" w:color="auto"/>
              <w:left w:val="single" w:sz="4" w:space="0" w:color="auto"/>
              <w:bottom w:val="single" w:sz="4" w:space="0" w:color="auto"/>
              <w:right w:val="single" w:sz="4" w:space="0" w:color="auto"/>
            </w:tcBorders>
          </w:tcPr>
          <w:p w:rsidR="00C337CA" w:rsidRPr="00D56535" w:rsidRDefault="00C337CA" w:rsidP="00D56535">
            <w:pPr>
              <w:pStyle w:val="ConsPlusNormal"/>
              <w:jc w:val="center"/>
              <w:rPr>
                <w:rFonts w:ascii="Arial" w:hAnsi="Arial" w:cs="Arial"/>
                <w:sz w:val="24"/>
                <w:szCs w:val="24"/>
                <w:highlight w:val="yellow"/>
              </w:rPr>
            </w:pPr>
          </w:p>
        </w:tc>
      </w:tr>
      <w:tr w:rsidR="00C337CA" w:rsidRPr="00D56535">
        <w:tc>
          <w:tcPr>
            <w:tcW w:w="3515" w:type="dxa"/>
            <w:tcBorders>
              <w:top w:val="nil"/>
              <w:left w:val="nil"/>
              <w:bottom w:val="nil"/>
              <w:right w:val="nil"/>
            </w:tcBorders>
          </w:tcPr>
          <w:p w:rsidR="00C337CA" w:rsidRPr="00D56535" w:rsidRDefault="00C337CA" w:rsidP="00D56535">
            <w:pPr>
              <w:pStyle w:val="ConsPlusNormal"/>
              <w:rPr>
                <w:rFonts w:ascii="Arial" w:hAnsi="Arial" w:cs="Arial"/>
                <w:sz w:val="24"/>
                <w:szCs w:val="24"/>
              </w:rPr>
            </w:pPr>
            <w:r w:rsidRPr="00D56535">
              <w:rPr>
                <w:rFonts w:ascii="Arial" w:hAnsi="Arial" w:cs="Arial"/>
                <w:sz w:val="24"/>
                <w:szCs w:val="24"/>
              </w:rPr>
              <w:t>Финансовый орган</w:t>
            </w:r>
          </w:p>
        </w:tc>
        <w:tc>
          <w:tcPr>
            <w:tcW w:w="2324" w:type="dxa"/>
            <w:tcBorders>
              <w:top w:val="single" w:sz="4" w:space="0" w:color="auto"/>
              <w:left w:val="nil"/>
              <w:bottom w:val="single" w:sz="4" w:space="0" w:color="auto"/>
              <w:right w:val="nil"/>
            </w:tcBorders>
          </w:tcPr>
          <w:p w:rsidR="00C337CA" w:rsidRPr="00D56535" w:rsidRDefault="00C337CA" w:rsidP="00D56535">
            <w:pPr>
              <w:pStyle w:val="ConsPlusNormal"/>
              <w:jc w:val="both"/>
              <w:rPr>
                <w:rFonts w:ascii="Arial" w:hAnsi="Arial" w:cs="Arial"/>
                <w:sz w:val="24"/>
                <w:szCs w:val="24"/>
              </w:rPr>
            </w:pPr>
          </w:p>
        </w:tc>
        <w:tc>
          <w:tcPr>
            <w:tcW w:w="2410" w:type="dxa"/>
            <w:tcBorders>
              <w:top w:val="nil"/>
              <w:left w:val="nil"/>
              <w:bottom w:val="nil"/>
              <w:right w:val="single" w:sz="4" w:space="0" w:color="auto"/>
            </w:tcBorders>
          </w:tcPr>
          <w:p w:rsidR="00C337CA" w:rsidRPr="00D56535" w:rsidRDefault="00C337CA" w:rsidP="00D56535">
            <w:pPr>
              <w:pStyle w:val="ConsPlusNormal"/>
              <w:jc w:val="right"/>
              <w:rPr>
                <w:rFonts w:ascii="Arial" w:hAnsi="Arial" w:cs="Arial"/>
                <w:sz w:val="24"/>
                <w:szCs w:val="24"/>
              </w:rPr>
            </w:pPr>
            <w:r w:rsidRPr="00D56535">
              <w:rPr>
                <w:rFonts w:ascii="Arial" w:hAnsi="Arial" w:cs="Arial"/>
                <w:sz w:val="24"/>
                <w:szCs w:val="24"/>
              </w:rPr>
              <w:t>по ОКПО</w:t>
            </w:r>
          </w:p>
        </w:tc>
        <w:tc>
          <w:tcPr>
            <w:tcW w:w="1382" w:type="dxa"/>
            <w:tcBorders>
              <w:top w:val="single" w:sz="4" w:space="0" w:color="auto"/>
              <w:left w:val="single" w:sz="4" w:space="0" w:color="auto"/>
              <w:bottom w:val="single" w:sz="4" w:space="0" w:color="auto"/>
              <w:right w:val="single" w:sz="4" w:space="0" w:color="auto"/>
            </w:tcBorders>
          </w:tcPr>
          <w:p w:rsidR="00C337CA" w:rsidRPr="00D56535" w:rsidRDefault="00C337CA" w:rsidP="00D56535">
            <w:pPr>
              <w:pStyle w:val="ConsPlusNormal"/>
              <w:jc w:val="center"/>
              <w:rPr>
                <w:rFonts w:ascii="Arial" w:hAnsi="Arial" w:cs="Arial"/>
                <w:sz w:val="24"/>
                <w:szCs w:val="24"/>
                <w:highlight w:val="yellow"/>
              </w:rPr>
            </w:pPr>
          </w:p>
        </w:tc>
      </w:tr>
      <w:tr w:rsidR="00C337CA" w:rsidRPr="00D56535">
        <w:tc>
          <w:tcPr>
            <w:tcW w:w="3515" w:type="dxa"/>
            <w:tcBorders>
              <w:top w:val="nil"/>
              <w:left w:val="nil"/>
              <w:bottom w:val="nil"/>
              <w:right w:val="nil"/>
            </w:tcBorders>
          </w:tcPr>
          <w:p w:rsidR="00C337CA" w:rsidRPr="00D56535" w:rsidRDefault="00C337CA" w:rsidP="00D56535">
            <w:pPr>
              <w:pStyle w:val="ConsPlusNormal"/>
              <w:rPr>
                <w:rFonts w:ascii="Arial" w:hAnsi="Arial" w:cs="Arial"/>
                <w:sz w:val="24"/>
                <w:szCs w:val="24"/>
              </w:rPr>
            </w:pPr>
            <w:r w:rsidRPr="00D56535">
              <w:rPr>
                <w:rFonts w:ascii="Arial" w:hAnsi="Arial" w:cs="Arial"/>
                <w:sz w:val="24"/>
                <w:szCs w:val="24"/>
              </w:rPr>
              <w:t>Наименование органа Федерального казначейства</w:t>
            </w:r>
          </w:p>
        </w:tc>
        <w:tc>
          <w:tcPr>
            <w:tcW w:w="2324" w:type="dxa"/>
            <w:tcBorders>
              <w:top w:val="single" w:sz="4" w:space="0" w:color="auto"/>
              <w:left w:val="nil"/>
              <w:bottom w:val="single" w:sz="4" w:space="0" w:color="auto"/>
              <w:right w:val="nil"/>
            </w:tcBorders>
          </w:tcPr>
          <w:p w:rsidR="00C337CA" w:rsidRPr="00D56535" w:rsidRDefault="00C337CA" w:rsidP="00D56535">
            <w:pPr>
              <w:pStyle w:val="ConsPlusNormal"/>
              <w:jc w:val="both"/>
              <w:rPr>
                <w:rFonts w:ascii="Arial" w:hAnsi="Arial" w:cs="Arial"/>
                <w:sz w:val="24"/>
                <w:szCs w:val="24"/>
              </w:rPr>
            </w:pPr>
          </w:p>
        </w:tc>
        <w:tc>
          <w:tcPr>
            <w:tcW w:w="2410" w:type="dxa"/>
            <w:tcBorders>
              <w:top w:val="nil"/>
              <w:left w:val="nil"/>
              <w:bottom w:val="nil"/>
              <w:right w:val="single" w:sz="4" w:space="0" w:color="auto"/>
            </w:tcBorders>
            <w:vAlign w:val="bottom"/>
          </w:tcPr>
          <w:p w:rsidR="00C337CA" w:rsidRPr="00D56535" w:rsidRDefault="00C337CA" w:rsidP="00D56535">
            <w:pPr>
              <w:pStyle w:val="ConsPlusNormal"/>
              <w:jc w:val="right"/>
              <w:rPr>
                <w:rFonts w:ascii="Arial" w:hAnsi="Arial" w:cs="Arial"/>
                <w:sz w:val="24"/>
                <w:szCs w:val="24"/>
              </w:rPr>
            </w:pPr>
            <w:r w:rsidRPr="00D56535">
              <w:rPr>
                <w:rFonts w:ascii="Arial" w:hAnsi="Arial" w:cs="Arial"/>
                <w:sz w:val="24"/>
                <w:szCs w:val="24"/>
              </w:rPr>
              <w:t>по КОФК</w:t>
            </w:r>
          </w:p>
        </w:tc>
        <w:tc>
          <w:tcPr>
            <w:tcW w:w="1382" w:type="dxa"/>
            <w:tcBorders>
              <w:top w:val="single" w:sz="4" w:space="0" w:color="auto"/>
              <w:left w:val="single" w:sz="4" w:space="0" w:color="auto"/>
              <w:bottom w:val="single" w:sz="4" w:space="0" w:color="auto"/>
              <w:right w:val="single" w:sz="4" w:space="0" w:color="auto"/>
            </w:tcBorders>
          </w:tcPr>
          <w:p w:rsidR="00C337CA" w:rsidRPr="00D56535" w:rsidRDefault="00C337CA" w:rsidP="00D56535">
            <w:pPr>
              <w:pStyle w:val="ConsPlusNormal"/>
              <w:jc w:val="center"/>
              <w:rPr>
                <w:rFonts w:ascii="Arial" w:hAnsi="Arial" w:cs="Arial"/>
                <w:sz w:val="24"/>
                <w:szCs w:val="24"/>
                <w:highlight w:val="yellow"/>
              </w:rPr>
            </w:pPr>
          </w:p>
        </w:tc>
      </w:tr>
      <w:tr w:rsidR="00C337CA" w:rsidRPr="00D56535">
        <w:tc>
          <w:tcPr>
            <w:tcW w:w="5839" w:type="dxa"/>
            <w:gridSpan w:val="2"/>
            <w:tcBorders>
              <w:top w:val="nil"/>
              <w:left w:val="nil"/>
              <w:bottom w:val="nil"/>
              <w:right w:val="nil"/>
            </w:tcBorders>
          </w:tcPr>
          <w:p w:rsidR="00C337CA" w:rsidRPr="00D56535" w:rsidRDefault="00C337CA" w:rsidP="00D56535">
            <w:pPr>
              <w:pStyle w:val="ConsPlusNormal"/>
              <w:rPr>
                <w:rFonts w:ascii="Arial" w:hAnsi="Arial" w:cs="Arial"/>
                <w:sz w:val="24"/>
                <w:szCs w:val="24"/>
              </w:rPr>
            </w:pPr>
            <w:r w:rsidRPr="00D56535">
              <w:rPr>
                <w:rFonts w:ascii="Arial" w:hAnsi="Arial" w:cs="Arial"/>
                <w:sz w:val="24"/>
                <w:szCs w:val="24"/>
              </w:rPr>
              <w:t>Единица измерения: руб</w:t>
            </w:r>
            <w:r w:rsidR="00582607" w:rsidRPr="00D56535">
              <w:rPr>
                <w:rFonts w:ascii="Arial" w:hAnsi="Arial" w:cs="Arial"/>
                <w:sz w:val="24"/>
                <w:szCs w:val="24"/>
              </w:rPr>
              <w:t>.</w:t>
            </w:r>
            <w:r w:rsidRPr="00D56535">
              <w:rPr>
                <w:rFonts w:ascii="Arial" w:hAnsi="Arial" w:cs="Arial"/>
                <w:sz w:val="24"/>
                <w:szCs w:val="24"/>
              </w:rPr>
              <w:t xml:space="preserve"> (с точностью до второго десятичного знака)</w:t>
            </w:r>
          </w:p>
        </w:tc>
        <w:tc>
          <w:tcPr>
            <w:tcW w:w="2410" w:type="dxa"/>
            <w:tcBorders>
              <w:top w:val="nil"/>
              <w:left w:val="nil"/>
              <w:bottom w:val="nil"/>
              <w:right w:val="single" w:sz="4" w:space="0" w:color="auto"/>
            </w:tcBorders>
            <w:vAlign w:val="bottom"/>
          </w:tcPr>
          <w:p w:rsidR="00C337CA" w:rsidRPr="00D56535" w:rsidRDefault="00C337CA" w:rsidP="00D56535">
            <w:pPr>
              <w:pStyle w:val="ConsPlusNormal"/>
              <w:jc w:val="right"/>
              <w:rPr>
                <w:rFonts w:ascii="Arial" w:hAnsi="Arial" w:cs="Arial"/>
                <w:sz w:val="24"/>
                <w:szCs w:val="24"/>
              </w:rPr>
            </w:pPr>
            <w:r w:rsidRPr="00D56535">
              <w:rPr>
                <w:rFonts w:ascii="Arial" w:hAnsi="Arial" w:cs="Arial"/>
                <w:sz w:val="24"/>
                <w:szCs w:val="24"/>
              </w:rPr>
              <w:t xml:space="preserve">по </w:t>
            </w:r>
            <w:hyperlink r:id="rId18" w:history="1">
              <w:r w:rsidRPr="00D56535">
                <w:rPr>
                  <w:rFonts w:ascii="Arial" w:hAnsi="Arial" w:cs="Arial"/>
                  <w:sz w:val="24"/>
                  <w:szCs w:val="24"/>
                </w:rPr>
                <w:t>ОКЕИ</w:t>
              </w:r>
            </w:hyperlink>
          </w:p>
        </w:tc>
        <w:tc>
          <w:tcPr>
            <w:tcW w:w="1382" w:type="dxa"/>
            <w:tcBorders>
              <w:top w:val="single" w:sz="4" w:space="0" w:color="auto"/>
              <w:left w:val="single" w:sz="4" w:space="0" w:color="auto"/>
              <w:bottom w:val="single" w:sz="4" w:space="0" w:color="auto"/>
              <w:right w:val="single" w:sz="4" w:space="0" w:color="auto"/>
            </w:tcBorders>
            <w:vAlign w:val="bottom"/>
          </w:tcPr>
          <w:p w:rsidR="00C337CA" w:rsidRPr="00D56535" w:rsidRDefault="00C337CA" w:rsidP="00D56535">
            <w:pPr>
              <w:pStyle w:val="ConsPlusNormal"/>
              <w:jc w:val="center"/>
              <w:rPr>
                <w:rFonts w:ascii="Arial" w:hAnsi="Arial" w:cs="Arial"/>
                <w:sz w:val="24"/>
                <w:szCs w:val="24"/>
                <w:highlight w:val="yellow"/>
              </w:rPr>
            </w:pPr>
            <w:r w:rsidRPr="00D56535">
              <w:rPr>
                <w:rFonts w:ascii="Arial" w:hAnsi="Arial" w:cs="Arial"/>
                <w:sz w:val="24"/>
                <w:szCs w:val="24"/>
              </w:rPr>
              <w:t>383</w:t>
            </w:r>
          </w:p>
        </w:tc>
      </w:tr>
    </w:tbl>
    <w:p w:rsidR="006E6264" w:rsidRPr="00D56535" w:rsidRDefault="006E6264" w:rsidP="00D56535">
      <w:pPr>
        <w:pStyle w:val="ConsPlusNonformat"/>
        <w:rPr>
          <w:rFonts w:ascii="Arial" w:hAnsi="Arial" w:cs="Arial"/>
          <w:sz w:val="24"/>
          <w:szCs w:val="24"/>
        </w:rPr>
      </w:pPr>
    </w:p>
    <w:p w:rsidR="006E6264" w:rsidRPr="00D56535" w:rsidRDefault="006E6264" w:rsidP="00D56535">
      <w:pPr>
        <w:pStyle w:val="ConsPlusNonformat"/>
        <w:rPr>
          <w:rFonts w:ascii="Arial" w:hAnsi="Arial" w:cs="Arial"/>
          <w:sz w:val="24"/>
          <w:szCs w:val="24"/>
        </w:rPr>
      </w:pPr>
    </w:p>
    <w:p w:rsidR="006E6264" w:rsidRPr="00D56535" w:rsidRDefault="006E6264" w:rsidP="00D56535">
      <w:pPr>
        <w:pStyle w:val="ConsPlusNonformat"/>
        <w:rPr>
          <w:rFonts w:ascii="Arial" w:hAnsi="Arial" w:cs="Arial"/>
          <w:sz w:val="24"/>
          <w:szCs w:val="24"/>
        </w:rPr>
      </w:pPr>
    </w:p>
    <w:p w:rsidR="00C337CA" w:rsidRPr="00D56535" w:rsidRDefault="00C337CA" w:rsidP="00D56535">
      <w:pPr>
        <w:pStyle w:val="ConsPlusNonformat"/>
        <w:rPr>
          <w:rFonts w:ascii="Arial" w:hAnsi="Arial" w:cs="Arial"/>
          <w:sz w:val="24"/>
          <w:szCs w:val="24"/>
        </w:rPr>
      </w:pPr>
      <w:r w:rsidRPr="00D56535">
        <w:rPr>
          <w:rFonts w:ascii="Arial" w:hAnsi="Arial" w:cs="Arial"/>
          <w:sz w:val="24"/>
          <w:szCs w:val="24"/>
        </w:rPr>
        <w:t>Раздел 1. Реквизиты документа-основания для постановки на учет</w:t>
      </w:r>
    </w:p>
    <w:p w:rsidR="00C337CA" w:rsidRPr="00D56535" w:rsidRDefault="00C337CA" w:rsidP="00D56535">
      <w:pPr>
        <w:pStyle w:val="ConsPlusNonformat"/>
        <w:rPr>
          <w:rFonts w:ascii="Arial" w:hAnsi="Arial" w:cs="Arial"/>
          <w:sz w:val="24"/>
          <w:szCs w:val="24"/>
        </w:rPr>
      </w:pPr>
      <w:proofErr w:type="gramStart"/>
      <w:r w:rsidRPr="00D56535">
        <w:rPr>
          <w:rFonts w:ascii="Arial" w:hAnsi="Arial" w:cs="Arial"/>
          <w:sz w:val="24"/>
          <w:szCs w:val="24"/>
        </w:rPr>
        <w:t>бюджетного обязательства (для внесения изменений в</w:t>
      </w:r>
      <w:proofErr w:type="gramEnd"/>
    </w:p>
    <w:p w:rsidR="00C337CA" w:rsidRPr="00D56535" w:rsidRDefault="00C337CA" w:rsidP="00D56535">
      <w:pPr>
        <w:pStyle w:val="ConsPlusNonformat"/>
        <w:rPr>
          <w:rFonts w:ascii="Arial" w:hAnsi="Arial" w:cs="Arial"/>
          <w:sz w:val="24"/>
          <w:szCs w:val="24"/>
        </w:rPr>
      </w:pPr>
      <w:r w:rsidRPr="00D56535">
        <w:rPr>
          <w:rFonts w:ascii="Arial" w:hAnsi="Arial" w:cs="Arial"/>
          <w:sz w:val="24"/>
          <w:szCs w:val="24"/>
        </w:rPr>
        <w:t>поставленное на учет бюджетное обязательство)</w:t>
      </w:r>
    </w:p>
    <w:p w:rsidR="00C337CA" w:rsidRPr="00D56535" w:rsidRDefault="00C337CA" w:rsidP="00D56535">
      <w:pPr>
        <w:pStyle w:val="ConsPlusNormal"/>
        <w:ind w:firstLine="54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907"/>
        <w:gridCol w:w="510"/>
        <w:gridCol w:w="624"/>
        <w:gridCol w:w="964"/>
        <w:gridCol w:w="964"/>
        <w:gridCol w:w="1339"/>
        <w:gridCol w:w="907"/>
        <w:gridCol w:w="893"/>
        <w:gridCol w:w="964"/>
        <w:gridCol w:w="964"/>
        <w:gridCol w:w="964"/>
        <w:gridCol w:w="964"/>
        <w:gridCol w:w="1077"/>
        <w:gridCol w:w="1382"/>
      </w:tblGrid>
      <w:tr w:rsidR="00C337CA" w:rsidRPr="00D56535" w:rsidTr="00FA3BFB">
        <w:tc>
          <w:tcPr>
            <w:tcW w:w="2721" w:type="dxa"/>
            <w:gridSpan w:val="4"/>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Документ-основание</w:t>
            </w:r>
          </w:p>
        </w:tc>
        <w:tc>
          <w:tcPr>
            <w:tcW w:w="964" w:type="dxa"/>
            <w:vMerge w:val="restart"/>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Предмет по документу-основанию</w:t>
            </w:r>
          </w:p>
        </w:tc>
        <w:tc>
          <w:tcPr>
            <w:tcW w:w="964" w:type="dxa"/>
            <w:vMerge w:val="restart"/>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Учетный номер бюджетного обязательства</w:t>
            </w:r>
          </w:p>
        </w:tc>
        <w:tc>
          <w:tcPr>
            <w:tcW w:w="1339" w:type="dxa"/>
            <w:vMerge w:val="restart"/>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Уникальный номер реестровой записи в реестре контрактов/реестре соглашений</w:t>
            </w:r>
          </w:p>
        </w:tc>
        <w:tc>
          <w:tcPr>
            <w:tcW w:w="907" w:type="dxa"/>
            <w:vMerge w:val="restart"/>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Сумма в валюте обязательства</w:t>
            </w:r>
          </w:p>
        </w:tc>
        <w:tc>
          <w:tcPr>
            <w:tcW w:w="893" w:type="dxa"/>
            <w:vMerge w:val="restart"/>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 xml:space="preserve">Код валюты по </w:t>
            </w:r>
            <w:hyperlink r:id="rId19" w:history="1">
              <w:r w:rsidRPr="00D56535">
                <w:rPr>
                  <w:rFonts w:ascii="Arial" w:hAnsi="Arial" w:cs="Arial"/>
                  <w:sz w:val="24"/>
                  <w:szCs w:val="24"/>
                </w:rPr>
                <w:t>ОКВ</w:t>
              </w:r>
            </w:hyperlink>
          </w:p>
        </w:tc>
        <w:tc>
          <w:tcPr>
            <w:tcW w:w="964" w:type="dxa"/>
            <w:vMerge w:val="restart"/>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Сумма в валюте Российской Федерации</w:t>
            </w:r>
          </w:p>
        </w:tc>
        <w:tc>
          <w:tcPr>
            <w:tcW w:w="1928" w:type="dxa"/>
            <w:gridSpan w:val="2"/>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Авансовый платеж</w:t>
            </w:r>
          </w:p>
        </w:tc>
        <w:tc>
          <w:tcPr>
            <w:tcW w:w="2041" w:type="dxa"/>
            <w:gridSpan w:val="2"/>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Уведомление о поступлении исполнительного документа/решения налогового органа</w:t>
            </w:r>
          </w:p>
        </w:tc>
        <w:tc>
          <w:tcPr>
            <w:tcW w:w="1382" w:type="dxa"/>
            <w:vMerge w:val="restart"/>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Основание для не</w:t>
            </w:r>
            <w:r w:rsidR="00B4533A" w:rsidRPr="00D56535">
              <w:rPr>
                <w:rFonts w:ascii="Arial" w:hAnsi="Arial" w:cs="Arial"/>
                <w:sz w:val="24"/>
                <w:szCs w:val="24"/>
              </w:rPr>
              <w:t xml:space="preserve"> </w:t>
            </w:r>
            <w:r w:rsidRPr="00D56535">
              <w:rPr>
                <w:rFonts w:ascii="Arial" w:hAnsi="Arial" w:cs="Arial"/>
                <w:sz w:val="24"/>
                <w:szCs w:val="24"/>
              </w:rPr>
              <w:t>включения договора (государственного контракта) в реестр контрактов</w:t>
            </w:r>
          </w:p>
        </w:tc>
      </w:tr>
      <w:tr w:rsidR="00C337CA" w:rsidRPr="00D56535" w:rsidTr="00FA3BFB">
        <w:tc>
          <w:tcPr>
            <w:tcW w:w="680"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вид</w:t>
            </w:r>
          </w:p>
        </w:tc>
        <w:tc>
          <w:tcPr>
            <w:tcW w:w="907"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наименование</w:t>
            </w:r>
          </w:p>
        </w:tc>
        <w:tc>
          <w:tcPr>
            <w:tcW w:w="510"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номер</w:t>
            </w:r>
          </w:p>
        </w:tc>
        <w:tc>
          <w:tcPr>
            <w:tcW w:w="624"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дата</w:t>
            </w:r>
          </w:p>
        </w:tc>
        <w:tc>
          <w:tcPr>
            <w:tcW w:w="964" w:type="dxa"/>
            <w:vMerge/>
          </w:tcPr>
          <w:p w:rsidR="00C337CA" w:rsidRPr="00D56535" w:rsidRDefault="00C337CA" w:rsidP="00D56535">
            <w:pPr>
              <w:spacing w:after="0" w:line="240" w:lineRule="auto"/>
              <w:rPr>
                <w:rFonts w:ascii="Arial" w:hAnsi="Arial" w:cs="Arial"/>
                <w:sz w:val="24"/>
                <w:szCs w:val="24"/>
              </w:rPr>
            </w:pPr>
          </w:p>
        </w:tc>
        <w:tc>
          <w:tcPr>
            <w:tcW w:w="964" w:type="dxa"/>
            <w:vMerge/>
          </w:tcPr>
          <w:p w:rsidR="00C337CA" w:rsidRPr="00D56535" w:rsidRDefault="00C337CA" w:rsidP="00D56535">
            <w:pPr>
              <w:spacing w:after="0" w:line="240" w:lineRule="auto"/>
              <w:rPr>
                <w:rFonts w:ascii="Arial" w:hAnsi="Arial" w:cs="Arial"/>
                <w:sz w:val="24"/>
                <w:szCs w:val="24"/>
              </w:rPr>
            </w:pPr>
          </w:p>
        </w:tc>
        <w:tc>
          <w:tcPr>
            <w:tcW w:w="1339" w:type="dxa"/>
            <w:vMerge/>
          </w:tcPr>
          <w:p w:rsidR="00C337CA" w:rsidRPr="00D56535" w:rsidRDefault="00C337CA" w:rsidP="00D56535">
            <w:pPr>
              <w:spacing w:after="0" w:line="240" w:lineRule="auto"/>
              <w:rPr>
                <w:rFonts w:ascii="Arial" w:hAnsi="Arial" w:cs="Arial"/>
                <w:sz w:val="24"/>
                <w:szCs w:val="24"/>
              </w:rPr>
            </w:pPr>
          </w:p>
        </w:tc>
        <w:tc>
          <w:tcPr>
            <w:tcW w:w="907" w:type="dxa"/>
            <w:vMerge/>
          </w:tcPr>
          <w:p w:rsidR="00C337CA" w:rsidRPr="00D56535" w:rsidRDefault="00C337CA" w:rsidP="00D56535">
            <w:pPr>
              <w:spacing w:after="0" w:line="240" w:lineRule="auto"/>
              <w:rPr>
                <w:rFonts w:ascii="Arial" w:hAnsi="Arial" w:cs="Arial"/>
                <w:sz w:val="24"/>
                <w:szCs w:val="24"/>
              </w:rPr>
            </w:pPr>
          </w:p>
        </w:tc>
        <w:tc>
          <w:tcPr>
            <w:tcW w:w="893" w:type="dxa"/>
            <w:vMerge/>
          </w:tcPr>
          <w:p w:rsidR="00C337CA" w:rsidRPr="00D56535" w:rsidRDefault="00C337CA" w:rsidP="00D56535">
            <w:pPr>
              <w:spacing w:after="0" w:line="240" w:lineRule="auto"/>
              <w:rPr>
                <w:rFonts w:ascii="Arial" w:hAnsi="Arial" w:cs="Arial"/>
                <w:sz w:val="24"/>
                <w:szCs w:val="24"/>
              </w:rPr>
            </w:pPr>
          </w:p>
        </w:tc>
        <w:tc>
          <w:tcPr>
            <w:tcW w:w="964" w:type="dxa"/>
            <w:vMerge/>
          </w:tcPr>
          <w:p w:rsidR="00C337CA" w:rsidRPr="00D56535" w:rsidRDefault="00C337CA" w:rsidP="00D56535">
            <w:pPr>
              <w:spacing w:after="0" w:line="240" w:lineRule="auto"/>
              <w:rPr>
                <w:rFonts w:ascii="Arial" w:hAnsi="Arial" w:cs="Arial"/>
                <w:sz w:val="24"/>
                <w:szCs w:val="24"/>
              </w:rPr>
            </w:pPr>
          </w:p>
        </w:tc>
        <w:tc>
          <w:tcPr>
            <w:tcW w:w="964"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процент от общей суммы авансового платежа</w:t>
            </w:r>
          </w:p>
        </w:tc>
        <w:tc>
          <w:tcPr>
            <w:tcW w:w="964"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сумма авансового платежа</w:t>
            </w:r>
          </w:p>
        </w:tc>
        <w:tc>
          <w:tcPr>
            <w:tcW w:w="964"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номер</w:t>
            </w:r>
          </w:p>
        </w:tc>
        <w:tc>
          <w:tcPr>
            <w:tcW w:w="1077"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дата</w:t>
            </w:r>
          </w:p>
        </w:tc>
        <w:tc>
          <w:tcPr>
            <w:tcW w:w="1382" w:type="dxa"/>
            <w:vMerge/>
          </w:tcPr>
          <w:p w:rsidR="00C337CA" w:rsidRPr="00D56535" w:rsidRDefault="00C337CA" w:rsidP="00D56535">
            <w:pPr>
              <w:spacing w:after="0" w:line="240" w:lineRule="auto"/>
              <w:rPr>
                <w:rFonts w:ascii="Arial" w:hAnsi="Arial" w:cs="Arial"/>
                <w:sz w:val="24"/>
                <w:szCs w:val="24"/>
              </w:rPr>
            </w:pPr>
          </w:p>
        </w:tc>
      </w:tr>
      <w:tr w:rsidR="00C337CA" w:rsidRPr="00D56535" w:rsidTr="00FA3BFB">
        <w:tc>
          <w:tcPr>
            <w:tcW w:w="680"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1</w:t>
            </w:r>
          </w:p>
        </w:tc>
        <w:tc>
          <w:tcPr>
            <w:tcW w:w="907"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2</w:t>
            </w:r>
          </w:p>
        </w:tc>
        <w:tc>
          <w:tcPr>
            <w:tcW w:w="510"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3</w:t>
            </w:r>
          </w:p>
        </w:tc>
        <w:tc>
          <w:tcPr>
            <w:tcW w:w="624"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4</w:t>
            </w:r>
          </w:p>
        </w:tc>
        <w:tc>
          <w:tcPr>
            <w:tcW w:w="964"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5</w:t>
            </w:r>
          </w:p>
        </w:tc>
        <w:tc>
          <w:tcPr>
            <w:tcW w:w="964"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6</w:t>
            </w:r>
          </w:p>
        </w:tc>
        <w:tc>
          <w:tcPr>
            <w:tcW w:w="1339"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7</w:t>
            </w:r>
          </w:p>
        </w:tc>
        <w:tc>
          <w:tcPr>
            <w:tcW w:w="907"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8</w:t>
            </w:r>
          </w:p>
        </w:tc>
        <w:tc>
          <w:tcPr>
            <w:tcW w:w="893"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9</w:t>
            </w:r>
          </w:p>
        </w:tc>
        <w:tc>
          <w:tcPr>
            <w:tcW w:w="964"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10</w:t>
            </w:r>
          </w:p>
        </w:tc>
        <w:tc>
          <w:tcPr>
            <w:tcW w:w="964"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11</w:t>
            </w:r>
          </w:p>
        </w:tc>
        <w:tc>
          <w:tcPr>
            <w:tcW w:w="964"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12</w:t>
            </w:r>
          </w:p>
        </w:tc>
        <w:tc>
          <w:tcPr>
            <w:tcW w:w="964"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13</w:t>
            </w:r>
          </w:p>
        </w:tc>
        <w:tc>
          <w:tcPr>
            <w:tcW w:w="1077"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14</w:t>
            </w:r>
          </w:p>
        </w:tc>
        <w:tc>
          <w:tcPr>
            <w:tcW w:w="1382"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15</w:t>
            </w:r>
          </w:p>
        </w:tc>
      </w:tr>
      <w:tr w:rsidR="00C337CA" w:rsidRPr="00D56535">
        <w:tc>
          <w:tcPr>
            <w:tcW w:w="680" w:type="dxa"/>
          </w:tcPr>
          <w:p w:rsidR="00C337CA" w:rsidRPr="00D56535" w:rsidRDefault="00C337CA" w:rsidP="00D56535">
            <w:pPr>
              <w:pStyle w:val="ConsPlusNormal"/>
              <w:rPr>
                <w:rFonts w:ascii="Arial" w:hAnsi="Arial" w:cs="Arial"/>
                <w:sz w:val="24"/>
                <w:szCs w:val="24"/>
              </w:rPr>
            </w:pPr>
          </w:p>
        </w:tc>
        <w:tc>
          <w:tcPr>
            <w:tcW w:w="907" w:type="dxa"/>
          </w:tcPr>
          <w:p w:rsidR="00C337CA" w:rsidRPr="00D56535" w:rsidRDefault="00C337CA" w:rsidP="00D56535">
            <w:pPr>
              <w:pStyle w:val="ConsPlusNormal"/>
              <w:rPr>
                <w:rFonts w:ascii="Arial" w:hAnsi="Arial" w:cs="Arial"/>
                <w:sz w:val="24"/>
                <w:szCs w:val="24"/>
              </w:rPr>
            </w:pPr>
          </w:p>
        </w:tc>
        <w:tc>
          <w:tcPr>
            <w:tcW w:w="510" w:type="dxa"/>
          </w:tcPr>
          <w:p w:rsidR="00C337CA" w:rsidRPr="00D56535" w:rsidRDefault="00C337CA" w:rsidP="00D56535">
            <w:pPr>
              <w:pStyle w:val="ConsPlusNormal"/>
              <w:rPr>
                <w:rFonts w:ascii="Arial" w:hAnsi="Arial" w:cs="Arial"/>
                <w:sz w:val="24"/>
                <w:szCs w:val="24"/>
              </w:rPr>
            </w:pPr>
          </w:p>
        </w:tc>
        <w:tc>
          <w:tcPr>
            <w:tcW w:w="624" w:type="dxa"/>
          </w:tcPr>
          <w:p w:rsidR="00C337CA" w:rsidRPr="00D56535" w:rsidRDefault="00C337CA" w:rsidP="00D56535">
            <w:pPr>
              <w:pStyle w:val="ConsPlusNormal"/>
              <w:rPr>
                <w:rFonts w:ascii="Arial" w:hAnsi="Arial" w:cs="Arial"/>
                <w:sz w:val="24"/>
                <w:szCs w:val="24"/>
              </w:rPr>
            </w:pPr>
          </w:p>
        </w:tc>
        <w:tc>
          <w:tcPr>
            <w:tcW w:w="964" w:type="dxa"/>
          </w:tcPr>
          <w:p w:rsidR="00C337CA" w:rsidRPr="00D56535" w:rsidRDefault="00C337CA" w:rsidP="00D56535">
            <w:pPr>
              <w:pStyle w:val="ConsPlusNormal"/>
              <w:rPr>
                <w:rFonts w:ascii="Arial" w:hAnsi="Arial" w:cs="Arial"/>
                <w:sz w:val="24"/>
                <w:szCs w:val="24"/>
              </w:rPr>
            </w:pPr>
          </w:p>
        </w:tc>
        <w:tc>
          <w:tcPr>
            <w:tcW w:w="964" w:type="dxa"/>
          </w:tcPr>
          <w:p w:rsidR="00C337CA" w:rsidRPr="00D56535" w:rsidRDefault="00C337CA" w:rsidP="00D56535">
            <w:pPr>
              <w:pStyle w:val="ConsPlusNormal"/>
              <w:rPr>
                <w:rFonts w:ascii="Arial" w:hAnsi="Arial" w:cs="Arial"/>
                <w:sz w:val="24"/>
                <w:szCs w:val="24"/>
              </w:rPr>
            </w:pPr>
          </w:p>
        </w:tc>
        <w:tc>
          <w:tcPr>
            <w:tcW w:w="1339" w:type="dxa"/>
          </w:tcPr>
          <w:p w:rsidR="00C337CA" w:rsidRPr="00D56535" w:rsidRDefault="00C337CA" w:rsidP="00D56535">
            <w:pPr>
              <w:pStyle w:val="ConsPlusNormal"/>
              <w:rPr>
                <w:rFonts w:ascii="Arial" w:hAnsi="Arial" w:cs="Arial"/>
                <w:sz w:val="24"/>
                <w:szCs w:val="24"/>
              </w:rPr>
            </w:pPr>
          </w:p>
        </w:tc>
        <w:tc>
          <w:tcPr>
            <w:tcW w:w="907" w:type="dxa"/>
          </w:tcPr>
          <w:p w:rsidR="00C337CA" w:rsidRPr="00D56535" w:rsidRDefault="00C337CA" w:rsidP="00D56535">
            <w:pPr>
              <w:pStyle w:val="ConsPlusNormal"/>
              <w:rPr>
                <w:rFonts w:ascii="Arial" w:hAnsi="Arial" w:cs="Arial"/>
                <w:sz w:val="24"/>
                <w:szCs w:val="24"/>
              </w:rPr>
            </w:pPr>
          </w:p>
        </w:tc>
        <w:tc>
          <w:tcPr>
            <w:tcW w:w="893" w:type="dxa"/>
          </w:tcPr>
          <w:p w:rsidR="00C337CA" w:rsidRPr="00D56535" w:rsidRDefault="00C337CA" w:rsidP="00D56535">
            <w:pPr>
              <w:pStyle w:val="ConsPlusNormal"/>
              <w:rPr>
                <w:rFonts w:ascii="Arial" w:hAnsi="Arial" w:cs="Arial"/>
                <w:sz w:val="24"/>
                <w:szCs w:val="24"/>
              </w:rPr>
            </w:pPr>
          </w:p>
        </w:tc>
        <w:tc>
          <w:tcPr>
            <w:tcW w:w="964" w:type="dxa"/>
          </w:tcPr>
          <w:p w:rsidR="00C337CA" w:rsidRPr="00D56535" w:rsidRDefault="00C337CA" w:rsidP="00D56535">
            <w:pPr>
              <w:pStyle w:val="ConsPlusNormal"/>
              <w:rPr>
                <w:rFonts w:ascii="Arial" w:hAnsi="Arial" w:cs="Arial"/>
                <w:sz w:val="24"/>
                <w:szCs w:val="24"/>
              </w:rPr>
            </w:pPr>
          </w:p>
        </w:tc>
        <w:tc>
          <w:tcPr>
            <w:tcW w:w="964" w:type="dxa"/>
          </w:tcPr>
          <w:p w:rsidR="00C337CA" w:rsidRPr="00D56535" w:rsidRDefault="00C337CA" w:rsidP="00D56535">
            <w:pPr>
              <w:pStyle w:val="ConsPlusNormal"/>
              <w:jc w:val="center"/>
              <w:rPr>
                <w:rFonts w:ascii="Arial" w:hAnsi="Arial" w:cs="Arial"/>
                <w:sz w:val="24"/>
                <w:szCs w:val="24"/>
              </w:rPr>
            </w:pPr>
          </w:p>
        </w:tc>
        <w:tc>
          <w:tcPr>
            <w:tcW w:w="964" w:type="dxa"/>
          </w:tcPr>
          <w:p w:rsidR="00C337CA" w:rsidRPr="00D56535" w:rsidRDefault="00C337CA" w:rsidP="00D56535">
            <w:pPr>
              <w:pStyle w:val="ConsPlusNormal"/>
              <w:jc w:val="center"/>
              <w:rPr>
                <w:rFonts w:ascii="Arial" w:hAnsi="Arial" w:cs="Arial"/>
                <w:sz w:val="24"/>
                <w:szCs w:val="24"/>
              </w:rPr>
            </w:pPr>
          </w:p>
        </w:tc>
        <w:tc>
          <w:tcPr>
            <w:tcW w:w="964" w:type="dxa"/>
          </w:tcPr>
          <w:p w:rsidR="00C337CA" w:rsidRPr="00D56535" w:rsidRDefault="00C337CA" w:rsidP="00D56535">
            <w:pPr>
              <w:pStyle w:val="ConsPlusNormal"/>
              <w:rPr>
                <w:rFonts w:ascii="Arial" w:hAnsi="Arial" w:cs="Arial"/>
                <w:sz w:val="24"/>
                <w:szCs w:val="24"/>
              </w:rPr>
            </w:pPr>
          </w:p>
        </w:tc>
        <w:tc>
          <w:tcPr>
            <w:tcW w:w="1077" w:type="dxa"/>
          </w:tcPr>
          <w:p w:rsidR="00C337CA" w:rsidRPr="00D56535" w:rsidRDefault="00C337CA" w:rsidP="00D56535">
            <w:pPr>
              <w:pStyle w:val="ConsPlusNormal"/>
              <w:rPr>
                <w:rFonts w:ascii="Arial" w:hAnsi="Arial" w:cs="Arial"/>
                <w:sz w:val="24"/>
                <w:szCs w:val="24"/>
              </w:rPr>
            </w:pPr>
          </w:p>
        </w:tc>
        <w:tc>
          <w:tcPr>
            <w:tcW w:w="1382" w:type="dxa"/>
          </w:tcPr>
          <w:p w:rsidR="00C337CA" w:rsidRPr="00D56535" w:rsidRDefault="00C337CA" w:rsidP="00D56535">
            <w:pPr>
              <w:pStyle w:val="ConsPlusNormal"/>
              <w:rPr>
                <w:rFonts w:ascii="Arial" w:hAnsi="Arial" w:cs="Arial"/>
                <w:sz w:val="24"/>
                <w:szCs w:val="24"/>
              </w:rPr>
            </w:pPr>
          </w:p>
        </w:tc>
      </w:tr>
    </w:tbl>
    <w:p w:rsidR="00C337CA" w:rsidRPr="00D56535" w:rsidRDefault="00C337CA" w:rsidP="00D56535">
      <w:pPr>
        <w:pStyle w:val="ConsPlusNormal"/>
        <w:ind w:firstLine="540"/>
        <w:jc w:val="both"/>
        <w:rPr>
          <w:rFonts w:ascii="Arial" w:hAnsi="Arial" w:cs="Arial"/>
          <w:sz w:val="24"/>
          <w:szCs w:val="24"/>
        </w:rPr>
      </w:pPr>
    </w:p>
    <w:p w:rsidR="006E6264" w:rsidRPr="00D56535" w:rsidRDefault="00C337CA" w:rsidP="00D56535">
      <w:pPr>
        <w:pStyle w:val="ConsPlusNonformat"/>
        <w:rPr>
          <w:rFonts w:ascii="Arial" w:hAnsi="Arial" w:cs="Arial"/>
          <w:sz w:val="24"/>
          <w:szCs w:val="24"/>
        </w:rPr>
      </w:pPr>
      <w:r w:rsidRPr="00D56535">
        <w:rPr>
          <w:rFonts w:ascii="Arial" w:hAnsi="Arial" w:cs="Arial"/>
          <w:sz w:val="24"/>
          <w:szCs w:val="24"/>
        </w:rPr>
        <w:t xml:space="preserve"> Раздел 2. Реквизиты контрагента/взыскателя</w:t>
      </w:r>
    </w:p>
    <w:p w:rsidR="00C337CA" w:rsidRPr="00D56535" w:rsidRDefault="00C337CA" w:rsidP="00D56535">
      <w:pPr>
        <w:pStyle w:val="ConsPlusNonformat"/>
        <w:rPr>
          <w:rFonts w:ascii="Arial" w:hAnsi="Arial" w:cs="Arial"/>
          <w:sz w:val="24"/>
          <w:szCs w:val="24"/>
        </w:rPr>
      </w:pPr>
      <w:r w:rsidRPr="00D56535">
        <w:rPr>
          <w:rFonts w:ascii="Arial" w:hAnsi="Arial" w:cs="Arial"/>
          <w:sz w:val="24"/>
          <w:szCs w:val="24"/>
        </w:rPr>
        <w:t xml:space="preserve"> по </w:t>
      </w:r>
      <w:proofErr w:type="gramStart"/>
      <w:r w:rsidRPr="00D56535">
        <w:rPr>
          <w:rFonts w:ascii="Arial" w:hAnsi="Arial" w:cs="Arial"/>
          <w:sz w:val="24"/>
          <w:szCs w:val="24"/>
        </w:rPr>
        <w:t>исполнительном</w:t>
      </w:r>
      <w:proofErr w:type="gramEnd"/>
      <w:r w:rsidR="006E6264" w:rsidRPr="00D56535">
        <w:rPr>
          <w:rFonts w:ascii="Arial" w:hAnsi="Arial" w:cs="Arial"/>
          <w:sz w:val="24"/>
          <w:szCs w:val="24"/>
        </w:rPr>
        <w:t xml:space="preserve"> </w:t>
      </w:r>
      <w:r w:rsidRPr="00D56535">
        <w:rPr>
          <w:rFonts w:ascii="Arial" w:hAnsi="Arial" w:cs="Arial"/>
          <w:sz w:val="24"/>
          <w:szCs w:val="24"/>
        </w:rPr>
        <w:t>документу/решению налогового органа</w:t>
      </w:r>
    </w:p>
    <w:p w:rsidR="00C337CA" w:rsidRPr="00D56535" w:rsidRDefault="00C337CA" w:rsidP="00D56535">
      <w:pPr>
        <w:pStyle w:val="ConsPlusNormal"/>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907"/>
        <w:gridCol w:w="964"/>
        <w:gridCol w:w="1134"/>
        <w:gridCol w:w="964"/>
        <w:gridCol w:w="1191"/>
        <w:gridCol w:w="794"/>
        <w:gridCol w:w="1020"/>
        <w:gridCol w:w="850"/>
      </w:tblGrid>
      <w:tr w:rsidR="00C337CA" w:rsidRPr="00D56535" w:rsidTr="00FA3BFB">
        <w:tc>
          <w:tcPr>
            <w:tcW w:w="1757"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 xml:space="preserve">Наименование </w:t>
            </w:r>
            <w:r w:rsidRPr="00D56535">
              <w:rPr>
                <w:rFonts w:ascii="Arial" w:hAnsi="Arial" w:cs="Arial"/>
                <w:sz w:val="24"/>
                <w:szCs w:val="24"/>
              </w:rPr>
              <w:lastRenderedPageBreak/>
              <w:t>юридического лица/ФИО физического лица</w:t>
            </w:r>
          </w:p>
        </w:tc>
        <w:tc>
          <w:tcPr>
            <w:tcW w:w="907"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lastRenderedPageBreak/>
              <w:t>ИНН</w:t>
            </w:r>
          </w:p>
        </w:tc>
        <w:tc>
          <w:tcPr>
            <w:tcW w:w="964"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КПП</w:t>
            </w:r>
          </w:p>
        </w:tc>
        <w:tc>
          <w:tcPr>
            <w:tcW w:w="1134"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Код по Сводном</w:t>
            </w:r>
            <w:r w:rsidRPr="00D56535">
              <w:rPr>
                <w:rFonts w:ascii="Arial" w:hAnsi="Arial" w:cs="Arial"/>
                <w:sz w:val="24"/>
                <w:szCs w:val="24"/>
              </w:rPr>
              <w:lastRenderedPageBreak/>
              <w:t>у реестру</w:t>
            </w:r>
          </w:p>
        </w:tc>
        <w:tc>
          <w:tcPr>
            <w:tcW w:w="964"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lastRenderedPageBreak/>
              <w:t>Номер лицево</w:t>
            </w:r>
            <w:r w:rsidRPr="00D56535">
              <w:rPr>
                <w:rFonts w:ascii="Arial" w:hAnsi="Arial" w:cs="Arial"/>
                <w:sz w:val="24"/>
                <w:szCs w:val="24"/>
              </w:rPr>
              <w:lastRenderedPageBreak/>
              <w:t>го счета</w:t>
            </w:r>
          </w:p>
        </w:tc>
        <w:tc>
          <w:tcPr>
            <w:tcW w:w="1191"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lastRenderedPageBreak/>
              <w:t>Номер банковск</w:t>
            </w:r>
            <w:r w:rsidRPr="00D56535">
              <w:rPr>
                <w:rFonts w:ascii="Arial" w:hAnsi="Arial" w:cs="Arial"/>
                <w:sz w:val="24"/>
                <w:szCs w:val="24"/>
              </w:rPr>
              <w:lastRenderedPageBreak/>
              <w:t>ого счета</w:t>
            </w:r>
          </w:p>
        </w:tc>
        <w:tc>
          <w:tcPr>
            <w:tcW w:w="794"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lastRenderedPageBreak/>
              <w:t>Наименова</w:t>
            </w:r>
            <w:r w:rsidRPr="00D56535">
              <w:rPr>
                <w:rFonts w:ascii="Arial" w:hAnsi="Arial" w:cs="Arial"/>
                <w:sz w:val="24"/>
                <w:szCs w:val="24"/>
              </w:rPr>
              <w:lastRenderedPageBreak/>
              <w:t>ние банка</w:t>
            </w:r>
          </w:p>
        </w:tc>
        <w:tc>
          <w:tcPr>
            <w:tcW w:w="1020"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lastRenderedPageBreak/>
              <w:t>БИК банка</w:t>
            </w:r>
          </w:p>
        </w:tc>
        <w:tc>
          <w:tcPr>
            <w:tcW w:w="850"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Корреспонд</w:t>
            </w:r>
            <w:r w:rsidRPr="00D56535">
              <w:rPr>
                <w:rFonts w:ascii="Arial" w:hAnsi="Arial" w:cs="Arial"/>
                <w:sz w:val="24"/>
                <w:szCs w:val="24"/>
              </w:rPr>
              <w:lastRenderedPageBreak/>
              <w:t>ентский счет банка</w:t>
            </w:r>
          </w:p>
        </w:tc>
      </w:tr>
      <w:tr w:rsidR="00C337CA" w:rsidRPr="00D56535" w:rsidTr="00FA3BFB">
        <w:tc>
          <w:tcPr>
            <w:tcW w:w="1757"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lastRenderedPageBreak/>
              <w:t>1</w:t>
            </w:r>
          </w:p>
        </w:tc>
        <w:tc>
          <w:tcPr>
            <w:tcW w:w="907"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2</w:t>
            </w:r>
          </w:p>
        </w:tc>
        <w:tc>
          <w:tcPr>
            <w:tcW w:w="964"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3</w:t>
            </w:r>
          </w:p>
        </w:tc>
        <w:tc>
          <w:tcPr>
            <w:tcW w:w="1134"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4</w:t>
            </w:r>
          </w:p>
        </w:tc>
        <w:tc>
          <w:tcPr>
            <w:tcW w:w="964"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5</w:t>
            </w:r>
          </w:p>
        </w:tc>
        <w:tc>
          <w:tcPr>
            <w:tcW w:w="1191"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6</w:t>
            </w:r>
          </w:p>
        </w:tc>
        <w:tc>
          <w:tcPr>
            <w:tcW w:w="794"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7</w:t>
            </w:r>
          </w:p>
        </w:tc>
        <w:tc>
          <w:tcPr>
            <w:tcW w:w="1020"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8</w:t>
            </w:r>
          </w:p>
        </w:tc>
        <w:tc>
          <w:tcPr>
            <w:tcW w:w="850"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9</w:t>
            </w:r>
          </w:p>
        </w:tc>
      </w:tr>
      <w:tr w:rsidR="00C337CA" w:rsidRPr="00D56535">
        <w:tc>
          <w:tcPr>
            <w:tcW w:w="1757" w:type="dxa"/>
          </w:tcPr>
          <w:p w:rsidR="00C337CA" w:rsidRPr="00D56535" w:rsidRDefault="00C337CA" w:rsidP="00D56535">
            <w:pPr>
              <w:pStyle w:val="ConsPlusNormal"/>
              <w:rPr>
                <w:rFonts w:ascii="Arial" w:hAnsi="Arial" w:cs="Arial"/>
                <w:sz w:val="24"/>
                <w:szCs w:val="24"/>
              </w:rPr>
            </w:pPr>
          </w:p>
        </w:tc>
        <w:tc>
          <w:tcPr>
            <w:tcW w:w="907" w:type="dxa"/>
          </w:tcPr>
          <w:p w:rsidR="00C337CA" w:rsidRPr="00D56535" w:rsidRDefault="00C337CA" w:rsidP="00D56535">
            <w:pPr>
              <w:pStyle w:val="ConsPlusNormal"/>
              <w:rPr>
                <w:rFonts w:ascii="Arial" w:hAnsi="Arial" w:cs="Arial"/>
                <w:sz w:val="24"/>
                <w:szCs w:val="24"/>
              </w:rPr>
            </w:pPr>
          </w:p>
        </w:tc>
        <w:tc>
          <w:tcPr>
            <w:tcW w:w="964" w:type="dxa"/>
          </w:tcPr>
          <w:p w:rsidR="00C337CA" w:rsidRPr="00D56535" w:rsidRDefault="00C337CA" w:rsidP="00D56535">
            <w:pPr>
              <w:pStyle w:val="ConsPlusNormal"/>
              <w:rPr>
                <w:rFonts w:ascii="Arial" w:hAnsi="Arial" w:cs="Arial"/>
                <w:sz w:val="24"/>
                <w:szCs w:val="24"/>
              </w:rPr>
            </w:pPr>
          </w:p>
        </w:tc>
        <w:tc>
          <w:tcPr>
            <w:tcW w:w="1134" w:type="dxa"/>
          </w:tcPr>
          <w:p w:rsidR="00C337CA" w:rsidRPr="00D56535" w:rsidRDefault="00C337CA" w:rsidP="00D56535">
            <w:pPr>
              <w:pStyle w:val="ConsPlusNormal"/>
              <w:rPr>
                <w:rFonts w:ascii="Arial" w:hAnsi="Arial" w:cs="Arial"/>
                <w:sz w:val="24"/>
                <w:szCs w:val="24"/>
              </w:rPr>
            </w:pPr>
          </w:p>
        </w:tc>
        <w:tc>
          <w:tcPr>
            <w:tcW w:w="964" w:type="dxa"/>
          </w:tcPr>
          <w:p w:rsidR="00C337CA" w:rsidRPr="00D56535" w:rsidRDefault="00C337CA" w:rsidP="00D56535">
            <w:pPr>
              <w:pStyle w:val="ConsPlusNormal"/>
              <w:rPr>
                <w:rFonts w:ascii="Arial" w:hAnsi="Arial" w:cs="Arial"/>
                <w:sz w:val="24"/>
                <w:szCs w:val="24"/>
              </w:rPr>
            </w:pPr>
          </w:p>
        </w:tc>
        <w:tc>
          <w:tcPr>
            <w:tcW w:w="1191" w:type="dxa"/>
          </w:tcPr>
          <w:p w:rsidR="00C337CA" w:rsidRPr="00D56535" w:rsidRDefault="00C337CA" w:rsidP="00D56535">
            <w:pPr>
              <w:pStyle w:val="ConsPlusNormal"/>
              <w:rPr>
                <w:rFonts w:ascii="Arial" w:hAnsi="Arial" w:cs="Arial"/>
                <w:sz w:val="24"/>
                <w:szCs w:val="24"/>
              </w:rPr>
            </w:pPr>
          </w:p>
        </w:tc>
        <w:tc>
          <w:tcPr>
            <w:tcW w:w="794" w:type="dxa"/>
          </w:tcPr>
          <w:p w:rsidR="00C337CA" w:rsidRPr="00D56535" w:rsidRDefault="00C337CA" w:rsidP="00D56535">
            <w:pPr>
              <w:pStyle w:val="ConsPlusNormal"/>
              <w:rPr>
                <w:rFonts w:ascii="Arial" w:hAnsi="Arial" w:cs="Arial"/>
                <w:sz w:val="24"/>
                <w:szCs w:val="24"/>
              </w:rPr>
            </w:pPr>
          </w:p>
        </w:tc>
        <w:tc>
          <w:tcPr>
            <w:tcW w:w="1020" w:type="dxa"/>
          </w:tcPr>
          <w:p w:rsidR="00C337CA" w:rsidRPr="00D56535" w:rsidRDefault="00C337CA" w:rsidP="00D56535">
            <w:pPr>
              <w:pStyle w:val="ConsPlusNormal"/>
              <w:rPr>
                <w:rFonts w:ascii="Arial" w:hAnsi="Arial" w:cs="Arial"/>
                <w:sz w:val="24"/>
                <w:szCs w:val="24"/>
              </w:rPr>
            </w:pPr>
          </w:p>
        </w:tc>
        <w:tc>
          <w:tcPr>
            <w:tcW w:w="850" w:type="dxa"/>
          </w:tcPr>
          <w:p w:rsidR="00C337CA" w:rsidRPr="00D56535" w:rsidRDefault="00C337CA" w:rsidP="00D56535">
            <w:pPr>
              <w:pStyle w:val="ConsPlusNormal"/>
              <w:rPr>
                <w:rFonts w:ascii="Arial" w:hAnsi="Arial" w:cs="Arial"/>
                <w:sz w:val="24"/>
                <w:szCs w:val="24"/>
              </w:rPr>
            </w:pPr>
          </w:p>
        </w:tc>
      </w:tr>
      <w:tr w:rsidR="00C337CA" w:rsidRPr="00D56535">
        <w:tc>
          <w:tcPr>
            <w:tcW w:w="1757" w:type="dxa"/>
          </w:tcPr>
          <w:p w:rsidR="00C337CA" w:rsidRPr="00D56535" w:rsidRDefault="00C337CA" w:rsidP="00D56535">
            <w:pPr>
              <w:pStyle w:val="ConsPlusNormal"/>
              <w:rPr>
                <w:rFonts w:ascii="Arial" w:hAnsi="Arial" w:cs="Arial"/>
                <w:sz w:val="24"/>
                <w:szCs w:val="24"/>
              </w:rPr>
            </w:pPr>
          </w:p>
        </w:tc>
        <w:tc>
          <w:tcPr>
            <w:tcW w:w="907" w:type="dxa"/>
          </w:tcPr>
          <w:p w:rsidR="00C337CA" w:rsidRPr="00D56535" w:rsidRDefault="00C337CA" w:rsidP="00D56535">
            <w:pPr>
              <w:pStyle w:val="ConsPlusNormal"/>
              <w:rPr>
                <w:rFonts w:ascii="Arial" w:hAnsi="Arial" w:cs="Arial"/>
                <w:sz w:val="24"/>
                <w:szCs w:val="24"/>
              </w:rPr>
            </w:pPr>
          </w:p>
        </w:tc>
        <w:tc>
          <w:tcPr>
            <w:tcW w:w="964" w:type="dxa"/>
          </w:tcPr>
          <w:p w:rsidR="00C337CA" w:rsidRPr="00D56535" w:rsidRDefault="00C337CA" w:rsidP="00D56535">
            <w:pPr>
              <w:pStyle w:val="ConsPlusNormal"/>
              <w:rPr>
                <w:rFonts w:ascii="Arial" w:hAnsi="Arial" w:cs="Arial"/>
                <w:sz w:val="24"/>
                <w:szCs w:val="24"/>
              </w:rPr>
            </w:pPr>
          </w:p>
        </w:tc>
        <w:tc>
          <w:tcPr>
            <w:tcW w:w="1134" w:type="dxa"/>
          </w:tcPr>
          <w:p w:rsidR="00C337CA" w:rsidRPr="00D56535" w:rsidRDefault="00C337CA" w:rsidP="00D56535">
            <w:pPr>
              <w:pStyle w:val="ConsPlusNormal"/>
              <w:rPr>
                <w:rFonts w:ascii="Arial" w:hAnsi="Arial" w:cs="Arial"/>
                <w:sz w:val="24"/>
                <w:szCs w:val="24"/>
              </w:rPr>
            </w:pPr>
          </w:p>
        </w:tc>
        <w:tc>
          <w:tcPr>
            <w:tcW w:w="964" w:type="dxa"/>
          </w:tcPr>
          <w:p w:rsidR="00C337CA" w:rsidRPr="00D56535" w:rsidRDefault="00C337CA" w:rsidP="00D56535">
            <w:pPr>
              <w:pStyle w:val="ConsPlusNormal"/>
              <w:rPr>
                <w:rFonts w:ascii="Arial" w:hAnsi="Arial" w:cs="Arial"/>
                <w:sz w:val="24"/>
                <w:szCs w:val="24"/>
              </w:rPr>
            </w:pPr>
          </w:p>
        </w:tc>
        <w:tc>
          <w:tcPr>
            <w:tcW w:w="1191" w:type="dxa"/>
          </w:tcPr>
          <w:p w:rsidR="00C337CA" w:rsidRPr="00D56535" w:rsidRDefault="00C337CA" w:rsidP="00D56535">
            <w:pPr>
              <w:pStyle w:val="ConsPlusNormal"/>
              <w:rPr>
                <w:rFonts w:ascii="Arial" w:hAnsi="Arial" w:cs="Arial"/>
                <w:sz w:val="24"/>
                <w:szCs w:val="24"/>
              </w:rPr>
            </w:pPr>
          </w:p>
        </w:tc>
        <w:tc>
          <w:tcPr>
            <w:tcW w:w="794" w:type="dxa"/>
          </w:tcPr>
          <w:p w:rsidR="00C337CA" w:rsidRPr="00D56535" w:rsidRDefault="00C337CA" w:rsidP="00D56535">
            <w:pPr>
              <w:pStyle w:val="ConsPlusNormal"/>
              <w:rPr>
                <w:rFonts w:ascii="Arial" w:hAnsi="Arial" w:cs="Arial"/>
                <w:sz w:val="24"/>
                <w:szCs w:val="24"/>
              </w:rPr>
            </w:pPr>
          </w:p>
        </w:tc>
        <w:tc>
          <w:tcPr>
            <w:tcW w:w="1020" w:type="dxa"/>
          </w:tcPr>
          <w:p w:rsidR="00C337CA" w:rsidRPr="00D56535" w:rsidRDefault="00C337CA" w:rsidP="00D56535">
            <w:pPr>
              <w:pStyle w:val="ConsPlusNormal"/>
              <w:rPr>
                <w:rFonts w:ascii="Arial" w:hAnsi="Arial" w:cs="Arial"/>
                <w:sz w:val="24"/>
                <w:szCs w:val="24"/>
              </w:rPr>
            </w:pPr>
          </w:p>
        </w:tc>
        <w:tc>
          <w:tcPr>
            <w:tcW w:w="850" w:type="dxa"/>
          </w:tcPr>
          <w:p w:rsidR="00C337CA" w:rsidRPr="00D56535" w:rsidRDefault="00C337CA" w:rsidP="00D56535">
            <w:pPr>
              <w:pStyle w:val="ConsPlusNormal"/>
              <w:rPr>
                <w:rFonts w:ascii="Arial" w:hAnsi="Arial" w:cs="Arial"/>
                <w:sz w:val="24"/>
                <w:szCs w:val="24"/>
              </w:rPr>
            </w:pPr>
          </w:p>
        </w:tc>
      </w:tr>
    </w:tbl>
    <w:p w:rsidR="00C337CA" w:rsidRPr="00D56535" w:rsidRDefault="00C337CA" w:rsidP="00D56535">
      <w:pPr>
        <w:pStyle w:val="ConsPlusNormal"/>
        <w:jc w:val="center"/>
        <w:rPr>
          <w:rFonts w:ascii="Arial" w:hAnsi="Arial" w:cs="Arial"/>
          <w:sz w:val="24"/>
          <w:szCs w:val="24"/>
        </w:rPr>
      </w:pPr>
    </w:p>
    <w:p w:rsidR="00C337CA" w:rsidRPr="00D56535" w:rsidRDefault="00C337CA" w:rsidP="00D56535">
      <w:pPr>
        <w:pStyle w:val="ConsPlusNonformat"/>
        <w:jc w:val="both"/>
        <w:rPr>
          <w:rFonts w:ascii="Arial" w:hAnsi="Arial" w:cs="Arial"/>
          <w:sz w:val="24"/>
          <w:szCs w:val="24"/>
        </w:rPr>
      </w:pPr>
      <w:r w:rsidRPr="00D56535">
        <w:rPr>
          <w:rFonts w:ascii="Arial" w:hAnsi="Arial" w:cs="Arial"/>
          <w:sz w:val="24"/>
          <w:szCs w:val="24"/>
        </w:rPr>
        <w:t xml:space="preserve">                                                         Номер страницы ___</w:t>
      </w:r>
    </w:p>
    <w:p w:rsidR="00C337CA" w:rsidRPr="00D56535" w:rsidRDefault="00C337CA" w:rsidP="00D56535">
      <w:pPr>
        <w:pStyle w:val="ConsPlusNonformat"/>
        <w:jc w:val="both"/>
        <w:rPr>
          <w:rFonts w:ascii="Arial" w:hAnsi="Arial" w:cs="Arial"/>
          <w:sz w:val="24"/>
          <w:szCs w:val="24"/>
        </w:rPr>
      </w:pPr>
      <w:r w:rsidRPr="00D56535">
        <w:rPr>
          <w:rFonts w:ascii="Arial" w:hAnsi="Arial" w:cs="Arial"/>
          <w:sz w:val="24"/>
          <w:szCs w:val="24"/>
        </w:rPr>
        <w:t xml:space="preserve">                                                          Всего страниц ___</w:t>
      </w:r>
    </w:p>
    <w:p w:rsidR="00C337CA" w:rsidRPr="00D56535" w:rsidRDefault="00C337CA" w:rsidP="00D56535">
      <w:pPr>
        <w:pStyle w:val="ConsPlusNonformat"/>
        <w:jc w:val="both"/>
        <w:rPr>
          <w:rFonts w:ascii="Arial" w:hAnsi="Arial" w:cs="Arial"/>
          <w:sz w:val="24"/>
          <w:szCs w:val="24"/>
        </w:rPr>
      </w:pPr>
    </w:p>
    <w:p w:rsidR="00C337CA" w:rsidRPr="00D56535" w:rsidRDefault="00C337CA" w:rsidP="00D56535">
      <w:pPr>
        <w:pStyle w:val="ConsPlusNonformat"/>
        <w:jc w:val="both"/>
        <w:rPr>
          <w:rFonts w:ascii="Arial" w:hAnsi="Arial" w:cs="Arial"/>
          <w:sz w:val="24"/>
          <w:szCs w:val="24"/>
        </w:rPr>
      </w:pPr>
      <w:r w:rsidRPr="00D56535">
        <w:rPr>
          <w:rFonts w:ascii="Arial" w:hAnsi="Arial" w:cs="Arial"/>
          <w:sz w:val="24"/>
          <w:szCs w:val="24"/>
        </w:rPr>
        <w:t xml:space="preserve">                                                         Форма 0506101 с. 2</w:t>
      </w:r>
    </w:p>
    <w:p w:rsidR="00C337CA" w:rsidRPr="00D56535" w:rsidRDefault="00C337CA" w:rsidP="00D56535">
      <w:pPr>
        <w:pStyle w:val="ConsPlusNonformat"/>
        <w:rPr>
          <w:rFonts w:ascii="Arial" w:hAnsi="Arial" w:cs="Arial"/>
          <w:sz w:val="24"/>
          <w:szCs w:val="24"/>
        </w:rPr>
      </w:pPr>
    </w:p>
    <w:p w:rsidR="00C337CA" w:rsidRPr="00D56535" w:rsidRDefault="006E6264" w:rsidP="00D56535">
      <w:pPr>
        <w:pStyle w:val="ConsPlusNonformat"/>
        <w:rPr>
          <w:rFonts w:ascii="Arial" w:hAnsi="Arial" w:cs="Arial"/>
          <w:sz w:val="24"/>
          <w:szCs w:val="24"/>
        </w:rPr>
      </w:pPr>
      <w:r w:rsidRPr="00D56535">
        <w:rPr>
          <w:rFonts w:ascii="Arial" w:hAnsi="Arial" w:cs="Arial"/>
          <w:sz w:val="24"/>
          <w:szCs w:val="24"/>
        </w:rPr>
        <w:t xml:space="preserve"> </w:t>
      </w:r>
      <w:r w:rsidR="00C337CA" w:rsidRPr="00D56535">
        <w:rPr>
          <w:rFonts w:ascii="Arial" w:hAnsi="Arial" w:cs="Arial"/>
          <w:sz w:val="24"/>
          <w:szCs w:val="24"/>
        </w:rPr>
        <w:t>Раздел 3. Расшифровка обязательства</w:t>
      </w:r>
    </w:p>
    <w:p w:rsidR="00C337CA" w:rsidRPr="00D56535" w:rsidRDefault="00C337CA" w:rsidP="00D56535">
      <w:pPr>
        <w:pStyle w:val="ConsPlusNormal"/>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62"/>
        <w:gridCol w:w="835"/>
        <w:gridCol w:w="964"/>
        <w:gridCol w:w="634"/>
        <w:gridCol w:w="567"/>
        <w:gridCol w:w="1077"/>
        <w:gridCol w:w="1162"/>
        <w:gridCol w:w="1077"/>
        <w:gridCol w:w="744"/>
        <w:gridCol w:w="744"/>
        <w:gridCol w:w="749"/>
        <w:gridCol w:w="744"/>
        <w:gridCol w:w="749"/>
        <w:gridCol w:w="778"/>
      </w:tblGrid>
      <w:tr w:rsidR="00C337CA" w:rsidRPr="00D56535" w:rsidTr="00FA3BFB">
        <w:tc>
          <w:tcPr>
            <w:tcW w:w="3297" w:type="dxa"/>
            <w:gridSpan w:val="2"/>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Объект ФАИП</w:t>
            </w:r>
          </w:p>
        </w:tc>
        <w:tc>
          <w:tcPr>
            <w:tcW w:w="964" w:type="dxa"/>
            <w:vMerge w:val="restart"/>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Наименование вида средств</w:t>
            </w:r>
          </w:p>
        </w:tc>
        <w:tc>
          <w:tcPr>
            <w:tcW w:w="634" w:type="dxa"/>
            <w:vMerge w:val="restart"/>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Код строки</w:t>
            </w:r>
          </w:p>
        </w:tc>
        <w:tc>
          <w:tcPr>
            <w:tcW w:w="567" w:type="dxa"/>
            <w:vMerge w:val="restart"/>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Код по БК</w:t>
            </w:r>
          </w:p>
        </w:tc>
        <w:tc>
          <w:tcPr>
            <w:tcW w:w="1077" w:type="dxa"/>
            <w:vMerge w:val="restart"/>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Признак безусловности обязательства</w:t>
            </w:r>
          </w:p>
        </w:tc>
        <w:tc>
          <w:tcPr>
            <w:tcW w:w="1162" w:type="dxa"/>
            <w:vMerge w:val="restart"/>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Сумма исполненного обязательства прошлых лет</w:t>
            </w:r>
          </w:p>
        </w:tc>
        <w:tc>
          <w:tcPr>
            <w:tcW w:w="1077" w:type="dxa"/>
            <w:vMerge w:val="restart"/>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Сумма неисполненного обязательства прошлых лет</w:t>
            </w:r>
          </w:p>
        </w:tc>
        <w:tc>
          <w:tcPr>
            <w:tcW w:w="4508" w:type="dxa"/>
            <w:gridSpan w:val="6"/>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Сумма на 20__ текущий финансовый год в валюте обязательства с помесячной разбивкой</w:t>
            </w:r>
          </w:p>
        </w:tc>
      </w:tr>
      <w:tr w:rsidR="00C337CA" w:rsidRPr="00D56535" w:rsidTr="00FA3BFB">
        <w:tc>
          <w:tcPr>
            <w:tcW w:w="2462"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наименование (мероприятие по информатизации)</w:t>
            </w:r>
          </w:p>
        </w:tc>
        <w:tc>
          <w:tcPr>
            <w:tcW w:w="835"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код (мероприятие по информатизации)</w:t>
            </w:r>
          </w:p>
        </w:tc>
        <w:tc>
          <w:tcPr>
            <w:tcW w:w="964" w:type="dxa"/>
            <w:vMerge/>
          </w:tcPr>
          <w:p w:rsidR="00C337CA" w:rsidRPr="00D56535" w:rsidRDefault="00C337CA" w:rsidP="00D56535">
            <w:pPr>
              <w:spacing w:after="0" w:line="240" w:lineRule="auto"/>
              <w:rPr>
                <w:rFonts w:ascii="Arial" w:hAnsi="Arial" w:cs="Arial"/>
                <w:sz w:val="24"/>
                <w:szCs w:val="24"/>
              </w:rPr>
            </w:pPr>
          </w:p>
        </w:tc>
        <w:tc>
          <w:tcPr>
            <w:tcW w:w="634" w:type="dxa"/>
            <w:vMerge/>
          </w:tcPr>
          <w:p w:rsidR="00C337CA" w:rsidRPr="00D56535" w:rsidRDefault="00C337CA" w:rsidP="00D56535">
            <w:pPr>
              <w:spacing w:after="0" w:line="240" w:lineRule="auto"/>
              <w:rPr>
                <w:rFonts w:ascii="Arial" w:hAnsi="Arial" w:cs="Arial"/>
                <w:sz w:val="24"/>
                <w:szCs w:val="24"/>
              </w:rPr>
            </w:pPr>
          </w:p>
        </w:tc>
        <w:tc>
          <w:tcPr>
            <w:tcW w:w="567" w:type="dxa"/>
            <w:vMerge/>
          </w:tcPr>
          <w:p w:rsidR="00C337CA" w:rsidRPr="00D56535" w:rsidRDefault="00C337CA" w:rsidP="00D56535">
            <w:pPr>
              <w:spacing w:after="0" w:line="240" w:lineRule="auto"/>
              <w:rPr>
                <w:rFonts w:ascii="Arial" w:hAnsi="Arial" w:cs="Arial"/>
                <w:sz w:val="24"/>
                <w:szCs w:val="24"/>
              </w:rPr>
            </w:pPr>
          </w:p>
        </w:tc>
        <w:tc>
          <w:tcPr>
            <w:tcW w:w="1077" w:type="dxa"/>
            <w:vMerge/>
          </w:tcPr>
          <w:p w:rsidR="00C337CA" w:rsidRPr="00D56535" w:rsidRDefault="00C337CA" w:rsidP="00D56535">
            <w:pPr>
              <w:spacing w:after="0" w:line="240" w:lineRule="auto"/>
              <w:rPr>
                <w:rFonts w:ascii="Arial" w:hAnsi="Arial" w:cs="Arial"/>
                <w:sz w:val="24"/>
                <w:szCs w:val="24"/>
              </w:rPr>
            </w:pPr>
          </w:p>
        </w:tc>
        <w:tc>
          <w:tcPr>
            <w:tcW w:w="1162" w:type="dxa"/>
            <w:vMerge/>
          </w:tcPr>
          <w:p w:rsidR="00C337CA" w:rsidRPr="00D56535" w:rsidRDefault="00C337CA" w:rsidP="00D56535">
            <w:pPr>
              <w:spacing w:after="0" w:line="240" w:lineRule="auto"/>
              <w:rPr>
                <w:rFonts w:ascii="Arial" w:hAnsi="Arial" w:cs="Arial"/>
                <w:sz w:val="24"/>
                <w:szCs w:val="24"/>
              </w:rPr>
            </w:pPr>
          </w:p>
        </w:tc>
        <w:tc>
          <w:tcPr>
            <w:tcW w:w="1077" w:type="dxa"/>
            <w:vMerge/>
          </w:tcPr>
          <w:p w:rsidR="00C337CA" w:rsidRPr="00D56535" w:rsidRDefault="00C337CA" w:rsidP="00D56535">
            <w:pPr>
              <w:spacing w:after="0" w:line="240" w:lineRule="auto"/>
              <w:rPr>
                <w:rFonts w:ascii="Arial" w:hAnsi="Arial" w:cs="Arial"/>
                <w:sz w:val="24"/>
                <w:szCs w:val="24"/>
              </w:rPr>
            </w:pPr>
          </w:p>
        </w:tc>
        <w:tc>
          <w:tcPr>
            <w:tcW w:w="744"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январь</w:t>
            </w:r>
          </w:p>
        </w:tc>
        <w:tc>
          <w:tcPr>
            <w:tcW w:w="744"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февраль</w:t>
            </w:r>
          </w:p>
        </w:tc>
        <w:tc>
          <w:tcPr>
            <w:tcW w:w="749"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март</w:t>
            </w:r>
          </w:p>
        </w:tc>
        <w:tc>
          <w:tcPr>
            <w:tcW w:w="744"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апрель</w:t>
            </w:r>
          </w:p>
        </w:tc>
        <w:tc>
          <w:tcPr>
            <w:tcW w:w="749"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май</w:t>
            </w:r>
          </w:p>
        </w:tc>
        <w:tc>
          <w:tcPr>
            <w:tcW w:w="778"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июнь</w:t>
            </w:r>
          </w:p>
        </w:tc>
      </w:tr>
      <w:tr w:rsidR="00C337CA" w:rsidRPr="00D56535" w:rsidTr="00FA3BFB">
        <w:tc>
          <w:tcPr>
            <w:tcW w:w="2462"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1</w:t>
            </w:r>
          </w:p>
        </w:tc>
        <w:tc>
          <w:tcPr>
            <w:tcW w:w="835"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2</w:t>
            </w:r>
          </w:p>
        </w:tc>
        <w:tc>
          <w:tcPr>
            <w:tcW w:w="964"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3</w:t>
            </w:r>
          </w:p>
        </w:tc>
        <w:tc>
          <w:tcPr>
            <w:tcW w:w="634"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4</w:t>
            </w:r>
          </w:p>
        </w:tc>
        <w:tc>
          <w:tcPr>
            <w:tcW w:w="567"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5</w:t>
            </w:r>
          </w:p>
        </w:tc>
        <w:tc>
          <w:tcPr>
            <w:tcW w:w="1077"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6</w:t>
            </w:r>
          </w:p>
        </w:tc>
        <w:tc>
          <w:tcPr>
            <w:tcW w:w="1162"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7</w:t>
            </w:r>
          </w:p>
        </w:tc>
        <w:tc>
          <w:tcPr>
            <w:tcW w:w="1077"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8</w:t>
            </w:r>
          </w:p>
        </w:tc>
        <w:tc>
          <w:tcPr>
            <w:tcW w:w="744"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9</w:t>
            </w:r>
          </w:p>
        </w:tc>
        <w:tc>
          <w:tcPr>
            <w:tcW w:w="744"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10</w:t>
            </w:r>
          </w:p>
        </w:tc>
        <w:tc>
          <w:tcPr>
            <w:tcW w:w="749"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11</w:t>
            </w:r>
          </w:p>
        </w:tc>
        <w:tc>
          <w:tcPr>
            <w:tcW w:w="744"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12</w:t>
            </w:r>
          </w:p>
        </w:tc>
        <w:tc>
          <w:tcPr>
            <w:tcW w:w="749"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13</w:t>
            </w:r>
          </w:p>
        </w:tc>
        <w:tc>
          <w:tcPr>
            <w:tcW w:w="778"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14</w:t>
            </w:r>
          </w:p>
        </w:tc>
      </w:tr>
      <w:tr w:rsidR="00C337CA" w:rsidRPr="00D56535" w:rsidTr="00FA3BFB">
        <w:tc>
          <w:tcPr>
            <w:tcW w:w="2462" w:type="dxa"/>
            <w:vMerge w:val="restart"/>
          </w:tcPr>
          <w:p w:rsidR="00C337CA" w:rsidRPr="00D56535" w:rsidRDefault="00C337CA" w:rsidP="00D56535">
            <w:pPr>
              <w:pStyle w:val="ConsPlusNormal"/>
              <w:rPr>
                <w:rFonts w:ascii="Arial" w:hAnsi="Arial" w:cs="Arial"/>
                <w:sz w:val="24"/>
                <w:szCs w:val="24"/>
              </w:rPr>
            </w:pPr>
          </w:p>
        </w:tc>
        <w:tc>
          <w:tcPr>
            <w:tcW w:w="835" w:type="dxa"/>
            <w:vMerge w:val="restart"/>
          </w:tcPr>
          <w:p w:rsidR="00C337CA" w:rsidRPr="00D56535" w:rsidRDefault="00C337CA" w:rsidP="00D56535">
            <w:pPr>
              <w:pStyle w:val="ConsPlusNormal"/>
              <w:rPr>
                <w:rFonts w:ascii="Arial" w:hAnsi="Arial" w:cs="Arial"/>
                <w:sz w:val="24"/>
                <w:szCs w:val="24"/>
              </w:rPr>
            </w:pPr>
          </w:p>
        </w:tc>
        <w:tc>
          <w:tcPr>
            <w:tcW w:w="964" w:type="dxa"/>
          </w:tcPr>
          <w:p w:rsidR="00C337CA" w:rsidRPr="00D56535" w:rsidRDefault="00C337CA" w:rsidP="00D56535">
            <w:pPr>
              <w:pStyle w:val="ConsPlusNormal"/>
              <w:rPr>
                <w:rFonts w:ascii="Arial" w:hAnsi="Arial" w:cs="Arial"/>
                <w:sz w:val="24"/>
                <w:szCs w:val="24"/>
              </w:rPr>
            </w:pPr>
          </w:p>
        </w:tc>
        <w:tc>
          <w:tcPr>
            <w:tcW w:w="634" w:type="dxa"/>
          </w:tcPr>
          <w:p w:rsidR="00C337CA" w:rsidRPr="00D56535" w:rsidRDefault="00C337CA" w:rsidP="00D56535">
            <w:pPr>
              <w:pStyle w:val="ConsPlusNormal"/>
              <w:rPr>
                <w:rFonts w:ascii="Arial" w:hAnsi="Arial" w:cs="Arial"/>
                <w:sz w:val="24"/>
                <w:szCs w:val="24"/>
              </w:rPr>
            </w:pPr>
          </w:p>
        </w:tc>
        <w:tc>
          <w:tcPr>
            <w:tcW w:w="567" w:type="dxa"/>
          </w:tcPr>
          <w:p w:rsidR="00C337CA" w:rsidRPr="00D56535" w:rsidRDefault="00C337CA" w:rsidP="00D56535">
            <w:pPr>
              <w:pStyle w:val="ConsPlusNormal"/>
              <w:rPr>
                <w:rFonts w:ascii="Arial" w:hAnsi="Arial" w:cs="Arial"/>
                <w:sz w:val="24"/>
                <w:szCs w:val="24"/>
              </w:rPr>
            </w:pPr>
          </w:p>
        </w:tc>
        <w:tc>
          <w:tcPr>
            <w:tcW w:w="1077" w:type="dxa"/>
          </w:tcPr>
          <w:p w:rsidR="00C337CA" w:rsidRPr="00D56535" w:rsidRDefault="00C337CA" w:rsidP="00D56535">
            <w:pPr>
              <w:pStyle w:val="ConsPlusNormal"/>
              <w:rPr>
                <w:rFonts w:ascii="Arial" w:hAnsi="Arial" w:cs="Arial"/>
                <w:sz w:val="24"/>
                <w:szCs w:val="24"/>
              </w:rPr>
            </w:pPr>
          </w:p>
        </w:tc>
        <w:tc>
          <w:tcPr>
            <w:tcW w:w="1162" w:type="dxa"/>
          </w:tcPr>
          <w:p w:rsidR="00C337CA" w:rsidRPr="00D56535" w:rsidRDefault="00C337CA" w:rsidP="00D56535">
            <w:pPr>
              <w:pStyle w:val="ConsPlusNormal"/>
              <w:rPr>
                <w:rFonts w:ascii="Arial" w:hAnsi="Arial" w:cs="Arial"/>
                <w:sz w:val="24"/>
                <w:szCs w:val="24"/>
              </w:rPr>
            </w:pPr>
          </w:p>
        </w:tc>
        <w:tc>
          <w:tcPr>
            <w:tcW w:w="1077" w:type="dxa"/>
          </w:tcPr>
          <w:p w:rsidR="00C337CA" w:rsidRPr="00D56535" w:rsidRDefault="00C337CA" w:rsidP="00D56535">
            <w:pPr>
              <w:pStyle w:val="ConsPlusNormal"/>
              <w:rPr>
                <w:rFonts w:ascii="Arial" w:hAnsi="Arial" w:cs="Arial"/>
                <w:sz w:val="24"/>
                <w:szCs w:val="24"/>
              </w:rPr>
            </w:pPr>
          </w:p>
        </w:tc>
        <w:tc>
          <w:tcPr>
            <w:tcW w:w="744" w:type="dxa"/>
          </w:tcPr>
          <w:p w:rsidR="00C337CA" w:rsidRPr="00D56535" w:rsidRDefault="00C337CA" w:rsidP="00D56535">
            <w:pPr>
              <w:pStyle w:val="ConsPlusNormal"/>
              <w:rPr>
                <w:rFonts w:ascii="Arial" w:hAnsi="Arial" w:cs="Arial"/>
                <w:sz w:val="24"/>
                <w:szCs w:val="24"/>
              </w:rPr>
            </w:pPr>
          </w:p>
        </w:tc>
        <w:tc>
          <w:tcPr>
            <w:tcW w:w="744" w:type="dxa"/>
          </w:tcPr>
          <w:p w:rsidR="00C337CA" w:rsidRPr="00D56535" w:rsidRDefault="00C337CA" w:rsidP="00D56535">
            <w:pPr>
              <w:pStyle w:val="ConsPlusNormal"/>
              <w:rPr>
                <w:rFonts w:ascii="Arial" w:hAnsi="Arial" w:cs="Arial"/>
                <w:sz w:val="24"/>
                <w:szCs w:val="24"/>
              </w:rPr>
            </w:pPr>
          </w:p>
        </w:tc>
        <w:tc>
          <w:tcPr>
            <w:tcW w:w="749" w:type="dxa"/>
          </w:tcPr>
          <w:p w:rsidR="00C337CA" w:rsidRPr="00D56535" w:rsidRDefault="00C337CA" w:rsidP="00D56535">
            <w:pPr>
              <w:pStyle w:val="ConsPlusNormal"/>
              <w:rPr>
                <w:rFonts w:ascii="Arial" w:hAnsi="Arial" w:cs="Arial"/>
                <w:sz w:val="24"/>
                <w:szCs w:val="24"/>
              </w:rPr>
            </w:pPr>
          </w:p>
        </w:tc>
        <w:tc>
          <w:tcPr>
            <w:tcW w:w="744" w:type="dxa"/>
          </w:tcPr>
          <w:p w:rsidR="00C337CA" w:rsidRPr="00D56535" w:rsidRDefault="00C337CA" w:rsidP="00D56535">
            <w:pPr>
              <w:pStyle w:val="ConsPlusNormal"/>
              <w:rPr>
                <w:rFonts w:ascii="Arial" w:hAnsi="Arial" w:cs="Arial"/>
                <w:sz w:val="24"/>
                <w:szCs w:val="24"/>
              </w:rPr>
            </w:pPr>
          </w:p>
        </w:tc>
        <w:tc>
          <w:tcPr>
            <w:tcW w:w="749" w:type="dxa"/>
          </w:tcPr>
          <w:p w:rsidR="00C337CA" w:rsidRPr="00D56535" w:rsidRDefault="00C337CA" w:rsidP="00D56535">
            <w:pPr>
              <w:pStyle w:val="ConsPlusNormal"/>
              <w:rPr>
                <w:rFonts w:ascii="Arial" w:hAnsi="Arial" w:cs="Arial"/>
                <w:sz w:val="24"/>
                <w:szCs w:val="24"/>
              </w:rPr>
            </w:pPr>
          </w:p>
        </w:tc>
        <w:tc>
          <w:tcPr>
            <w:tcW w:w="778" w:type="dxa"/>
          </w:tcPr>
          <w:p w:rsidR="00C337CA" w:rsidRPr="00D56535" w:rsidRDefault="00C337CA" w:rsidP="00D56535">
            <w:pPr>
              <w:pStyle w:val="ConsPlusNormal"/>
              <w:rPr>
                <w:rFonts w:ascii="Arial" w:hAnsi="Arial" w:cs="Arial"/>
                <w:sz w:val="24"/>
                <w:szCs w:val="24"/>
              </w:rPr>
            </w:pPr>
          </w:p>
        </w:tc>
      </w:tr>
      <w:tr w:rsidR="00C337CA" w:rsidRPr="00D56535" w:rsidTr="00FA3BFB">
        <w:tc>
          <w:tcPr>
            <w:tcW w:w="2462" w:type="dxa"/>
            <w:vMerge/>
          </w:tcPr>
          <w:p w:rsidR="00C337CA" w:rsidRPr="00D56535" w:rsidRDefault="00C337CA" w:rsidP="00D56535">
            <w:pPr>
              <w:spacing w:after="0" w:line="240" w:lineRule="auto"/>
              <w:rPr>
                <w:rFonts w:ascii="Arial" w:hAnsi="Arial" w:cs="Arial"/>
                <w:sz w:val="24"/>
                <w:szCs w:val="24"/>
              </w:rPr>
            </w:pPr>
          </w:p>
        </w:tc>
        <w:tc>
          <w:tcPr>
            <w:tcW w:w="835" w:type="dxa"/>
            <w:vMerge/>
          </w:tcPr>
          <w:p w:rsidR="00C337CA" w:rsidRPr="00D56535" w:rsidRDefault="00C337CA" w:rsidP="00D56535">
            <w:pPr>
              <w:spacing w:after="0" w:line="240" w:lineRule="auto"/>
              <w:rPr>
                <w:rFonts w:ascii="Arial" w:hAnsi="Arial" w:cs="Arial"/>
                <w:sz w:val="24"/>
                <w:szCs w:val="24"/>
              </w:rPr>
            </w:pPr>
          </w:p>
        </w:tc>
        <w:tc>
          <w:tcPr>
            <w:tcW w:w="964" w:type="dxa"/>
            <w:vAlign w:val="center"/>
          </w:tcPr>
          <w:p w:rsidR="00C337CA" w:rsidRPr="00D56535" w:rsidRDefault="00C337CA" w:rsidP="00D56535">
            <w:pPr>
              <w:pStyle w:val="ConsPlusNormal"/>
              <w:jc w:val="center"/>
              <w:rPr>
                <w:rFonts w:ascii="Arial" w:hAnsi="Arial" w:cs="Arial"/>
                <w:sz w:val="24"/>
                <w:szCs w:val="24"/>
              </w:rPr>
            </w:pPr>
          </w:p>
        </w:tc>
        <w:tc>
          <w:tcPr>
            <w:tcW w:w="634" w:type="dxa"/>
            <w:vAlign w:val="center"/>
          </w:tcPr>
          <w:p w:rsidR="00C337CA" w:rsidRPr="00D56535" w:rsidRDefault="00C337CA" w:rsidP="00D56535">
            <w:pPr>
              <w:pStyle w:val="ConsPlusNormal"/>
              <w:jc w:val="center"/>
              <w:rPr>
                <w:rFonts w:ascii="Arial" w:hAnsi="Arial" w:cs="Arial"/>
                <w:sz w:val="24"/>
                <w:szCs w:val="24"/>
              </w:rPr>
            </w:pPr>
          </w:p>
        </w:tc>
        <w:tc>
          <w:tcPr>
            <w:tcW w:w="567" w:type="dxa"/>
            <w:vAlign w:val="center"/>
          </w:tcPr>
          <w:p w:rsidR="00C337CA" w:rsidRPr="00D56535" w:rsidRDefault="00C337CA" w:rsidP="00D56535">
            <w:pPr>
              <w:pStyle w:val="ConsPlusNormal"/>
              <w:jc w:val="center"/>
              <w:rPr>
                <w:rFonts w:ascii="Arial" w:hAnsi="Arial" w:cs="Arial"/>
                <w:sz w:val="24"/>
                <w:szCs w:val="24"/>
              </w:rPr>
            </w:pPr>
          </w:p>
        </w:tc>
        <w:tc>
          <w:tcPr>
            <w:tcW w:w="1077" w:type="dxa"/>
            <w:vAlign w:val="center"/>
          </w:tcPr>
          <w:p w:rsidR="00C337CA" w:rsidRPr="00D56535" w:rsidRDefault="00C337CA" w:rsidP="00D56535">
            <w:pPr>
              <w:pStyle w:val="ConsPlusNormal"/>
              <w:jc w:val="center"/>
              <w:rPr>
                <w:rFonts w:ascii="Arial" w:hAnsi="Arial" w:cs="Arial"/>
                <w:sz w:val="24"/>
                <w:szCs w:val="24"/>
              </w:rPr>
            </w:pPr>
          </w:p>
        </w:tc>
        <w:tc>
          <w:tcPr>
            <w:tcW w:w="1162" w:type="dxa"/>
            <w:vAlign w:val="center"/>
          </w:tcPr>
          <w:p w:rsidR="00C337CA" w:rsidRPr="00D56535" w:rsidRDefault="00C337CA" w:rsidP="00D56535">
            <w:pPr>
              <w:pStyle w:val="ConsPlusNormal"/>
              <w:jc w:val="center"/>
              <w:rPr>
                <w:rFonts w:ascii="Arial" w:hAnsi="Arial" w:cs="Arial"/>
                <w:sz w:val="24"/>
                <w:szCs w:val="24"/>
              </w:rPr>
            </w:pPr>
          </w:p>
        </w:tc>
        <w:tc>
          <w:tcPr>
            <w:tcW w:w="1077" w:type="dxa"/>
            <w:vAlign w:val="center"/>
          </w:tcPr>
          <w:p w:rsidR="00C337CA" w:rsidRPr="00D56535" w:rsidRDefault="00C337CA" w:rsidP="00D56535">
            <w:pPr>
              <w:pStyle w:val="ConsPlusNormal"/>
              <w:jc w:val="center"/>
              <w:rPr>
                <w:rFonts w:ascii="Arial" w:hAnsi="Arial" w:cs="Arial"/>
                <w:sz w:val="24"/>
                <w:szCs w:val="24"/>
              </w:rPr>
            </w:pPr>
          </w:p>
        </w:tc>
        <w:tc>
          <w:tcPr>
            <w:tcW w:w="744" w:type="dxa"/>
            <w:vAlign w:val="center"/>
          </w:tcPr>
          <w:p w:rsidR="00C337CA" w:rsidRPr="00D56535" w:rsidRDefault="00C337CA" w:rsidP="00D56535">
            <w:pPr>
              <w:pStyle w:val="ConsPlusNormal"/>
              <w:jc w:val="center"/>
              <w:rPr>
                <w:rFonts w:ascii="Arial" w:hAnsi="Arial" w:cs="Arial"/>
                <w:sz w:val="24"/>
                <w:szCs w:val="24"/>
              </w:rPr>
            </w:pPr>
          </w:p>
        </w:tc>
        <w:tc>
          <w:tcPr>
            <w:tcW w:w="744" w:type="dxa"/>
            <w:vAlign w:val="center"/>
          </w:tcPr>
          <w:p w:rsidR="00C337CA" w:rsidRPr="00D56535" w:rsidRDefault="00C337CA" w:rsidP="00D56535">
            <w:pPr>
              <w:pStyle w:val="ConsPlusNormal"/>
              <w:jc w:val="center"/>
              <w:rPr>
                <w:rFonts w:ascii="Arial" w:hAnsi="Arial" w:cs="Arial"/>
                <w:sz w:val="24"/>
                <w:szCs w:val="24"/>
              </w:rPr>
            </w:pPr>
          </w:p>
        </w:tc>
        <w:tc>
          <w:tcPr>
            <w:tcW w:w="749" w:type="dxa"/>
            <w:vAlign w:val="center"/>
          </w:tcPr>
          <w:p w:rsidR="00C337CA" w:rsidRPr="00D56535" w:rsidRDefault="00C337CA" w:rsidP="00D56535">
            <w:pPr>
              <w:pStyle w:val="ConsPlusNormal"/>
              <w:jc w:val="center"/>
              <w:rPr>
                <w:rFonts w:ascii="Arial" w:hAnsi="Arial" w:cs="Arial"/>
                <w:sz w:val="24"/>
                <w:szCs w:val="24"/>
              </w:rPr>
            </w:pPr>
          </w:p>
        </w:tc>
        <w:tc>
          <w:tcPr>
            <w:tcW w:w="744" w:type="dxa"/>
            <w:vAlign w:val="center"/>
          </w:tcPr>
          <w:p w:rsidR="00C337CA" w:rsidRPr="00D56535" w:rsidRDefault="00C337CA" w:rsidP="00D56535">
            <w:pPr>
              <w:pStyle w:val="ConsPlusNormal"/>
              <w:jc w:val="center"/>
              <w:rPr>
                <w:rFonts w:ascii="Arial" w:hAnsi="Arial" w:cs="Arial"/>
                <w:sz w:val="24"/>
                <w:szCs w:val="24"/>
              </w:rPr>
            </w:pPr>
          </w:p>
        </w:tc>
        <w:tc>
          <w:tcPr>
            <w:tcW w:w="749" w:type="dxa"/>
            <w:vAlign w:val="center"/>
          </w:tcPr>
          <w:p w:rsidR="00C337CA" w:rsidRPr="00D56535" w:rsidRDefault="00C337CA" w:rsidP="00D56535">
            <w:pPr>
              <w:pStyle w:val="ConsPlusNormal"/>
              <w:jc w:val="center"/>
              <w:rPr>
                <w:rFonts w:ascii="Arial" w:hAnsi="Arial" w:cs="Arial"/>
                <w:sz w:val="24"/>
                <w:szCs w:val="24"/>
              </w:rPr>
            </w:pPr>
          </w:p>
        </w:tc>
        <w:tc>
          <w:tcPr>
            <w:tcW w:w="778" w:type="dxa"/>
            <w:vAlign w:val="center"/>
          </w:tcPr>
          <w:p w:rsidR="00C337CA" w:rsidRPr="00D56535" w:rsidRDefault="00C337CA" w:rsidP="00D56535">
            <w:pPr>
              <w:pStyle w:val="ConsPlusNormal"/>
              <w:jc w:val="center"/>
              <w:rPr>
                <w:rFonts w:ascii="Arial" w:hAnsi="Arial" w:cs="Arial"/>
                <w:sz w:val="24"/>
                <w:szCs w:val="24"/>
              </w:rPr>
            </w:pPr>
          </w:p>
        </w:tc>
      </w:tr>
      <w:tr w:rsidR="00C337CA" w:rsidRPr="00D56535" w:rsidTr="00FA3BFB">
        <w:tc>
          <w:tcPr>
            <w:tcW w:w="2462" w:type="dxa"/>
          </w:tcPr>
          <w:p w:rsidR="00C337CA" w:rsidRPr="00D56535" w:rsidRDefault="00C337CA" w:rsidP="00D56535">
            <w:pPr>
              <w:pStyle w:val="ConsPlusNormal"/>
              <w:rPr>
                <w:rFonts w:ascii="Arial" w:hAnsi="Arial" w:cs="Arial"/>
                <w:sz w:val="24"/>
                <w:szCs w:val="24"/>
              </w:rPr>
            </w:pPr>
            <w:r w:rsidRPr="00D56535">
              <w:rPr>
                <w:rFonts w:ascii="Arial" w:hAnsi="Arial" w:cs="Arial"/>
                <w:sz w:val="24"/>
                <w:szCs w:val="24"/>
              </w:rPr>
              <w:t>Итого по коду объекта ФАИП (коду мероприятия по информатизации)</w:t>
            </w:r>
          </w:p>
        </w:tc>
        <w:tc>
          <w:tcPr>
            <w:tcW w:w="835" w:type="dxa"/>
          </w:tcPr>
          <w:p w:rsidR="00C337CA" w:rsidRPr="00D56535" w:rsidRDefault="00C337CA" w:rsidP="00D56535">
            <w:pPr>
              <w:pStyle w:val="ConsPlusNormal"/>
              <w:rPr>
                <w:rFonts w:ascii="Arial" w:hAnsi="Arial" w:cs="Arial"/>
                <w:sz w:val="24"/>
                <w:szCs w:val="24"/>
              </w:rPr>
            </w:pPr>
          </w:p>
        </w:tc>
        <w:tc>
          <w:tcPr>
            <w:tcW w:w="964" w:type="dxa"/>
            <w:vAlign w:val="center"/>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x</w:t>
            </w:r>
          </w:p>
        </w:tc>
        <w:tc>
          <w:tcPr>
            <w:tcW w:w="634" w:type="dxa"/>
            <w:vAlign w:val="center"/>
          </w:tcPr>
          <w:p w:rsidR="00C337CA" w:rsidRPr="00D56535" w:rsidRDefault="00C337CA" w:rsidP="00D56535">
            <w:pPr>
              <w:pStyle w:val="ConsPlusNormal"/>
              <w:jc w:val="center"/>
              <w:rPr>
                <w:rFonts w:ascii="Arial" w:hAnsi="Arial" w:cs="Arial"/>
                <w:sz w:val="24"/>
                <w:szCs w:val="24"/>
              </w:rPr>
            </w:pPr>
          </w:p>
        </w:tc>
        <w:tc>
          <w:tcPr>
            <w:tcW w:w="567" w:type="dxa"/>
            <w:vAlign w:val="center"/>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x</w:t>
            </w:r>
          </w:p>
        </w:tc>
        <w:tc>
          <w:tcPr>
            <w:tcW w:w="1077" w:type="dxa"/>
            <w:vAlign w:val="center"/>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x</w:t>
            </w:r>
          </w:p>
        </w:tc>
        <w:tc>
          <w:tcPr>
            <w:tcW w:w="1162" w:type="dxa"/>
            <w:vAlign w:val="center"/>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x</w:t>
            </w:r>
          </w:p>
        </w:tc>
        <w:tc>
          <w:tcPr>
            <w:tcW w:w="1077" w:type="dxa"/>
            <w:vAlign w:val="center"/>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x</w:t>
            </w:r>
          </w:p>
        </w:tc>
        <w:tc>
          <w:tcPr>
            <w:tcW w:w="744" w:type="dxa"/>
            <w:vAlign w:val="center"/>
          </w:tcPr>
          <w:p w:rsidR="00C337CA" w:rsidRPr="00D56535" w:rsidRDefault="00C337CA" w:rsidP="00D56535">
            <w:pPr>
              <w:pStyle w:val="ConsPlusNormal"/>
              <w:jc w:val="center"/>
              <w:rPr>
                <w:rFonts w:ascii="Arial" w:hAnsi="Arial" w:cs="Arial"/>
                <w:sz w:val="24"/>
                <w:szCs w:val="24"/>
              </w:rPr>
            </w:pPr>
          </w:p>
        </w:tc>
        <w:tc>
          <w:tcPr>
            <w:tcW w:w="744" w:type="dxa"/>
            <w:vAlign w:val="center"/>
          </w:tcPr>
          <w:p w:rsidR="00C337CA" w:rsidRPr="00D56535" w:rsidRDefault="00C337CA" w:rsidP="00D56535">
            <w:pPr>
              <w:pStyle w:val="ConsPlusNormal"/>
              <w:jc w:val="center"/>
              <w:rPr>
                <w:rFonts w:ascii="Arial" w:hAnsi="Arial" w:cs="Arial"/>
                <w:sz w:val="24"/>
                <w:szCs w:val="24"/>
              </w:rPr>
            </w:pPr>
          </w:p>
        </w:tc>
        <w:tc>
          <w:tcPr>
            <w:tcW w:w="749" w:type="dxa"/>
            <w:vAlign w:val="center"/>
          </w:tcPr>
          <w:p w:rsidR="00C337CA" w:rsidRPr="00D56535" w:rsidRDefault="00C337CA" w:rsidP="00D56535">
            <w:pPr>
              <w:pStyle w:val="ConsPlusNormal"/>
              <w:jc w:val="center"/>
              <w:rPr>
                <w:rFonts w:ascii="Arial" w:hAnsi="Arial" w:cs="Arial"/>
                <w:sz w:val="24"/>
                <w:szCs w:val="24"/>
              </w:rPr>
            </w:pPr>
          </w:p>
        </w:tc>
        <w:tc>
          <w:tcPr>
            <w:tcW w:w="744" w:type="dxa"/>
            <w:vAlign w:val="center"/>
          </w:tcPr>
          <w:p w:rsidR="00C337CA" w:rsidRPr="00D56535" w:rsidRDefault="00C337CA" w:rsidP="00D56535">
            <w:pPr>
              <w:pStyle w:val="ConsPlusNormal"/>
              <w:jc w:val="center"/>
              <w:rPr>
                <w:rFonts w:ascii="Arial" w:hAnsi="Arial" w:cs="Arial"/>
                <w:sz w:val="24"/>
                <w:szCs w:val="24"/>
              </w:rPr>
            </w:pPr>
          </w:p>
        </w:tc>
        <w:tc>
          <w:tcPr>
            <w:tcW w:w="749" w:type="dxa"/>
            <w:vAlign w:val="center"/>
          </w:tcPr>
          <w:p w:rsidR="00C337CA" w:rsidRPr="00D56535" w:rsidRDefault="00C337CA" w:rsidP="00D56535">
            <w:pPr>
              <w:pStyle w:val="ConsPlusNormal"/>
              <w:jc w:val="center"/>
              <w:rPr>
                <w:rFonts w:ascii="Arial" w:hAnsi="Arial" w:cs="Arial"/>
                <w:sz w:val="24"/>
                <w:szCs w:val="24"/>
              </w:rPr>
            </w:pPr>
          </w:p>
        </w:tc>
        <w:tc>
          <w:tcPr>
            <w:tcW w:w="778" w:type="dxa"/>
            <w:vAlign w:val="center"/>
          </w:tcPr>
          <w:p w:rsidR="00C337CA" w:rsidRPr="00D56535" w:rsidRDefault="00C337CA" w:rsidP="00D56535">
            <w:pPr>
              <w:pStyle w:val="ConsPlusNormal"/>
              <w:jc w:val="center"/>
              <w:rPr>
                <w:rFonts w:ascii="Arial" w:hAnsi="Arial" w:cs="Arial"/>
                <w:sz w:val="24"/>
                <w:szCs w:val="24"/>
              </w:rPr>
            </w:pPr>
          </w:p>
        </w:tc>
      </w:tr>
      <w:tr w:rsidR="00C337CA" w:rsidRPr="00D56535" w:rsidTr="00FA3BFB">
        <w:tc>
          <w:tcPr>
            <w:tcW w:w="2462" w:type="dxa"/>
            <w:vMerge w:val="restart"/>
          </w:tcPr>
          <w:p w:rsidR="00C337CA" w:rsidRPr="00D56535" w:rsidRDefault="00C337CA" w:rsidP="00D56535">
            <w:pPr>
              <w:pStyle w:val="ConsPlusNormal"/>
              <w:rPr>
                <w:rFonts w:ascii="Arial" w:hAnsi="Arial" w:cs="Arial"/>
                <w:sz w:val="24"/>
                <w:szCs w:val="24"/>
              </w:rPr>
            </w:pPr>
          </w:p>
        </w:tc>
        <w:tc>
          <w:tcPr>
            <w:tcW w:w="835" w:type="dxa"/>
            <w:vMerge w:val="restart"/>
          </w:tcPr>
          <w:p w:rsidR="00C337CA" w:rsidRPr="00D56535" w:rsidRDefault="00C337CA" w:rsidP="00D56535">
            <w:pPr>
              <w:pStyle w:val="ConsPlusNormal"/>
              <w:rPr>
                <w:rFonts w:ascii="Arial" w:hAnsi="Arial" w:cs="Arial"/>
                <w:sz w:val="24"/>
                <w:szCs w:val="24"/>
              </w:rPr>
            </w:pPr>
          </w:p>
        </w:tc>
        <w:tc>
          <w:tcPr>
            <w:tcW w:w="964" w:type="dxa"/>
            <w:vAlign w:val="center"/>
          </w:tcPr>
          <w:p w:rsidR="00C337CA" w:rsidRPr="00D56535" w:rsidRDefault="00C337CA" w:rsidP="00D56535">
            <w:pPr>
              <w:pStyle w:val="ConsPlusNormal"/>
              <w:jc w:val="center"/>
              <w:rPr>
                <w:rFonts w:ascii="Arial" w:hAnsi="Arial" w:cs="Arial"/>
                <w:sz w:val="24"/>
                <w:szCs w:val="24"/>
              </w:rPr>
            </w:pPr>
          </w:p>
        </w:tc>
        <w:tc>
          <w:tcPr>
            <w:tcW w:w="634" w:type="dxa"/>
            <w:vAlign w:val="center"/>
          </w:tcPr>
          <w:p w:rsidR="00C337CA" w:rsidRPr="00D56535" w:rsidRDefault="00C337CA" w:rsidP="00D56535">
            <w:pPr>
              <w:pStyle w:val="ConsPlusNormal"/>
              <w:jc w:val="center"/>
              <w:rPr>
                <w:rFonts w:ascii="Arial" w:hAnsi="Arial" w:cs="Arial"/>
                <w:sz w:val="24"/>
                <w:szCs w:val="24"/>
              </w:rPr>
            </w:pPr>
          </w:p>
        </w:tc>
        <w:tc>
          <w:tcPr>
            <w:tcW w:w="567" w:type="dxa"/>
            <w:vAlign w:val="center"/>
          </w:tcPr>
          <w:p w:rsidR="00C337CA" w:rsidRPr="00D56535" w:rsidRDefault="00C337CA" w:rsidP="00D56535">
            <w:pPr>
              <w:pStyle w:val="ConsPlusNormal"/>
              <w:jc w:val="center"/>
              <w:rPr>
                <w:rFonts w:ascii="Arial" w:hAnsi="Arial" w:cs="Arial"/>
                <w:sz w:val="24"/>
                <w:szCs w:val="24"/>
              </w:rPr>
            </w:pPr>
          </w:p>
        </w:tc>
        <w:tc>
          <w:tcPr>
            <w:tcW w:w="1077" w:type="dxa"/>
            <w:vAlign w:val="center"/>
          </w:tcPr>
          <w:p w:rsidR="00C337CA" w:rsidRPr="00D56535" w:rsidRDefault="00C337CA" w:rsidP="00D56535">
            <w:pPr>
              <w:pStyle w:val="ConsPlusNormal"/>
              <w:jc w:val="center"/>
              <w:rPr>
                <w:rFonts w:ascii="Arial" w:hAnsi="Arial" w:cs="Arial"/>
                <w:sz w:val="24"/>
                <w:szCs w:val="24"/>
              </w:rPr>
            </w:pPr>
          </w:p>
        </w:tc>
        <w:tc>
          <w:tcPr>
            <w:tcW w:w="1162" w:type="dxa"/>
            <w:vAlign w:val="center"/>
          </w:tcPr>
          <w:p w:rsidR="00C337CA" w:rsidRPr="00D56535" w:rsidRDefault="00C337CA" w:rsidP="00D56535">
            <w:pPr>
              <w:pStyle w:val="ConsPlusNormal"/>
              <w:jc w:val="center"/>
              <w:rPr>
                <w:rFonts w:ascii="Arial" w:hAnsi="Arial" w:cs="Arial"/>
                <w:sz w:val="24"/>
                <w:szCs w:val="24"/>
              </w:rPr>
            </w:pPr>
          </w:p>
        </w:tc>
        <w:tc>
          <w:tcPr>
            <w:tcW w:w="1077" w:type="dxa"/>
            <w:vAlign w:val="center"/>
          </w:tcPr>
          <w:p w:rsidR="00C337CA" w:rsidRPr="00D56535" w:rsidRDefault="00C337CA" w:rsidP="00D56535">
            <w:pPr>
              <w:pStyle w:val="ConsPlusNormal"/>
              <w:jc w:val="center"/>
              <w:rPr>
                <w:rFonts w:ascii="Arial" w:hAnsi="Arial" w:cs="Arial"/>
                <w:sz w:val="24"/>
                <w:szCs w:val="24"/>
              </w:rPr>
            </w:pPr>
          </w:p>
        </w:tc>
        <w:tc>
          <w:tcPr>
            <w:tcW w:w="744" w:type="dxa"/>
            <w:vAlign w:val="center"/>
          </w:tcPr>
          <w:p w:rsidR="00C337CA" w:rsidRPr="00D56535" w:rsidRDefault="00C337CA" w:rsidP="00D56535">
            <w:pPr>
              <w:pStyle w:val="ConsPlusNormal"/>
              <w:jc w:val="center"/>
              <w:rPr>
                <w:rFonts w:ascii="Arial" w:hAnsi="Arial" w:cs="Arial"/>
                <w:sz w:val="24"/>
                <w:szCs w:val="24"/>
              </w:rPr>
            </w:pPr>
          </w:p>
        </w:tc>
        <w:tc>
          <w:tcPr>
            <w:tcW w:w="744" w:type="dxa"/>
            <w:vAlign w:val="center"/>
          </w:tcPr>
          <w:p w:rsidR="00C337CA" w:rsidRPr="00D56535" w:rsidRDefault="00C337CA" w:rsidP="00D56535">
            <w:pPr>
              <w:pStyle w:val="ConsPlusNormal"/>
              <w:jc w:val="center"/>
              <w:rPr>
                <w:rFonts w:ascii="Arial" w:hAnsi="Arial" w:cs="Arial"/>
                <w:sz w:val="24"/>
                <w:szCs w:val="24"/>
              </w:rPr>
            </w:pPr>
          </w:p>
        </w:tc>
        <w:tc>
          <w:tcPr>
            <w:tcW w:w="749" w:type="dxa"/>
            <w:vAlign w:val="center"/>
          </w:tcPr>
          <w:p w:rsidR="00C337CA" w:rsidRPr="00D56535" w:rsidRDefault="00C337CA" w:rsidP="00D56535">
            <w:pPr>
              <w:pStyle w:val="ConsPlusNormal"/>
              <w:jc w:val="center"/>
              <w:rPr>
                <w:rFonts w:ascii="Arial" w:hAnsi="Arial" w:cs="Arial"/>
                <w:sz w:val="24"/>
                <w:szCs w:val="24"/>
              </w:rPr>
            </w:pPr>
          </w:p>
        </w:tc>
        <w:tc>
          <w:tcPr>
            <w:tcW w:w="744" w:type="dxa"/>
            <w:vAlign w:val="center"/>
          </w:tcPr>
          <w:p w:rsidR="00C337CA" w:rsidRPr="00D56535" w:rsidRDefault="00C337CA" w:rsidP="00D56535">
            <w:pPr>
              <w:pStyle w:val="ConsPlusNormal"/>
              <w:jc w:val="center"/>
              <w:rPr>
                <w:rFonts w:ascii="Arial" w:hAnsi="Arial" w:cs="Arial"/>
                <w:sz w:val="24"/>
                <w:szCs w:val="24"/>
              </w:rPr>
            </w:pPr>
          </w:p>
        </w:tc>
        <w:tc>
          <w:tcPr>
            <w:tcW w:w="749" w:type="dxa"/>
            <w:vAlign w:val="center"/>
          </w:tcPr>
          <w:p w:rsidR="00C337CA" w:rsidRPr="00D56535" w:rsidRDefault="00C337CA" w:rsidP="00D56535">
            <w:pPr>
              <w:pStyle w:val="ConsPlusNormal"/>
              <w:jc w:val="center"/>
              <w:rPr>
                <w:rFonts w:ascii="Arial" w:hAnsi="Arial" w:cs="Arial"/>
                <w:sz w:val="24"/>
                <w:szCs w:val="24"/>
              </w:rPr>
            </w:pPr>
          </w:p>
        </w:tc>
        <w:tc>
          <w:tcPr>
            <w:tcW w:w="778" w:type="dxa"/>
            <w:vAlign w:val="center"/>
          </w:tcPr>
          <w:p w:rsidR="00C337CA" w:rsidRPr="00D56535" w:rsidRDefault="00C337CA" w:rsidP="00D56535">
            <w:pPr>
              <w:pStyle w:val="ConsPlusNormal"/>
              <w:jc w:val="center"/>
              <w:rPr>
                <w:rFonts w:ascii="Arial" w:hAnsi="Arial" w:cs="Arial"/>
                <w:sz w:val="24"/>
                <w:szCs w:val="24"/>
              </w:rPr>
            </w:pPr>
          </w:p>
        </w:tc>
      </w:tr>
      <w:tr w:rsidR="00C337CA" w:rsidRPr="00D56535" w:rsidTr="00FA3BFB">
        <w:tc>
          <w:tcPr>
            <w:tcW w:w="2462" w:type="dxa"/>
            <w:vMerge/>
          </w:tcPr>
          <w:p w:rsidR="00C337CA" w:rsidRPr="00D56535" w:rsidRDefault="00C337CA" w:rsidP="00D56535">
            <w:pPr>
              <w:spacing w:after="0" w:line="240" w:lineRule="auto"/>
              <w:rPr>
                <w:rFonts w:ascii="Arial" w:hAnsi="Arial" w:cs="Arial"/>
                <w:sz w:val="24"/>
                <w:szCs w:val="24"/>
              </w:rPr>
            </w:pPr>
          </w:p>
        </w:tc>
        <w:tc>
          <w:tcPr>
            <w:tcW w:w="835" w:type="dxa"/>
            <w:vMerge/>
          </w:tcPr>
          <w:p w:rsidR="00C337CA" w:rsidRPr="00D56535" w:rsidRDefault="00C337CA" w:rsidP="00D56535">
            <w:pPr>
              <w:spacing w:after="0" w:line="240" w:lineRule="auto"/>
              <w:rPr>
                <w:rFonts w:ascii="Arial" w:hAnsi="Arial" w:cs="Arial"/>
                <w:sz w:val="24"/>
                <w:szCs w:val="24"/>
              </w:rPr>
            </w:pPr>
          </w:p>
        </w:tc>
        <w:tc>
          <w:tcPr>
            <w:tcW w:w="964" w:type="dxa"/>
            <w:vAlign w:val="center"/>
          </w:tcPr>
          <w:p w:rsidR="00C337CA" w:rsidRPr="00D56535" w:rsidRDefault="00C337CA" w:rsidP="00D56535">
            <w:pPr>
              <w:pStyle w:val="ConsPlusNormal"/>
              <w:jc w:val="center"/>
              <w:rPr>
                <w:rFonts w:ascii="Arial" w:hAnsi="Arial" w:cs="Arial"/>
                <w:sz w:val="24"/>
                <w:szCs w:val="24"/>
              </w:rPr>
            </w:pPr>
          </w:p>
        </w:tc>
        <w:tc>
          <w:tcPr>
            <w:tcW w:w="634" w:type="dxa"/>
            <w:vAlign w:val="center"/>
          </w:tcPr>
          <w:p w:rsidR="00C337CA" w:rsidRPr="00D56535" w:rsidRDefault="00C337CA" w:rsidP="00D56535">
            <w:pPr>
              <w:pStyle w:val="ConsPlusNormal"/>
              <w:jc w:val="center"/>
              <w:rPr>
                <w:rFonts w:ascii="Arial" w:hAnsi="Arial" w:cs="Arial"/>
                <w:sz w:val="24"/>
                <w:szCs w:val="24"/>
              </w:rPr>
            </w:pPr>
          </w:p>
        </w:tc>
        <w:tc>
          <w:tcPr>
            <w:tcW w:w="567" w:type="dxa"/>
            <w:vAlign w:val="center"/>
          </w:tcPr>
          <w:p w:rsidR="00C337CA" w:rsidRPr="00D56535" w:rsidRDefault="00C337CA" w:rsidP="00D56535">
            <w:pPr>
              <w:pStyle w:val="ConsPlusNormal"/>
              <w:jc w:val="center"/>
              <w:rPr>
                <w:rFonts w:ascii="Arial" w:hAnsi="Arial" w:cs="Arial"/>
                <w:sz w:val="24"/>
                <w:szCs w:val="24"/>
              </w:rPr>
            </w:pPr>
          </w:p>
        </w:tc>
        <w:tc>
          <w:tcPr>
            <w:tcW w:w="1077" w:type="dxa"/>
            <w:vAlign w:val="center"/>
          </w:tcPr>
          <w:p w:rsidR="00C337CA" w:rsidRPr="00D56535" w:rsidRDefault="00C337CA" w:rsidP="00D56535">
            <w:pPr>
              <w:pStyle w:val="ConsPlusNormal"/>
              <w:jc w:val="center"/>
              <w:rPr>
                <w:rFonts w:ascii="Arial" w:hAnsi="Arial" w:cs="Arial"/>
                <w:sz w:val="24"/>
                <w:szCs w:val="24"/>
              </w:rPr>
            </w:pPr>
          </w:p>
        </w:tc>
        <w:tc>
          <w:tcPr>
            <w:tcW w:w="1162" w:type="dxa"/>
            <w:vAlign w:val="center"/>
          </w:tcPr>
          <w:p w:rsidR="00C337CA" w:rsidRPr="00D56535" w:rsidRDefault="00C337CA" w:rsidP="00D56535">
            <w:pPr>
              <w:pStyle w:val="ConsPlusNormal"/>
              <w:jc w:val="center"/>
              <w:rPr>
                <w:rFonts w:ascii="Arial" w:hAnsi="Arial" w:cs="Arial"/>
                <w:sz w:val="24"/>
                <w:szCs w:val="24"/>
              </w:rPr>
            </w:pPr>
          </w:p>
        </w:tc>
        <w:tc>
          <w:tcPr>
            <w:tcW w:w="1077" w:type="dxa"/>
            <w:vAlign w:val="center"/>
          </w:tcPr>
          <w:p w:rsidR="00C337CA" w:rsidRPr="00D56535" w:rsidRDefault="00C337CA" w:rsidP="00D56535">
            <w:pPr>
              <w:pStyle w:val="ConsPlusNormal"/>
              <w:jc w:val="center"/>
              <w:rPr>
                <w:rFonts w:ascii="Arial" w:hAnsi="Arial" w:cs="Arial"/>
                <w:sz w:val="24"/>
                <w:szCs w:val="24"/>
              </w:rPr>
            </w:pPr>
          </w:p>
        </w:tc>
        <w:tc>
          <w:tcPr>
            <w:tcW w:w="744" w:type="dxa"/>
            <w:vAlign w:val="center"/>
          </w:tcPr>
          <w:p w:rsidR="00C337CA" w:rsidRPr="00D56535" w:rsidRDefault="00C337CA" w:rsidP="00D56535">
            <w:pPr>
              <w:pStyle w:val="ConsPlusNormal"/>
              <w:jc w:val="center"/>
              <w:rPr>
                <w:rFonts w:ascii="Arial" w:hAnsi="Arial" w:cs="Arial"/>
                <w:sz w:val="24"/>
                <w:szCs w:val="24"/>
              </w:rPr>
            </w:pPr>
          </w:p>
        </w:tc>
        <w:tc>
          <w:tcPr>
            <w:tcW w:w="744" w:type="dxa"/>
            <w:vAlign w:val="center"/>
          </w:tcPr>
          <w:p w:rsidR="00C337CA" w:rsidRPr="00D56535" w:rsidRDefault="00C337CA" w:rsidP="00D56535">
            <w:pPr>
              <w:pStyle w:val="ConsPlusNormal"/>
              <w:jc w:val="center"/>
              <w:rPr>
                <w:rFonts w:ascii="Arial" w:hAnsi="Arial" w:cs="Arial"/>
                <w:sz w:val="24"/>
                <w:szCs w:val="24"/>
              </w:rPr>
            </w:pPr>
          </w:p>
        </w:tc>
        <w:tc>
          <w:tcPr>
            <w:tcW w:w="749" w:type="dxa"/>
            <w:vAlign w:val="center"/>
          </w:tcPr>
          <w:p w:rsidR="00C337CA" w:rsidRPr="00D56535" w:rsidRDefault="00C337CA" w:rsidP="00D56535">
            <w:pPr>
              <w:pStyle w:val="ConsPlusNormal"/>
              <w:jc w:val="center"/>
              <w:rPr>
                <w:rFonts w:ascii="Arial" w:hAnsi="Arial" w:cs="Arial"/>
                <w:sz w:val="24"/>
                <w:szCs w:val="24"/>
              </w:rPr>
            </w:pPr>
          </w:p>
        </w:tc>
        <w:tc>
          <w:tcPr>
            <w:tcW w:w="744" w:type="dxa"/>
            <w:vAlign w:val="center"/>
          </w:tcPr>
          <w:p w:rsidR="00C337CA" w:rsidRPr="00D56535" w:rsidRDefault="00C337CA" w:rsidP="00D56535">
            <w:pPr>
              <w:pStyle w:val="ConsPlusNormal"/>
              <w:jc w:val="center"/>
              <w:rPr>
                <w:rFonts w:ascii="Arial" w:hAnsi="Arial" w:cs="Arial"/>
                <w:sz w:val="24"/>
                <w:szCs w:val="24"/>
              </w:rPr>
            </w:pPr>
          </w:p>
        </w:tc>
        <w:tc>
          <w:tcPr>
            <w:tcW w:w="749" w:type="dxa"/>
            <w:vAlign w:val="center"/>
          </w:tcPr>
          <w:p w:rsidR="00C337CA" w:rsidRPr="00D56535" w:rsidRDefault="00C337CA" w:rsidP="00D56535">
            <w:pPr>
              <w:pStyle w:val="ConsPlusNormal"/>
              <w:jc w:val="center"/>
              <w:rPr>
                <w:rFonts w:ascii="Arial" w:hAnsi="Arial" w:cs="Arial"/>
                <w:sz w:val="24"/>
                <w:szCs w:val="24"/>
              </w:rPr>
            </w:pPr>
          </w:p>
        </w:tc>
        <w:tc>
          <w:tcPr>
            <w:tcW w:w="778" w:type="dxa"/>
            <w:vAlign w:val="center"/>
          </w:tcPr>
          <w:p w:rsidR="00C337CA" w:rsidRPr="00D56535" w:rsidRDefault="00C337CA" w:rsidP="00D56535">
            <w:pPr>
              <w:pStyle w:val="ConsPlusNormal"/>
              <w:jc w:val="center"/>
              <w:rPr>
                <w:rFonts w:ascii="Arial" w:hAnsi="Arial" w:cs="Arial"/>
                <w:sz w:val="24"/>
                <w:szCs w:val="24"/>
              </w:rPr>
            </w:pPr>
          </w:p>
        </w:tc>
      </w:tr>
      <w:tr w:rsidR="00C337CA" w:rsidRPr="00D56535" w:rsidTr="00FA3BFB">
        <w:tc>
          <w:tcPr>
            <w:tcW w:w="2462" w:type="dxa"/>
          </w:tcPr>
          <w:p w:rsidR="00C337CA" w:rsidRPr="00D56535" w:rsidRDefault="00C337CA" w:rsidP="00D56535">
            <w:pPr>
              <w:pStyle w:val="ConsPlusNormal"/>
              <w:rPr>
                <w:rFonts w:ascii="Arial" w:hAnsi="Arial" w:cs="Arial"/>
                <w:sz w:val="24"/>
                <w:szCs w:val="24"/>
              </w:rPr>
            </w:pPr>
            <w:r w:rsidRPr="00D56535">
              <w:rPr>
                <w:rFonts w:ascii="Arial" w:hAnsi="Arial" w:cs="Arial"/>
                <w:sz w:val="24"/>
                <w:szCs w:val="24"/>
              </w:rPr>
              <w:t>Итого по коду объекта ФАИП (коду мероприятия по информатизации)</w:t>
            </w:r>
          </w:p>
        </w:tc>
        <w:tc>
          <w:tcPr>
            <w:tcW w:w="835" w:type="dxa"/>
          </w:tcPr>
          <w:p w:rsidR="00C337CA" w:rsidRPr="00D56535" w:rsidRDefault="00C337CA" w:rsidP="00D56535">
            <w:pPr>
              <w:pStyle w:val="ConsPlusNormal"/>
              <w:rPr>
                <w:rFonts w:ascii="Arial" w:hAnsi="Arial" w:cs="Arial"/>
                <w:sz w:val="24"/>
                <w:szCs w:val="24"/>
              </w:rPr>
            </w:pPr>
          </w:p>
        </w:tc>
        <w:tc>
          <w:tcPr>
            <w:tcW w:w="964" w:type="dxa"/>
            <w:vAlign w:val="center"/>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x</w:t>
            </w:r>
          </w:p>
        </w:tc>
        <w:tc>
          <w:tcPr>
            <w:tcW w:w="634" w:type="dxa"/>
            <w:vAlign w:val="center"/>
          </w:tcPr>
          <w:p w:rsidR="00C337CA" w:rsidRPr="00D56535" w:rsidRDefault="00C337CA" w:rsidP="00D56535">
            <w:pPr>
              <w:pStyle w:val="ConsPlusNormal"/>
              <w:jc w:val="center"/>
              <w:rPr>
                <w:rFonts w:ascii="Arial" w:hAnsi="Arial" w:cs="Arial"/>
                <w:sz w:val="24"/>
                <w:szCs w:val="24"/>
              </w:rPr>
            </w:pPr>
          </w:p>
        </w:tc>
        <w:tc>
          <w:tcPr>
            <w:tcW w:w="567" w:type="dxa"/>
            <w:vAlign w:val="center"/>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x</w:t>
            </w:r>
          </w:p>
        </w:tc>
        <w:tc>
          <w:tcPr>
            <w:tcW w:w="1077" w:type="dxa"/>
            <w:vAlign w:val="center"/>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x</w:t>
            </w:r>
          </w:p>
        </w:tc>
        <w:tc>
          <w:tcPr>
            <w:tcW w:w="1162" w:type="dxa"/>
            <w:vAlign w:val="center"/>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x</w:t>
            </w:r>
          </w:p>
        </w:tc>
        <w:tc>
          <w:tcPr>
            <w:tcW w:w="1077" w:type="dxa"/>
            <w:vAlign w:val="center"/>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x</w:t>
            </w:r>
          </w:p>
        </w:tc>
        <w:tc>
          <w:tcPr>
            <w:tcW w:w="744" w:type="dxa"/>
            <w:vAlign w:val="center"/>
          </w:tcPr>
          <w:p w:rsidR="00C337CA" w:rsidRPr="00D56535" w:rsidRDefault="00C337CA" w:rsidP="00D56535">
            <w:pPr>
              <w:pStyle w:val="ConsPlusNormal"/>
              <w:jc w:val="center"/>
              <w:rPr>
                <w:rFonts w:ascii="Arial" w:hAnsi="Arial" w:cs="Arial"/>
                <w:sz w:val="24"/>
                <w:szCs w:val="24"/>
              </w:rPr>
            </w:pPr>
          </w:p>
        </w:tc>
        <w:tc>
          <w:tcPr>
            <w:tcW w:w="744" w:type="dxa"/>
            <w:vAlign w:val="center"/>
          </w:tcPr>
          <w:p w:rsidR="00C337CA" w:rsidRPr="00D56535" w:rsidRDefault="00C337CA" w:rsidP="00D56535">
            <w:pPr>
              <w:pStyle w:val="ConsPlusNormal"/>
              <w:jc w:val="center"/>
              <w:rPr>
                <w:rFonts w:ascii="Arial" w:hAnsi="Arial" w:cs="Arial"/>
                <w:sz w:val="24"/>
                <w:szCs w:val="24"/>
              </w:rPr>
            </w:pPr>
          </w:p>
        </w:tc>
        <w:tc>
          <w:tcPr>
            <w:tcW w:w="749" w:type="dxa"/>
            <w:vAlign w:val="center"/>
          </w:tcPr>
          <w:p w:rsidR="00C337CA" w:rsidRPr="00D56535" w:rsidRDefault="00C337CA" w:rsidP="00D56535">
            <w:pPr>
              <w:pStyle w:val="ConsPlusNormal"/>
              <w:jc w:val="center"/>
              <w:rPr>
                <w:rFonts w:ascii="Arial" w:hAnsi="Arial" w:cs="Arial"/>
                <w:sz w:val="24"/>
                <w:szCs w:val="24"/>
              </w:rPr>
            </w:pPr>
          </w:p>
        </w:tc>
        <w:tc>
          <w:tcPr>
            <w:tcW w:w="744" w:type="dxa"/>
            <w:vAlign w:val="center"/>
          </w:tcPr>
          <w:p w:rsidR="00C337CA" w:rsidRPr="00D56535" w:rsidRDefault="00C337CA" w:rsidP="00D56535">
            <w:pPr>
              <w:pStyle w:val="ConsPlusNormal"/>
              <w:jc w:val="center"/>
              <w:rPr>
                <w:rFonts w:ascii="Arial" w:hAnsi="Arial" w:cs="Arial"/>
                <w:sz w:val="24"/>
                <w:szCs w:val="24"/>
              </w:rPr>
            </w:pPr>
          </w:p>
        </w:tc>
        <w:tc>
          <w:tcPr>
            <w:tcW w:w="749" w:type="dxa"/>
            <w:vAlign w:val="center"/>
          </w:tcPr>
          <w:p w:rsidR="00C337CA" w:rsidRPr="00D56535" w:rsidRDefault="00C337CA" w:rsidP="00D56535">
            <w:pPr>
              <w:pStyle w:val="ConsPlusNormal"/>
              <w:jc w:val="center"/>
              <w:rPr>
                <w:rFonts w:ascii="Arial" w:hAnsi="Arial" w:cs="Arial"/>
                <w:sz w:val="24"/>
                <w:szCs w:val="24"/>
              </w:rPr>
            </w:pPr>
          </w:p>
        </w:tc>
        <w:tc>
          <w:tcPr>
            <w:tcW w:w="778" w:type="dxa"/>
            <w:vAlign w:val="center"/>
          </w:tcPr>
          <w:p w:rsidR="00C337CA" w:rsidRPr="00D56535" w:rsidRDefault="00C337CA" w:rsidP="00D56535">
            <w:pPr>
              <w:pStyle w:val="ConsPlusNormal"/>
              <w:jc w:val="center"/>
              <w:rPr>
                <w:rFonts w:ascii="Arial" w:hAnsi="Arial" w:cs="Arial"/>
                <w:sz w:val="24"/>
                <w:szCs w:val="24"/>
              </w:rPr>
            </w:pPr>
          </w:p>
        </w:tc>
      </w:tr>
    </w:tbl>
    <w:p w:rsidR="00C337CA" w:rsidRPr="00D56535" w:rsidRDefault="00C337CA" w:rsidP="00D56535">
      <w:pPr>
        <w:pStyle w:val="ConsPlusNormal"/>
        <w:ind w:firstLine="540"/>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3"/>
        <w:gridCol w:w="567"/>
        <w:gridCol w:w="680"/>
        <w:gridCol w:w="680"/>
        <w:gridCol w:w="680"/>
        <w:gridCol w:w="624"/>
        <w:gridCol w:w="680"/>
        <w:gridCol w:w="1077"/>
        <w:gridCol w:w="1134"/>
        <w:gridCol w:w="964"/>
        <w:gridCol w:w="1361"/>
        <w:gridCol w:w="850"/>
        <w:gridCol w:w="737"/>
        <w:gridCol w:w="737"/>
        <w:gridCol w:w="794"/>
      </w:tblGrid>
      <w:tr w:rsidR="00C337CA" w:rsidRPr="00D56535" w:rsidTr="00FA3BFB">
        <w:tc>
          <w:tcPr>
            <w:tcW w:w="643" w:type="dxa"/>
            <w:vMerge w:val="restart"/>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Код строки</w:t>
            </w:r>
          </w:p>
        </w:tc>
        <w:tc>
          <w:tcPr>
            <w:tcW w:w="4988" w:type="dxa"/>
            <w:gridSpan w:val="7"/>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Сумма на 20__ текущий финансовый год в валюте обязательства с помесячной разбивкой</w:t>
            </w:r>
          </w:p>
        </w:tc>
        <w:tc>
          <w:tcPr>
            <w:tcW w:w="4309" w:type="dxa"/>
            <w:gridSpan w:val="4"/>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Сумма в валюте обязательства</w:t>
            </w:r>
          </w:p>
        </w:tc>
        <w:tc>
          <w:tcPr>
            <w:tcW w:w="737" w:type="dxa"/>
            <w:vMerge w:val="restart"/>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Дата выплаты по исполнительному документу</w:t>
            </w:r>
          </w:p>
        </w:tc>
        <w:tc>
          <w:tcPr>
            <w:tcW w:w="737" w:type="dxa"/>
            <w:vMerge w:val="restart"/>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Аналитический код</w:t>
            </w:r>
          </w:p>
        </w:tc>
        <w:tc>
          <w:tcPr>
            <w:tcW w:w="794" w:type="dxa"/>
            <w:vMerge w:val="restart"/>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Примечание</w:t>
            </w:r>
          </w:p>
        </w:tc>
      </w:tr>
      <w:tr w:rsidR="00C337CA" w:rsidRPr="00D56535" w:rsidTr="00FA3BFB">
        <w:tc>
          <w:tcPr>
            <w:tcW w:w="643" w:type="dxa"/>
            <w:vMerge/>
          </w:tcPr>
          <w:p w:rsidR="00C337CA" w:rsidRPr="00D56535" w:rsidRDefault="00C337CA" w:rsidP="00D56535">
            <w:pPr>
              <w:spacing w:after="0" w:line="240" w:lineRule="auto"/>
              <w:rPr>
                <w:rFonts w:ascii="Arial" w:hAnsi="Arial" w:cs="Arial"/>
                <w:sz w:val="24"/>
                <w:szCs w:val="24"/>
              </w:rPr>
            </w:pPr>
          </w:p>
        </w:tc>
        <w:tc>
          <w:tcPr>
            <w:tcW w:w="567"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июль</w:t>
            </w:r>
          </w:p>
        </w:tc>
        <w:tc>
          <w:tcPr>
            <w:tcW w:w="680"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август</w:t>
            </w:r>
          </w:p>
        </w:tc>
        <w:tc>
          <w:tcPr>
            <w:tcW w:w="680"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сентябрь</w:t>
            </w:r>
          </w:p>
        </w:tc>
        <w:tc>
          <w:tcPr>
            <w:tcW w:w="680"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октябрь</w:t>
            </w:r>
          </w:p>
        </w:tc>
        <w:tc>
          <w:tcPr>
            <w:tcW w:w="624"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ноябрь</w:t>
            </w:r>
          </w:p>
        </w:tc>
        <w:tc>
          <w:tcPr>
            <w:tcW w:w="680"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декабрь</w:t>
            </w:r>
          </w:p>
        </w:tc>
        <w:tc>
          <w:tcPr>
            <w:tcW w:w="1077"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итого на год</w:t>
            </w:r>
          </w:p>
        </w:tc>
        <w:tc>
          <w:tcPr>
            <w:tcW w:w="1134"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первый год планового периода</w:t>
            </w:r>
          </w:p>
        </w:tc>
        <w:tc>
          <w:tcPr>
            <w:tcW w:w="964"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второй год планового периода</w:t>
            </w:r>
          </w:p>
        </w:tc>
        <w:tc>
          <w:tcPr>
            <w:tcW w:w="1361"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третий год после текущего финансового года</w:t>
            </w:r>
          </w:p>
        </w:tc>
        <w:tc>
          <w:tcPr>
            <w:tcW w:w="850"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последующие годы</w:t>
            </w:r>
          </w:p>
        </w:tc>
        <w:tc>
          <w:tcPr>
            <w:tcW w:w="737" w:type="dxa"/>
            <w:vMerge/>
          </w:tcPr>
          <w:p w:rsidR="00C337CA" w:rsidRPr="00D56535" w:rsidRDefault="00C337CA" w:rsidP="00D56535">
            <w:pPr>
              <w:spacing w:after="0" w:line="240" w:lineRule="auto"/>
              <w:rPr>
                <w:rFonts w:ascii="Arial" w:hAnsi="Arial" w:cs="Arial"/>
                <w:sz w:val="24"/>
                <w:szCs w:val="24"/>
              </w:rPr>
            </w:pPr>
          </w:p>
        </w:tc>
        <w:tc>
          <w:tcPr>
            <w:tcW w:w="737" w:type="dxa"/>
            <w:vMerge/>
          </w:tcPr>
          <w:p w:rsidR="00C337CA" w:rsidRPr="00D56535" w:rsidRDefault="00C337CA" w:rsidP="00D56535">
            <w:pPr>
              <w:spacing w:after="0" w:line="240" w:lineRule="auto"/>
              <w:rPr>
                <w:rFonts w:ascii="Arial" w:hAnsi="Arial" w:cs="Arial"/>
                <w:sz w:val="24"/>
                <w:szCs w:val="24"/>
              </w:rPr>
            </w:pPr>
          </w:p>
        </w:tc>
        <w:tc>
          <w:tcPr>
            <w:tcW w:w="794" w:type="dxa"/>
            <w:vMerge/>
          </w:tcPr>
          <w:p w:rsidR="00C337CA" w:rsidRPr="00D56535" w:rsidRDefault="00C337CA" w:rsidP="00D56535">
            <w:pPr>
              <w:spacing w:after="0" w:line="240" w:lineRule="auto"/>
              <w:rPr>
                <w:rFonts w:ascii="Arial" w:hAnsi="Arial" w:cs="Arial"/>
                <w:sz w:val="24"/>
                <w:szCs w:val="24"/>
              </w:rPr>
            </w:pPr>
          </w:p>
        </w:tc>
      </w:tr>
      <w:tr w:rsidR="00C337CA" w:rsidRPr="00D56535" w:rsidTr="00FA3BFB">
        <w:tc>
          <w:tcPr>
            <w:tcW w:w="643"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4</w:t>
            </w:r>
          </w:p>
        </w:tc>
        <w:tc>
          <w:tcPr>
            <w:tcW w:w="567"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15</w:t>
            </w:r>
          </w:p>
        </w:tc>
        <w:tc>
          <w:tcPr>
            <w:tcW w:w="680"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16</w:t>
            </w:r>
          </w:p>
        </w:tc>
        <w:tc>
          <w:tcPr>
            <w:tcW w:w="680"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17</w:t>
            </w:r>
          </w:p>
        </w:tc>
        <w:tc>
          <w:tcPr>
            <w:tcW w:w="680"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18</w:t>
            </w:r>
          </w:p>
        </w:tc>
        <w:tc>
          <w:tcPr>
            <w:tcW w:w="624"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19</w:t>
            </w:r>
          </w:p>
        </w:tc>
        <w:tc>
          <w:tcPr>
            <w:tcW w:w="680"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20</w:t>
            </w:r>
          </w:p>
        </w:tc>
        <w:tc>
          <w:tcPr>
            <w:tcW w:w="1077"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21</w:t>
            </w:r>
          </w:p>
        </w:tc>
        <w:tc>
          <w:tcPr>
            <w:tcW w:w="1134"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22</w:t>
            </w:r>
          </w:p>
        </w:tc>
        <w:tc>
          <w:tcPr>
            <w:tcW w:w="964"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23</w:t>
            </w:r>
          </w:p>
        </w:tc>
        <w:tc>
          <w:tcPr>
            <w:tcW w:w="1361"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24</w:t>
            </w:r>
          </w:p>
        </w:tc>
        <w:tc>
          <w:tcPr>
            <w:tcW w:w="850"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25</w:t>
            </w:r>
          </w:p>
        </w:tc>
        <w:tc>
          <w:tcPr>
            <w:tcW w:w="737"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26</w:t>
            </w:r>
          </w:p>
        </w:tc>
        <w:tc>
          <w:tcPr>
            <w:tcW w:w="737"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27</w:t>
            </w:r>
          </w:p>
        </w:tc>
        <w:tc>
          <w:tcPr>
            <w:tcW w:w="794"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28</w:t>
            </w:r>
          </w:p>
        </w:tc>
      </w:tr>
      <w:tr w:rsidR="00C337CA" w:rsidRPr="00D56535">
        <w:tc>
          <w:tcPr>
            <w:tcW w:w="643" w:type="dxa"/>
          </w:tcPr>
          <w:p w:rsidR="00C337CA" w:rsidRPr="00D56535" w:rsidRDefault="00C337CA" w:rsidP="00D56535">
            <w:pPr>
              <w:pStyle w:val="ConsPlusNormal"/>
              <w:rPr>
                <w:rFonts w:ascii="Arial" w:hAnsi="Arial" w:cs="Arial"/>
                <w:sz w:val="24"/>
                <w:szCs w:val="24"/>
              </w:rPr>
            </w:pPr>
          </w:p>
        </w:tc>
        <w:tc>
          <w:tcPr>
            <w:tcW w:w="567" w:type="dxa"/>
          </w:tcPr>
          <w:p w:rsidR="00C337CA" w:rsidRPr="00D56535" w:rsidRDefault="00C337CA" w:rsidP="00D56535">
            <w:pPr>
              <w:pStyle w:val="ConsPlusNormal"/>
              <w:rPr>
                <w:rFonts w:ascii="Arial" w:hAnsi="Arial" w:cs="Arial"/>
                <w:sz w:val="24"/>
                <w:szCs w:val="24"/>
              </w:rPr>
            </w:pPr>
          </w:p>
        </w:tc>
        <w:tc>
          <w:tcPr>
            <w:tcW w:w="680" w:type="dxa"/>
          </w:tcPr>
          <w:p w:rsidR="00C337CA" w:rsidRPr="00D56535" w:rsidRDefault="00C337CA" w:rsidP="00D56535">
            <w:pPr>
              <w:pStyle w:val="ConsPlusNormal"/>
              <w:rPr>
                <w:rFonts w:ascii="Arial" w:hAnsi="Arial" w:cs="Arial"/>
                <w:sz w:val="24"/>
                <w:szCs w:val="24"/>
              </w:rPr>
            </w:pPr>
          </w:p>
        </w:tc>
        <w:tc>
          <w:tcPr>
            <w:tcW w:w="680" w:type="dxa"/>
          </w:tcPr>
          <w:p w:rsidR="00C337CA" w:rsidRPr="00D56535" w:rsidRDefault="00C337CA" w:rsidP="00D56535">
            <w:pPr>
              <w:pStyle w:val="ConsPlusNormal"/>
              <w:rPr>
                <w:rFonts w:ascii="Arial" w:hAnsi="Arial" w:cs="Arial"/>
                <w:sz w:val="24"/>
                <w:szCs w:val="24"/>
              </w:rPr>
            </w:pPr>
          </w:p>
        </w:tc>
        <w:tc>
          <w:tcPr>
            <w:tcW w:w="680" w:type="dxa"/>
          </w:tcPr>
          <w:p w:rsidR="00C337CA" w:rsidRPr="00D56535" w:rsidRDefault="00C337CA" w:rsidP="00D56535">
            <w:pPr>
              <w:pStyle w:val="ConsPlusNormal"/>
              <w:rPr>
                <w:rFonts w:ascii="Arial" w:hAnsi="Arial" w:cs="Arial"/>
                <w:sz w:val="24"/>
                <w:szCs w:val="24"/>
              </w:rPr>
            </w:pPr>
          </w:p>
        </w:tc>
        <w:tc>
          <w:tcPr>
            <w:tcW w:w="624" w:type="dxa"/>
          </w:tcPr>
          <w:p w:rsidR="00C337CA" w:rsidRPr="00D56535" w:rsidRDefault="00C337CA" w:rsidP="00D56535">
            <w:pPr>
              <w:pStyle w:val="ConsPlusNormal"/>
              <w:rPr>
                <w:rFonts w:ascii="Arial" w:hAnsi="Arial" w:cs="Arial"/>
                <w:sz w:val="24"/>
                <w:szCs w:val="24"/>
              </w:rPr>
            </w:pPr>
          </w:p>
        </w:tc>
        <w:tc>
          <w:tcPr>
            <w:tcW w:w="680" w:type="dxa"/>
          </w:tcPr>
          <w:p w:rsidR="00C337CA" w:rsidRPr="00D56535" w:rsidRDefault="00C337CA" w:rsidP="00D56535">
            <w:pPr>
              <w:pStyle w:val="ConsPlusNormal"/>
              <w:rPr>
                <w:rFonts w:ascii="Arial" w:hAnsi="Arial" w:cs="Arial"/>
                <w:sz w:val="24"/>
                <w:szCs w:val="24"/>
              </w:rPr>
            </w:pPr>
          </w:p>
        </w:tc>
        <w:tc>
          <w:tcPr>
            <w:tcW w:w="1077" w:type="dxa"/>
          </w:tcPr>
          <w:p w:rsidR="00C337CA" w:rsidRPr="00D56535" w:rsidRDefault="00C337CA" w:rsidP="00D56535">
            <w:pPr>
              <w:pStyle w:val="ConsPlusNormal"/>
              <w:rPr>
                <w:rFonts w:ascii="Arial" w:hAnsi="Arial" w:cs="Arial"/>
                <w:sz w:val="24"/>
                <w:szCs w:val="24"/>
              </w:rPr>
            </w:pPr>
          </w:p>
        </w:tc>
        <w:tc>
          <w:tcPr>
            <w:tcW w:w="1134" w:type="dxa"/>
          </w:tcPr>
          <w:p w:rsidR="00C337CA" w:rsidRPr="00D56535" w:rsidRDefault="00C337CA" w:rsidP="00D56535">
            <w:pPr>
              <w:pStyle w:val="ConsPlusNormal"/>
              <w:rPr>
                <w:rFonts w:ascii="Arial" w:hAnsi="Arial" w:cs="Arial"/>
                <w:sz w:val="24"/>
                <w:szCs w:val="24"/>
              </w:rPr>
            </w:pPr>
          </w:p>
        </w:tc>
        <w:tc>
          <w:tcPr>
            <w:tcW w:w="964" w:type="dxa"/>
          </w:tcPr>
          <w:p w:rsidR="00C337CA" w:rsidRPr="00D56535" w:rsidRDefault="00C337CA" w:rsidP="00D56535">
            <w:pPr>
              <w:pStyle w:val="ConsPlusNormal"/>
              <w:rPr>
                <w:rFonts w:ascii="Arial" w:hAnsi="Arial" w:cs="Arial"/>
                <w:sz w:val="24"/>
                <w:szCs w:val="24"/>
              </w:rPr>
            </w:pPr>
          </w:p>
        </w:tc>
        <w:tc>
          <w:tcPr>
            <w:tcW w:w="1361" w:type="dxa"/>
          </w:tcPr>
          <w:p w:rsidR="00C337CA" w:rsidRPr="00D56535" w:rsidRDefault="00C337CA" w:rsidP="00D56535">
            <w:pPr>
              <w:pStyle w:val="ConsPlusNormal"/>
              <w:rPr>
                <w:rFonts w:ascii="Arial" w:hAnsi="Arial" w:cs="Arial"/>
                <w:sz w:val="24"/>
                <w:szCs w:val="24"/>
              </w:rPr>
            </w:pPr>
          </w:p>
        </w:tc>
        <w:tc>
          <w:tcPr>
            <w:tcW w:w="850" w:type="dxa"/>
          </w:tcPr>
          <w:p w:rsidR="00C337CA" w:rsidRPr="00D56535" w:rsidRDefault="00C337CA" w:rsidP="00D56535">
            <w:pPr>
              <w:pStyle w:val="ConsPlusNormal"/>
              <w:rPr>
                <w:rFonts w:ascii="Arial" w:hAnsi="Arial" w:cs="Arial"/>
                <w:sz w:val="24"/>
                <w:szCs w:val="24"/>
              </w:rPr>
            </w:pPr>
          </w:p>
        </w:tc>
        <w:tc>
          <w:tcPr>
            <w:tcW w:w="737" w:type="dxa"/>
          </w:tcPr>
          <w:p w:rsidR="00C337CA" w:rsidRPr="00D56535" w:rsidRDefault="00C337CA" w:rsidP="00D56535">
            <w:pPr>
              <w:pStyle w:val="ConsPlusNormal"/>
              <w:jc w:val="center"/>
              <w:rPr>
                <w:rFonts w:ascii="Arial" w:hAnsi="Arial" w:cs="Arial"/>
                <w:sz w:val="24"/>
                <w:szCs w:val="24"/>
              </w:rPr>
            </w:pPr>
          </w:p>
        </w:tc>
        <w:tc>
          <w:tcPr>
            <w:tcW w:w="737" w:type="dxa"/>
          </w:tcPr>
          <w:p w:rsidR="00C337CA" w:rsidRPr="00D56535" w:rsidRDefault="00C337CA" w:rsidP="00D56535">
            <w:pPr>
              <w:pStyle w:val="ConsPlusNormal"/>
              <w:rPr>
                <w:rFonts w:ascii="Arial" w:hAnsi="Arial" w:cs="Arial"/>
                <w:sz w:val="24"/>
                <w:szCs w:val="24"/>
              </w:rPr>
            </w:pPr>
          </w:p>
        </w:tc>
        <w:tc>
          <w:tcPr>
            <w:tcW w:w="794" w:type="dxa"/>
          </w:tcPr>
          <w:p w:rsidR="00C337CA" w:rsidRPr="00D56535" w:rsidRDefault="00C337CA" w:rsidP="00D56535">
            <w:pPr>
              <w:pStyle w:val="ConsPlusNormal"/>
              <w:rPr>
                <w:rFonts w:ascii="Arial" w:hAnsi="Arial" w:cs="Arial"/>
                <w:sz w:val="24"/>
                <w:szCs w:val="24"/>
              </w:rPr>
            </w:pPr>
          </w:p>
        </w:tc>
      </w:tr>
      <w:tr w:rsidR="00C337CA" w:rsidRPr="00D56535">
        <w:tc>
          <w:tcPr>
            <w:tcW w:w="643" w:type="dxa"/>
          </w:tcPr>
          <w:p w:rsidR="00C337CA" w:rsidRPr="00D56535" w:rsidRDefault="00C337CA" w:rsidP="00D56535">
            <w:pPr>
              <w:pStyle w:val="ConsPlusNormal"/>
              <w:rPr>
                <w:rFonts w:ascii="Arial" w:hAnsi="Arial" w:cs="Arial"/>
                <w:sz w:val="24"/>
                <w:szCs w:val="24"/>
              </w:rPr>
            </w:pPr>
          </w:p>
        </w:tc>
        <w:tc>
          <w:tcPr>
            <w:tcW w:w="567" w:type="dxa"/>
          </w:tcPr>
          <w:p w:rsidR="00C337CA" w:rsidRPr="00D56535" w:rsidRDefault="00C337CA" w:rsidP="00D56535">
            <w:pPr>
              <w:pStyle w:val="ConsPlusNormal"/>
              <w:rPr>
                <w:rFonts w:ascii="Arial" w:hAnsi="Arial" w:cs="Arial"/>
                <w:sz w:val="24"/>
                <w:szCs w:val="24"/>
              </w:rPr>
            </w:pPr>
          </w:p>
        </w:tc>
        <w:tc>
          <w:tcPr>
            <w:tcW w:w="680" w:type="dxa"/>
          </w:tcPr>
          <w:p w:rsidR="00C337CA" w:rsidRPr="00D56535" w:rsidRDefault="00C337CA" w:rsidP="00D56535">
            <w:pPr>
              <w:pStyle w:val="ConsPlusNormal"/>
              <w:rPr>
                <w:rFonts w:ascii="Arial" w:hAnsi="Arial" w:cs="Arial"/>
                <w:sz w:val="24"/>
                <w:szCs w:val="24"/>
              </w:rPr>
            </w:pPr>
          </w:p>
        </w:tc>
        <w:tc>
          <w:tcPr>
            <w:tcW w:w="680" w:type="dxa"/>
          </w:tcPr>
          <w:p w:rsidR="00C337CA" w:rsidRPr="00D56535" w:rsidRDefault="00C337CA" w:rsidP="00D56535">
            <w:pPr>
              <w:pStyle w:val="ConsPlusNormal"/>
              <w:rPr>
                <w:rFonts w:ascii="Arial" w:hAnsi="Arial" w:cs="Arial"/>
                <w:sz w:val="24"/>
                <w:szCs w:val="24"/>
              </w:rPr>
            </w:pPr>
          </w:p>
        </w:tc>
        <w:tc>
          <w:tcPr>
            <w:tcW w:w="680" w:type="dxa"/>
          </w:tcPr>
          <w:p w:rsidR="00C337CA" w:rsidRPr="00D56535" w:rsidRDefault="00C337CA" w:rsidP="00D56535">
            <w:pPr>
              <w:pStyle w:val="ConsPlusNormal"/>
              <w:rPr>
                <w:rFonts w:ascii="Arial" w:hAnsi="Arial" w:cs="Arial"/>
                <w:sz w:val="24"/>
                <w:szCs w:val="24"/>
              </w:rPr>
            </w:pPr>
          </w:p>
        </w:tc>
        <w:tc>
          <w:tcPr>
            <w:tcW w:w="624" w:type="dxa"/>
          </w:tcPr>
          <w:p w:rsidR="00C337CA" w:rsidRPr="00D56535" w:rsidRDefault="00C337CA" w:rsidP="00D56535">
            <w:pPr>
              <w:pStyle w:val="ConsPlusNormal"/>
              <w:rPr>
                <w:rFonts w:ascii="Arial" w:hAnsi="Arial" w:cs="Arial"/>
                <w:sz w:val="24"/>
                <w:szCs w:val="24"/>
              </w:rPr>
            </w:pPr>
          </w:p>
        </w:tc>
        <w:tc>
          <w:tcPr>
            <w:tcW w:w="680" w:type="dxa"/>
          </w:tcPr>
          <w:p w:rsidR="00C337CA" w:rsidRPr="00D56535" w:rsidRDefault="00C337CA" w:rsidP="00D56535">
            <w:pPr>
              <w:pStyle w:val="ConsPlusNormal"/>
              <w:rPr>
                <w:rFonts w:ascii="Arial" w:hAnsi="Arial" w:cs="Arial"/>
                <w:sz w:val="24"/>
                <w:szCs w:val="24"/>
              </w:rPr>
            </w:pPr>
          </w:p>
        </w:tc>
        <w:tc>
          <w:tcPr>
            <w:tcW w:w="1077" w:type="dxa"/>
          </w:tcPr>
          <w:p w:rsidR="00C337CA" w:rsidRPr="00D56535" w:rsidRDefault="00C337CA" w:rsidP="00D56535">
            <w:pPr>
              <w:pStyle w:val="ConsPlusNormal"/>
              <w:rPr>
                <w:rFonts w:ascii="Arial" w:hAnsi="Arial" w:cs="Arial"/>
                <w:sz w:val="24"/>
                <w:szCs w:val="24"/>
              </w:rPr>
            </w:pPr>
          </w:p>
        </w:tc>
        <w:tc>
          <w:tcPr>
            <w:tcW w:w="1134" w:type="dxa"/>
          </w:tcPr>
          <w:p w:rsidR="00C337CA" w:rsidRPr="00D56535" w:rsidRDefault="00C337CA" w:rsidP="00D56535">
            <w:pPr>
              <w:pStyle w:val="ConsPlusNormal"/>
              <w:rPr>
                <w:rFonts w:ascii="Arial" w:hAnsi="Arial" w:cs="Arial"/>
                <w:sz w:val="24"/>
                <w:szCs w:val="24"/>
              </w:rPr>
            </w:pPr>
          </w:p>
        </w:tc>
        <w:tc>
          <w:tcPr>
            <w:tcW w:w="964" w:type="dxa"/>
          </w:tcPr>
          <w:p w:rsidR="00C337CA" w:rsidRPr="00D56535" w:rsidRDefault="00C337CA" w:rsidP="00D56535">
            <w:pPr>
              <w:pStyle w:val="ConsPlusNormal"/>
              <w:rPr>
                <w:rFonts w:ascii="Arial" w:hAnsi="Arial" w:cs="Arial"/>
                <w:sz w:val="24"/>
                <w:szCs w:val="24"/>
              </w:rPr>
            </w:pPr>
          </w:p>
        </w:tc>
        <w:tc>
          <w:tcPr>
            <w:tcW w:w="1361" w:type="dxa"/>
          </w:tcPr>
          <w:p w:rsidR="00C337CA" w:rsidRPr="00D56535" w:rsidRDefault="00C337CA" w:rsidP="00D56535">
            <w:pPr>
              <w:pStyle w:val="ConsPlusNormal"/>
              <w:rPr>
                <w:rFonts w:ascii="Arial" w:hAnsi="Arial" w:cs="Arial"/>
                <w:sz w:val="24"/>
                <w:szCs w:val="24"/>
              </w:rPr>
            </w:pPr>
          </w:p>
        </w:tc>
        <w:tc>
          <w:tcPr>
            <w:tcW w:w="850" w:type="dxa"/>
          </w:tcPr>
          <w:p w:rsidR="00C337CA" w:rsidRPr="00D56535" w:rsidRDefault="00C337CA" w:rsidP="00D56535">
            <w:pPr>
              <w:pStyle w:val="ConsPlusNormal"/>
              <w:rPr>
                <w:rFonts w:ascii="Arial" w:hAnsi="Arial" w:cs="Arial"/>
                <w:sz w:val="24"/>
                <w:szCs w:val="24"/>
              </w:rPr>
            </w:pPr>
          </w:p>
        </w:tc>
        <w:tc>
          <w:tcPr>
            <w:tcW w:w="737" w:type="dxa"/>
          </w:tcPr>
          <w:p w:rsidR="00C337CA" w:rsidRPr="00D56535" w:rsidRDefault="00C337CA" w:rsidP="00D56535">
            <w:pPr>
              <w:pStyle w:val="ConsPlusNormal"/>
              <w:jc w:val="center"/>
              <w:rPr>
                <w:rFonts w:ascii="Arial" w:hAnsi="Arial" w:cs="Arial"/>
                <w:sz w:val="24"/>
                <w:szCs w:val="24"/>
              </w:rPr>
            </w:pPr>
          </w:p>
        </w:tc>
        <w:tc>
          <w:tcPr>
            <w:tcW w:w="737" w:type="dxa"/>
          </w:tcPr>
          <w:p w:rsidR="00C337CA" w:rsidRPr="00D56535" w:rsidRDefault="00C337CA" w:rsidP="00D56535">
            <w:pPr>
              <w:pStyle w:val="ConsPlusNormal"/>
              <w:rPr>
                <w:rFonts w:ascii="Arial" w:hAnsi="Arial" w:cs="Arial"/>
                <w:sz w:val="24"/>
                <w:szCs w:val="24"/>
              </w:rPr>
            </w:pPr>
          </w:p>
        </w:tc>
        <w:tc>
          <w:tcPr>
            <w:tcW w:w="794" w:type="dxa"/>
          </w:tcPr>
          <w:p w:rsidR="00C337CA" w:rsidRPr="00D56535" w:rsidRDefault="00C337CA" w:rsidP="00D56535">
            <w:pPr>
              <w:pStyle w:val="ConsPlusNormal"/>
              <w:rPr>
                <w:rFonts w:ascii="Arial" w:hAnsi="Arial" w:cs="Arial"/>
                <w:sz w:val="24"/>
                <w:szCs w:val="24"/>
              </w:rPr>
            </w:pPr>
          </w:p>
        </w:tc>
      </w:tr>
      <w:tr w:rsidR="00C337CA" w:rsidRPr="00D56535">
        <w:tc>
          <w:tcPr>
            <w:tcW w:w="643" w:type="dxa"/>
          </w:tcPr>
          <w:p w:rsidR="00C337CA" w:rsidRPr="00D56535" w:rsidRDefault="00C337CA" w:rsidP="00D56535">
            <w:pPr>
              <w:pStyle w:val="ConsPlusNormal"/>
              <w:rPr>
                <w:rFonts w:ascii="Arial" w:hAnsi="Arial" w:cs="Arial"/>
                <w:sz w:val="24"/>
                <w:szCs w:val="24"/>
              </w:rPr>
            </w:pPr>
          </w:p>
        </w:tc>
        <w:tc>
          <w:tcPr>
            <w:tcW w:w="567" w:type="dxa"/>
          </w:tcPr>
          <w:p w:rsidR="00C337CA" w:rsidRPr="00D56535" w:rsidRDefault="00C337CA" w:rsidP="00D56535">
            <w:pPr>
              <w:pStyle w:val="ConsPlusNormal"/>
              <w:rPr>
                <w:rFonts w:ascii="Arial" w:hAnsi="Arial" w:cs="Arial"/>
                <w:sz w:val="24"/>
                <w:szCs w:val="24"/>
              </w:rPr>
            </w:pPr>
          </w:p>
        </w:tc>
        <w:tc>
          <w:tcPr>
            <w:tcW w:w="680" w:type="dxa"/>
          </w:tcPr>
          <w:p w:rsidR="00C337CA" w:rsidRPr="00D56535" w:rsidRDefault="00C337CA" w:rsidP="00D56535">
            <w:pPr>
              <w:pStyle w:val="ConsPlusNormal"/>
              <w:rPr>
                <w:rFonts w:ascii="Arial" w:hAnsi="Arial" w:cs="Arial"/>
                <w:sz w:val="24"/>
                <w:szCs w:val="24"/>
              </w:rPr>
            </w:pPr>
          </w:p>
        </w:tc>
        <w:tc>
          <w:tcPr>
            <w:tcW w:w="680" w:type="dxa"/>
          </w:tcPr>
          <w:p w:rsidR="00C337CA" w:rsidRPr="00D56535" w:rsidRDefault="00C337CA" w:rsidP="00D56535">
            <w:pPr>
              <w:pStyle w:val="ConsPlusNormal"/>
              <w:rPr>
                <w:rFonts w:ascii="Arial" w:hAnsi="Arial" w:cs="Arial"/>
                <w:sz w:val="24"/>
                <w:szCs w:val="24"/>
              </w:rPr>
            </w:pPr>
          </w:p>
        </w:tc>
        <w:tc>
          <w:tcPr>
            <w:tcW w:w="680" w:type="dxa"/>
          </w:tcPr>
          <w:p w:rsidR="00C337CA" w:rsidRPr="00D56535" w:rsidRDefault="00C337CA" w:rsidP="00D56535">
            <w:pPr>
              <w:pStyle w:val="ConsPlusNormal"/>
              <w:rPr>
                <w:rFonts w:ascii="Arial" w:hAnsi="Arial" w:cs="Arial"/>
                <w:sz w:val="24"/>
                <w:szCs w:val="24"/>
              </w:rPr>
            </w:pPr>
          </w:p>
        </w:tc>
        <w:tc>
          <w:tcPr>
            <w:tcW w:w="624" w:type="dxa"/>
          </w:tcPr>
          <w:p w:rsidR="00C337CA" w:rsidRPr="00D56535" w:rsidRDefault="00C337CA" w:rsidP="00D56535">
            <w:pPr>
              <w:pStyle w:val="ConsPlusNormal"/>
              <w:rPr>
                <w:rFonts w:ascii="Arial" w:hAnsi="Arial" w:cs="Arial"/>
                <w:sz w:val="24"/>
                <w:szCs w:val="24"/>
              </w:rPr>
            </w:pPr>
          </w:p>
        </w:tc>
        <w:tc>
          <w:tcPr>
            <w:tcW w:w="680" w:type="dxa"/>
          </w:tcPr>
          <w:p w:rsidR="00C337CA" w:rsidRPr="00D56535" w:rsidRDefault="00C337CA" w:rsidP="00D56535">
            <w:pPr>
              <w:pStyle w:val="ConsPlusNormal"/>
              <w:rPr>
                <w:rFonts w:ascii="Arial" w:hAnsi="Arial" w:cs="Arial"/>
                <w:sz w:val="24"/>
                <w:szCs w:val="24"/>
              </w:rPr>
            </w:pPr>
          </w:p>
        </w:tc>
        <w:tc>
          <w:tcPr>
            <w:tcW w:w="1077" w:type="dxa"/>
          </w:tcPr>
          <w:p w:rsidR="00C337CA" w:rsidRPr="00D56535" w:rsidRDefault="00C337CA" w:rsidP="00D56535">
            <w:pPr>
              <w:pStyle w:val="ConsPlusNormal"/>
              <w:rPr>
                <w:rFonts w:ascii="Arial" w:hAnsi="Arial" w:cs="Arial"/>
                <w:sz w:val="24"/>
                <w:szCs w:val="24"/>
              </w:rPr>
            </w:pPr>
          </w:p>
        </w:tc>
        <w:tc>
          <w:tcPr>
            <w:tcW w:w="1134" w:type="dxa"/>
          </w:tcPr>
          <w:p w:rsidR="00C337CA" w:rsidRPr="00D56535" w:rsidRDefault="00C337CA" w:rsidP="00D56535">
            <w:pPr>
              <w:pStyle w:val="ConsPlusNormal"/>
              <w:rPr>
                <w:rFonts w:ascii="Arial" w:hAnsi="Arial" w:cs="Arial"/>
                <w:sz w:val="24"/>
                <w:szCs w:val="24"/>
              </w:rPr>
            </w:pPr>
          </w:p>
        </w:tc>
        <w:tc>
          <w:tcPr>
            <w:tcW w:w="964" w:type="dxa"/>
          </w:tcPr>
          <w:p w:rsidR="00C337CA" w:rsidRPr="00D56535" w:rsidRDefault="00C337CA" w:rsidP="00D56535">
            <w:pPr>
              <w:pStyle w:val="ConsPlusNormal"/>
              <w:rPr>
                <w:rFonts w:ascii="Arial" w:hAnsi="Arial" w:cs="Arial"/>
                <w:sz w:val="24"/>
                <w:szCs w:val="24"/>
              </w:rPr>
            </w:pPr>
          </w:p>
        </w:tc>
        <w:tc>
          <w:tcPr>
            <w:tcW w:w="1361" w:type="dxa"/>
          </w:tcPr>
          <w:p w:rsidR="00C337CA" w:rsidRPr="00D56535" w:rsidRDefault="00C337CA" w:rsidP="00D56535">
            <w:pPr>
              <w:pStyle w:val="ConsPlusNormal"/>
              <w:rPr>
                <w:rFonts w:ascii="Arial" w:hAnsi="Arial" w:cs="Arial"/>
                <w:sz w:val="24"/>
                <w:szCs w:val="24"/>
              </w:rPr>
            </w:pPr>
          </w:p>
        </w:tc>
        <w:tc>
          <w:tcPr>
            <w:tcW w:w="850" w:type="dxa"/>
          </w:tcPr>
          <w:p w:rsidR="00C337CA" w:rsidRPr="00D56535" w:rsidRDefault="00C337CA" w:rsidP="00D56535">
            <w:pPr>
              <w:pStyle w:val="ConsPlusNormal"/>
              <w:rPr>
                <w:rFonts w:ascii="Arial" w:hAnsi="Arial" w:cs="Arial"/>
                <w:sz w:val="24"/>
                <w:szCs w:val="24"/>
              </w:rPr>
            </w:pPr>
          </w:p>
        </w:tc>
        <w:tc>
          <w:tcPr>
            <w:tcW w:w="737" w:type="dxa"/>
          </w:tcPr>
          <w:p w:rsidR="00C337CA" w:rsidRPr="00D56535" w:rsidRDefault="00C337CA" w:rsidP="00D56535">
            <w:pPr>
              <w:pStyle w:val="ConsPlusNormal"/>
              <w:jc w:val="center"/>
              <w:rPr>
                <w:rFonts w:ascii="Arial" w:hAnsi="Arial" w:cs="Arial"/>
                <w:sz w:val="24"/>
                <w:szCs w:val="24"/>
              </w:rPr>
            </w:pPr>
          </w:p>
        </w:tc>
        <w:tc>
          <w:tcPr>
            <w:tcW w:w="737" w:type="dxa"/>
          </w:tcPr>
          <w:p w:rsidR="00C337CA" w:rsidRPr="00D56535" w:rsidRDefault="00C337CA" w:rsidP="00D56535">
            <w:pPr>
              <w:pStyle w:val="ConsPlusNormal"/>
              <w:rPr>
                <w:rFonts w:ascii="Arial" w:hAnsi="Arial" w:cs="Arial"/>
                <w:sz w:val="24"/>
                <w:szCs w:val="24"/>
              </w:rPr>
            </w:pPr>
          </w:p>
        </w:tc>
        <w:tc>
          <w:tcPr>
            <w:tcW w:w="794" w:type="dxa"/>
          </w:tcPr>
          <w:p w:rsidR="00C337CA" w:rsidRPr="00D56535" w:rsidRDefault="00C337CA" w:rsidP="00D56535">
            <w:pPr>
              <w:pStyle w:val="ConsPlusNormal"/>
              <w:rPr>
                <w:rFonts w:ascii="Arial" w:hAnsi="Arial" w:cs="Arial"/>
                <w:sz w:val="24"/>
                <w:szCs w:val="24"/>
              </w:rPr>
            </w:pPr>
          </w:p>
        </w:tc>
      </w:tr>
      <w:tr w:rsidR="00C337CA" w:rsidRPr="00D56535">
        <w:tc>
          <w:tcPr>
            <w:tcW w:w="643" w:type="dxa"/>
          </w:tcPr>
          <w:p w:rsidR="00C337CA" w:rsidRPr="00D56535" w:rsidRDefault="00C337CA" w:rsidP="00D56535">
            <w:pPr>
              <w:pStyle w:val="ConsPlusNormal"/>
              <w:rPr>
                <w:rFonts w:ascii="Arial" w:hAnsi="Arial" w:cs="Arial"/>
                <w:sz w:val="24"/>
                <w:szCs w:val="24"/>
              </w:rPr>
            </w:pPr>
          </w:p>
        </w:tc>
        <w:tc>
          <w:tcPr>
            <w:tcW w:w="567" w:type="dxa"/>
          </w:tcPr>
          <w:p w:rsidR="00C337CA" w:rsidRPr="00D56535" w:rsidRDefault="00C337CA" w:rsidP="00D56535">
            <w:pPr>
              <w:pStyle w:val="ConsPlusNormal"/>
              <w:rPr>
                <w:rFonts w:ascii="Arial" w:hAnsi="Arial" w:cs="Arial"/>
                <w:sz w:val="24"/>
                <w:szCs w:val="24"/>
              </w:rPr>
            </w:pPr>
          </w:p>
        </w:tc>
        <w:tc>
          <w:tcPr>
            <w:tcW w:w="680" w:type="dxa"/>
          </w:tcPr>
          <w:p w:rsidR="00C337CA" w:rsidRPr="00D56535" w:rsidRDefault="00C337CA" w:rsidP="00D56535">
            <w:pPr>
              <w:pStyle w:val="ConsPlusNormal"/>
              <w:rPr>
                <w:rFonts w:ascii="Arial" w:hAnsi="Arial" w:cs="Arial"/>
                <w:sz w:val="24"/>
                <w:szCs w:val="24"/>
              </w:rPr>
            </w:pPr>
          </w:p>
        </w:tc>
        <w:tc>
          <w:tcPr>
            <w:tcW w:w="680" w:type="dxa"/>
          </w:tcPr>
          <w:p w:rsidR="00C337CA" w:rsidRPr="00D56535" w:rsidRDefault="00C337CA" w:rsidP="00D56535">
            <w:pPr>
              <w:pStyle w:val="ConsPlusNormal"/>
              <w:rPr>
                <w:rFonts w:ascii="Arial" w:hAnsi="Arial" w:cs="Arial"/>
                <w:sz w:val="24"/>
                <w:szCs w:val="24"/>
              </w:rPr>
            </w:pPr>
          </w:p>
        </w:tc>
        <w:tc>
          <w:tcPr>
            <w:tcW w:w="680" w:type="dxa"/>
          </w:tcPr>
          <w:p w:rsidR="00C337CA" w:rsidRPr="00D56535" w:rsidRDefault="00C337CA" w:rsidP="00D56535">
            <w:pPr>
              <w:pStyle w:val="ConsPlusNormal"/>
              <w:rPr>
                <w:rFonts w:ascii="Arial" w:hAnsi="Arial" w:cs="Arial"/>
                <w:sz w:val="24"/>
                <w:szCs w:val="24"/>
              </w:rPr>
            </w:pPr>
          </w:p>
        </w:tc>
        <w:tc>
          <w:tcPr>
            <w:tcW w:w="624" w:type="dxa"/>
          </w:tcPr>
          <w:p w:rsidR="00C337CA" w:rsidRPr="00D56535" w:rsidRDefault="00C337CA" w:rsidP="00D56535">
            <w:pPr>
              <w:pStyle w:val="ConsPlusNormal"/>
              <w:rPr>
                <w:rFonts w:ascii="Arial" w:hAnsi="Arial" w:cs="Arial"/>
                <w:sz w:val="24"/>
                <w:szCs w:val="24"/>
              </w:rPr>
            </w:pPr>
          </w:p>
        </w:tc>
        <w:tc>
          <w:tcPr>
            <w:tcW w:w="680" w:type="dxa"/>
          </w:tcPr>
          <w:p w:rsidR="00C337CA" w:rsidRPr="00D56535" w:rsidRDefault="00C337CA" w:rsidP="00D56535">
            <w:pPr>
              <w:pStyle w:val="ConsPlusNormal"/>
              <w:rPr>
                <w:rFonts w:ascii="Arial" w:hAnsi="Arial" w:cs="Arial"/>
                <w:sz w:val="24"/>
                <w:szCs w:val="24"/>
              </w:rPr>
            </w:pPr>
          </w:p>
        </w:tc>
        <w:tc>
          <w:tcPr>
            <w:tcW w:w="1077" w:type="dxa"/>
          </w:tcPr>
          <w:p w:rsidR="00C337CA" w:rsidRPr="00D56535" w:rsidRDefault="00C337CA" w:rsidP="00D56535">
            <w:pPr>
              <w:pStyle w:val="ConsPlusNormal"/>
              <w:rPr>
                <w:rFonts w:ascii="Arial" w:hAnsi="Arial" w:cs="Arial"/>
                <w:sz w:val="24"/>
                <w:szCs w:val="24"/>
              </w:rPr>
            </w:pPr>
          </w:p>
        </w:tc>
        <w:tc>
          <w:tcPr>
            <w:tcW w:w="1134" w:type="dxa"/>
          </w:tcPr>
          <w:p w:rsidR="00C337CA" w:rsidRPr="00D56535" w:rsidRDefault="00C337CA" w:rsidP="00D56535">
            <w:pPr>
              <w:pStyle w:val="ConsPlusNormal"/>
              <w:rPr>
                <w:rFonts w:ascii="Arial" w:hAnsi="Arial" w:cs="Arial"/>
                <w:sz w:val="24"/>
                <w:szCs w:val="24"/>
              </w:rPr>
            </w:pPr>
          </w:p>
        </w:tc>
        <w:tc>
          <w:tcPr>
            <w:tcW w:w="964" w:type="dxa"/>
          </w:tcPr>
          <w:p w:rsidR="00C337CA" w:rsidRPr="00D56535" w:rsidRDefault="00C337CA" w:rsidP="00D56535">
            <w:pPr>
              <w:pStyle w:val="ConsPlusNormal"/>
              <w:rPr>
                <w:rFonts w:ascii="Arial" w:hAnsi="Arial" w:cs="Arial"/>
                <w:sz w:val="24"/>
                <w:szCs w:val="24"/>
              </w:rPr>
            </w:pPr>
          </w:p>
        </w:tc>
        <w:tc>
          <w:tcPr>
            <w:tcW w:w="1361" w:type="dxa"/>
          </w:tcPr>
          <w:p w:rsidR="00C337CA" w:rsidRPr="00D56535" w:rsidRDefault="00C337CA" w:rsidP="00D56535">
            <w:pPr>
              <w:pStyle w:val="ConsPlusNormal"/>
              <w:rPr>
                <w:rFonts w:ascii="Arial" w:hAnsi="Arial" w:cs="Arial"/>
                <w:sz w:val="24"/>
                <w:szCs w:val="24"/>
              </w:rPr>
            </w:pPr>
          </w:p>
        </w:tc>
        <w:tc>
          <w:tcPr>
            <w:tcW w:w="850" w:type="dxa"/>
          </w:tcPr>
          <w:p w:rsidR="00C337CA" w:rsidRPr="00D56535" w:rsidRDefault="00C337CA" w:rsidP="00D56535">
            <w:pPr>
              <w:pStyle w:val="ConsPlusNormal"/>
              <w:rPr>
                <w:rFonts w:ascii="Arial" w:hAnsi="Arial" w:cs="Arial"/>
                <w:sz w:val="24"/>
                <w:szCs w:val="24"/>
              </w:rPr>
            </w:pPr>
          </w:p>
        </w:tc>
        <w:tc>
          <w:tcPr>
            <w:tcW w:w="737" w:type="dxa"/>
          </w:tcPr>
          <w:p w:rsidR="00C337CA" w:rsidRPr="00D56535" w:rsidRDefault="00C337CA" w:rsidP="00D56535">
            <w:pPr>
              <w:pStyle w:val="ConsPlusNormal"/>
              <w:jc w:val="center"/>
              <w:rPr>
                <w:rFonts w:ascii="Arial" w:hAnsi="Arial" w:cs="Arial"/>
                <w:sz w:val="24"/>
                <w:szCs w:val="24"/>
              </w:rPr>
            </w:pPr>
          </w:p>
        </w:tc>
        <w:tc>
          <w:tcPr>
            <w:tcW w:w="737" w:type="dxa"/>
          </w:tcPr>
          <w:p w:rsidR="00C337CA" w:rsidRPr="00D56535" w:rsidRDefault="00C337CA" w:rsidP="00D56535">
            <w:pPr>
              <w:pStyle w:val="ConsPlusNormal"/>
              <w:rPr>
                <w:rFonts w:ascii="Arial" w:hAnsi="Arial" w:cs="Arial"/>
                <w:sz w:val="24"/>
                <w:szCs w:val="24"/>
              </w:rPr>
            </w:pPr>
          </w:p>
        </w:tc>
        <w:tc>
          <w:tcPr>
            <w:tcW w:w="794" w:type="dxa"/>
          </w:tcPr>
          <w:p w:rsidR="00C337CA" w:rsidRPr="00D56535" w:rsidRDefault="00C337CA" w:rsidP="00D56535">
            <w:pPr>
              <w:pStyle w:val="ConsPlusNormal"/>
              <w:rPr>
                <w:rFonts w:ascii="Arial" w:hAnsi="Arial" w:cs="Arial"/>
                <w:sz w:val="24"/>
                <w:szCs w:val="24"/>
              </w:rPr>
            </w:pPr>
          </w:p>
        </w:tc>
      </w:tr>
      <w:tr w:rsidR="00C337CA" w:rsidRPr="00D56535">
        <w:tc>
          <w:tcPr>
            <w:tcW w:w="643" w:type="dxa"/>
          </w:tcPr>
          <w:p w:rsidR="00C337CA" w:rsidRPr="00D56535" w:rsidRDefault="00C337CA" w:rsidP="00D56535">
            <w:pPr>
              <w:pStyle w:val="ConsPlusNormal"/>
              <w:rPr>
                <w:rFonts w:ascii="Arial" w:hAnsi="Arial" w:cs="Arial"/>
                <w:sz w:val="24"/>
                <w:szCs w:val="24"/>
              </w:rPr>
            </w:pPr>
          </w:p>
        </w:tc>
        <w:tc>
          <w:tcPr>
            <w:tcW w:w="567" w:type="dxa"/>
          </w:tcPr>
          <w:p w:rsidR="00C337CA" w:rsidRPr="00D56535" w:rsidRDefault="00C337CA" w:rsidP="00D56535">
            <w:pPr>
              <w:pStyle w:val="ConsPlusNormal"/>
              <w:rPr>
                <w:rFonts w:ascii="Arial" w:hAnsi="Arial" w:cs="Arial"/>
                <w:sz w:val="24"/>
                <w:szCs w:val="24"/>
              </w:rPr>
            </w:pPr>
          </w:p>
        </w:tc>
        <w:tc>
          <w:tcPr>
            <w:tcW w:w="680" w:type="dxa"/>
          </w:tcPr>
          <w:p w:rsidR="00C337CA" w:rsidRPr="00D56535" w:rsidRDefault="00C337CA" w:rsidP="00D56535">
            <w:pPr>
              <w:pStyle w:val="ConsPlusNormal"/>
              <w:rPr>
                <w:rFonts w:ascii="Arial" w:hAnsi="Arial" w:cs="Arial"/>
                <w:sz w:val="24"/>
                <w:szCs w:val="24"/>
              </w:rPr>
            </w:pPr>
          </w:p>
        </w:tc>
        <w:tc>
          <w:tcPr>
            <w:tcW w:w="680" w:type="dxa"/>
          </w:tcPr>
          <w:p w:rsidR="00C337CA" w:rsidRPr="00D56535" w:rsidRDefault="00C337CA" w:rsidP="00D56535">
            <w:pPr>
              <w:pStyle w:val="ConsPlusNormal"/>
              <w:rPr>
                <w:rFonts w:ascii="Arial" w:hAnsi="Arial" w:cs="Arial"/>
                <w:sz w:val="24"/>
                <w:szCs w:val="24"/>
              </w:rPr>
            </w:pPr>
          </w:p>
        </w:tc>
        <w:tc>
          <w:tcPr>
            <w:tcW w:w="680" w:type="dxa"/>
          </w:tcPr>
          <w:p w:rsidR="00C337CA" w:rsidRPr="00D56535" w:rsidRDefault="00C337CA" w:rsidP="00D56535">
            <w:pPr>
              <w:pStyle w:val="ConsPlusNormal"/>
              <w:rPr>
                <w:rFonts w:ascii="Arial" w:hAnsi="Arial" w:cs="Arial"/>
                <w:sz w:val="24"/>
                <w:szCs w:val="24"/>
              </w:rPr>
            </w:pPr>
          </w:p>
        </w:tc>
        <w:tc>
          <w:tcPr>
            <w:tcW w:w="624" w:type="dxa"/>
          </w:tcPr>
          <w:p w:rsidR="00C337CA" w:rsidRPr="00D56535" w:rsidRDefault="00C337CA" w:rsidP="00D56535">
            <w:pPr>
              <w:pStyle w:val="ConsPlusNormal"/>
              <w:rPr>
                <w:rFonts w:ascii="Arial" w:hAnsi="Arial" w:cs="Arial"/>
                <w:sz w:val="24"/>
                <w:szCs w:val="24"/>
              </w:rPr>
            </w:pPr>
          </w:p>
        </w:tc>
        <w:tc>
          <w:tcPr>
            <w:tcW w:w="680" w:type="dxa"/>
          </w:tcPr>
          <w:p w:rsidR="00C337CA" w:rsidRPr="00D56535" w:rsidRDefault="00C337CA" w:rsidP="00D56535">
            <w:pPr>
              <w:pStyle w:val="ConsPlusNormal"/>
              <w:rPr>
                <w:rFonts w:ascii="Arial" w:hAnsi="Arial" w:cs="Arial"/>
                <w:sz w:val="24"/>
                <w:szCs w:val="24"/>
              </w:rPr>
            </w:pPr>
          </w:p>
        </w:tc>
        <w:tc>
          <w:tcPr>
            <w:tcW w:w="1077" w:type="dxa"/>
          </w:tcPr>
          <w:p w:rsidR="00C337CA" w:rsidRPr="00D56535" w:rsidRDefault="00C337CA" w:rsidP="00D56535">
            <w:pPr>
              <w:pStyle w:val="ConsPlusNormal"/>
              <w:rPr>
                <w:rFonts w:ascii="Arial" w:hAnsi="Arial" w:cs="Arial"/>
                <w:sz w:val="24"/>
                <w:szCs w:val="24"/>
              </w:rPr>
            </w:pPr>
          </w:p>
        </w:tc>
        <w:tc>
          <w:tcPr>
            <w:tcW w:w="1134" w:type="dxa"/>
          </w:tcPr>
          <w:p w:rsidR="00C337CA" w:rsidRPr="00D56535" w:rsidRDefault="00C337CA" w:rsidP="00D56535">
            <w:pPr>
              <w:pStyle w:val="ConsPlusNormal"/>
              <w:rPr>
                <w:rFonts w:ascii="Arial" w:hAnsi="Arial" w:cs="Arial"/>
                <w:sz w:val="24"/>
                <w:szCs w:val="24"/>
              </w:rPr>
            </w:pPr>
          </w:p>
        </w:tc>
        <w:tc>
          <w:tcPr>
            <w:tcW w:w="964" w:type="dxa"/>
          </w:tcPr>
          <w:p w:rsidR="00C337CA" w:rsidRPr="00D56535" w:rsidRDefault="00C337CA" w:rsidP="00D56535">
            <w:pPr>
              <w:pStyle w:val="ConsPlusNormal"/>
              <w:rPr>
                <w:rFonts w:ascii="Arial" w:hAnsi="Arial" w:cs="Arial"/>
                <w:sz w:val="24"/>
                <w:szCs w:val="24"/>
              </w:rPr>
            </w:pPr>
          </w:p>
        </w:tc>
        <w:tc>
          <w:tcPr>
            <w:tcW w:w="1361" w:type="dxa"/>
          </w:tcPr>
          <w:p w:rsidR="00C337CA" w:rsidRPr="00D56535" w:rsidRDefault="00C337CA" w:rsidP="00D56535">
            <w:pPr>
              <w:pStyle w:val="ConsPlusNormal"/>
              <w:rPr>
                <w:rFonts w:ascii="Arial" w:hAnsi="Arial" w:cs="Arial"/>
                <w:sz w:val="24"/>
                <w:szCs w:val="24"/>
              </w:rPr>
            </w:pPr>
          </w:p>
        </w:tc>
        <w:tc>
          <w:tcPr>
            <w:tcW w:w="850" w:type="dxa"/>
          </w:tcPr>
          <w:p w:rsidR="00C337CA" w:rsidRPr="00D56535" w:rsidRDefault="00C337CA" w:rsidP="00D56535">
            <w:pPr>
              <w:pStyle w:val="ConsPlusNormal"/>
              <w:rPr>
                <w:rFonts w:ascii="Arial" w:hAnsi="Arial" w:cs="Arial"/>
                <w:sz w:val="24"/>
                <w:szCs w:val="24"/>
              </w:rPr>
            </w:pPr>
          </w:p>
        </w:tc>
        <w:tc>
          <w:tcPr>
            <w:tcW w:w="737" w:type="dxa"/>
          </w:tcPr>
          <w:p w:rsidR="00C337CA" w:rsidRPr="00D56535" w:rsidRDefault="00C337CA" w:rsidP="00D56535">
            <w:pPr>
              <w:pStyle w:val="ConsPlusNormal"/>
              <w:jc w:val="center"/>
              <w:rPr>
                <w:rFonts w:ascii="Arial" w:hAnsi="Arial" w:cs="Arial"/>
                <w:sz w:val="24"/>
                <w:szCs w:val="24"/>
              </w:rPr>
            </w:pPr>
          </w:p>
        </w:tc>
        <w:tc>
          <w:tcPr>
            <w:tcW w:w="737" w:type="dxa"/>
          </w:tcPr>
          <w:p w:rsidR="00C337CA" w:rsidRPr="00D56535" w:rsidRDefault="00C337CA" w:rsidP="00D56535">
            <w:pPr>
              <w:pStyle w:val="ConsPlusNormal"/>
              <w:rPr>
                <w:rFonts w:ascii="Arial" w:hAnsi="Arial" w:cs="Arial"/>
                <w:sz w:val="24"/>
                <w:szCs w:val="24"/>
              </w:rPr>
            </w:pPr>
          </w:p>
        </w:tc>
        <w:tc>
          <w:tcPr>
            <w:tcW w:w="794" w:type="dxa"/>
          </w:tcPr>
          <w:p w:rsidR="00C337CA" w:rsidRPr="00D56535" w:rsidRDefault="00C337CA" w:rsidP="00D56535">
            <w:pPr>
              <w:pStyle w:val="ConsPlusNormal"/>
              <w:rPr>
                <w:rFonts w:ascii="Arial" w:hAnsi="Arial" w:cs="Arial"/>
                <w:sz w:val="24"/>
                <w:szCs w:val="24"/>
              </w:rPr>
            </w:pPr>
          </w:p>
        </w:tc>
      </w:tr>
      <w:tr w:rsidR="00C337CA" w:rsidRPr="00D56535">
        <w:tc>
          <w:tcPr>
            <w:tcW w:w="643" w:type="dxa"/>
          </w:tcPr>
          <w:p w:rsidR="00C337CA" w:rsidRPr="00D56535" w:rsidRDefault="00C337CA" w:rsidP="00D56535">
            <w:pPr>
              <w:pStyle w:val="ConsPlusNormal"/>
              <w:rPr>
                <w:rFonts w:ascii="Arial" w:hAnsi="Arial" w:cs="Arial"/>
                <w:sz w:val="24"/>
                <w:szCs w:val="24"/>
              </w:rPr>
            </w:pPr>
          </w:p>
        </w:tc>
        <w:tc>
          <w:tcPr>
            <w:tcW w:w="567" w:type="dxa"/>
          </w:tcPr>
          <w:p w:rsidR="00C337CA" w:rsidRPr="00D56535" w:rsidRDefault="00C337CA" w:rsidP="00D56535">
            <w:pPr>
              <w:pStyle w:val="ConsPlusNormal"/>
              <w:rPr>
                <w:rFonts w:ascii="Arial" w:hAnsi="Arial" w:cs="Arial"/>
                <w:sz w:val="24"/>
                <w:szCs w:val="24"/>
              </w:rPr>
            </w:pPr>
          </w:p>
        </w:tc>
        <w:tc>
          <w:tcPr>
            <w:tcW w:w="680" w:type="dxa"/>
          </w:tcPr>
          <w:p w:rsidR="00C337CA" w:rsidRPr="00D56535" w:rsidRDefault="00C337CA" w:rsidP="00D56535">
            <w:pPr>
              <w:pStyle w:val="ConsPlusNormal"/>
              <w:rPr>
                <w:rFonts w:ascii="Arial" w:hAnsi="Arial" w:cs="Arial"/>
                <w:sz w:val="24"/>
                <w:szCs w:val="24"/>
              </w:rPr>
            </w:pPr>
          </w:p>
        </w:tc>
        <w:tc>
          <w:tcPr>
            <w:tcW w:w="680" w:type="dxa"/>
          </w:tcPr>
          <w:p w:rsidR="00C337CA" w:rsidRPr="00D56535" w:rsidRDefault="00C337CA" w:rsidP="00D56535">
            <w:pPr>
              <w:pStyle w:val="ConsPlusNormal"/>
              <w:rPr>
                <w:rFonts w:ascii="Arial" w:hAnsi="Arial" w:cs="Arial"/>
                <w:sz w:val="24"/>
                <w:szCs w:val="24"/>
              </w:rPr>
            </w:pPr>
          </w:p>
        </w:tc>
        <w:tc>
          <w:tcPr>
            <w:tcW w:w="680" w:type="dxa"/>
          </w:tcPr>
          <w:p w:rsidR="00C337CA" w:rsidRPr="00D56535" w:rsidRDefault="00C337CA" w:rsidP="00D56535">
            <w:pPr>
              <w:pStyle w:val="ConsPlusNormal"/>
              <w:rPr>
                <w:rFonts w:ascii="Arial" w:hAnsi="Arial" w:cs="Arial"/>
                <w:sz w:val="24"/>
                <w:szCs w:val="24"/>
              </w:rPr>
            </w:pPr>
          </w:p>
        </w:tc>
        <w:tc>
          <w:tcPr>
            <w:tcW w:w="624" w:type="dxa"/>
          </w:tcPr>
          <w:p w:rsidR="00C337CA" w:rsidRPr="00D56535" w:rsidRDefault="00C337CA" w:rsidP="00D56535">
            <w:pPr>
              <w:pStyle w:val="ConsPlusNormal"/>
              <w:rPr>
                <w:rFonts w:ascii="Arial" w:hAnsi="Arial" w:cs="Arial"/>
                <w:sz w:val="24"/>
                <w:szCs w:val="24"/>
              </w:rPr>
            </w:pPr>
          </w:p>
        </w:tc>
        <w:tc>
          <w:tcPr>
            <w:tcW w:w="680" w:type="dxa"/>
          </w:tcPr>
          <w:p w:rsidR="00C337CA" w:rsidRPr="00D56535" w:rsidRDefault="00C337CA" w:rsidP="00D56535">
            <w:pPr>
              <w:pStyle w:val="ConsPlusNormal"/>
              <w:rPr>
                <w:rFonts w:ascii="Arial" w:hAnsi="Arial" w:cs="Arial"/>
                <w:sz w:val="24"/>
                <w:szCs w:val="24"/>
              </w:rPr>
            </w:pPr>
          </w:p>
        </w:tc>
        <w:tc>
          <w:tcPr>
            <w:tcW w:w="1077" w:type="dxa"/>
          </w:tcPr>
          <w:p w:rsidR="00C337CA" w:rsidRPr="00D56535" w:rsidRDefault="00C337CA" w:rsidP="00D56535">
            <w:pPr>
              <w:pStyle w:val="ConsPlusNormal"/>
              <w:rPr>
                <w:rFonts w:ascii="Arial" w:hAnsi="Arial" w:cs="Arial"/>
                <w:sz w:val="24"/>
                <w:szCs w:val="24"/>
              </w:rPr>
            </w:pPr>
          </w:p>
        </w:tc>
        <w:tc>
          <w:tcPr>
            <w:tcW w:w="1134" w:type="dxa"/>
          </w:tcPr>
          <w:p w:rsidR="00C337CA" w:rsidRPr="00D56535" w:rsidRDefault="00C337CA" w:rsidP="00D56535">
            <w:pPr>
              <w:pStyle w:val="ConsPlusNormal"/>
              <w:rPr>
                <w:rFonts w:ascii="Arial" w:hAnsi="Arial" w:cs="Arial"/>
                <w:sz w:val="24"/>
                <w:szCs w:val="24"/>
              </w:rPr>
            </w:pPr>
          </w:p>
        </w:tc>
        <w:tc>
          <w:tcPr>
            <w:tcW w:w="964" w:type="dxa"/>
          </w:tcPr>
          <w:p w:rsidR="00C337CA" w:rsidRPr="00D56535" w:rsidRDefault="00C337CA" w:rsidP="00D56535">
            <w:pPr>
              <w:pStyle w:val="ConsPlusNormal"/>
              <w:rPr>
                <w:rFonts w:ascii="Arial" w:hAnsi="Arial" w:cs="Arial"/>
                <w:sz w:val="24"/>
                <w:szCs w:val="24"/>
              </w:rPr>
            </w:pPr>
          </w:p>
        </w:tc>
        <w:tc>
          <w:tcPr>
            <w:tcW w:w="1361" w:type="dxa"/>
          </w:tcPr>
          <w:p w:rsidR="00C337CA" w:rsidRPr="00D56535" w:rsidRDefault="00C337CA" w:rsidP="00D56535">
            <w:pPr>
              <w:pStyle w:val="ConsPlusNormal"/>
              <w:rPr>
                <w:rFonts w:ascii="Arial" w:hAnsi="Arial" w:cs="Arial"/>
                <w:sz w:val="24"/>
                <w:szCs w:val="24"/>
              </w:rPr>
            </w:pPr>
          </w:p>
        </w:tc>
        <w:tc>
          <w:tcPr>
            <w:tcW w:w="850" w:type="dxa"/>
          </w:tcPr>
          <w:p w:rsidR="00C337CA" w:rsidRPr="00D56535" w:rsidRDefault="00C337CA" w:rsidP="00D56535">
            <w:pPr>
              <w:pStyle w:val="ConsPlusNormal"/>
              <w:rPr>
                <w:rFonts w:ascii="Arial" w:hAnsi="Arial" w:cs="Arial"/>
                <w:sz w:val="24"/>
                <w:szCs w:val="24"/>
              </w:rPr>
            </w:pPr>
          </w:p>
        </w:tc>
        <w:tc>
          <w:tcPr>
            <w:tcW w:w="737" w:type="dxa"/>
          </w:tcPr>
          <w:p w:rsidR="00C337CA" w:rsidRPr="00D56535" w:rsidRDefault="00C337CA" w:rsidP="00D56535">
            <w:pPr>
              <w:pStyle w:val="ConsPlusNormal"/>
              <w:jc w:val="center"/>
              <w:rPr>
                <w:rFonts w:ascii="Arial" w:hAnsi="Arial" w:cs="Arial"/>
                <w:sz w:val="24"/>
                <w:szCs w:val="24"/>
              </w:rPr>
            </w:pPr>
          </w:p>
        </w:tc>
        <w:tc>
          <w:tcPr>
            <w:tcW w:w="737" w:type="dxa"/>
          </w:tcPr>
          <w:p w:rsidR="00C337CA" w:rsidRPr="00D56535" w:rsidRDefault="00C337CA" w:rsidP="00D56535">
            <w:pPr>
              <w:pStyle w:val="ConsPlusNormal"/>
              <w:rPr>
                <w:rFonts w:ascii="Arial" w:hAnsi="Arial" w:cs="Arial"/>
                <w:sz w:val="24"/>
                <w:szCs w:val="24"/>
              </w:rPr>
            </w:pPr>
          </w:p>
        </w:tc>
        <w:tc>
          <w:tcPr>
            <w:tcW w:w="794" w:type="dxa"/>
          </w:tcPr>
          <w:p w:rsidR="00C337CA" w:rsidRPr="00D56535" w:rsidRDefault="00C337CA" w:rsidP="00D56535">
            <w:pPr>
              <w:pStyle w:val="ConsPlusNormal"/>
              <w:rPr>
                <w:rFonts w:ascii="Arial" w:hAnsi="Arial" w:cs="Arial"/>
                <w:sz w:val="24"/>
                <w:szCs w:val="24"/>
              </w:rPr>
            </w:pPr>
          </w:p>
        </w:tc>
      </w:tr>
    </w:tbl>
    <w:p w:rsidR="00C337CA" w:rsidRPr="00D56535" w:rsidRDefault="00C337CA" w:rsidP="00D56535">
      <w:pPr>
        <w:pStyle w:val="ConsPlusNonformat"/>
        <w:jc w:val="both"/>
        <w:rPr>
          <w:rFonts w:ascii="Arial" w:hAnsi="Arial" w:cs="Arial"/>
          <w:sz w:val="24"/>
          <w:szCs w:val="24"/>
        </w:rPr>
      </w:pPr>
      <w:r w:rsidRPr="00D56535">
        <w:rPr>
          <w:rFonts w:ascii="Arial" w:hAnsi="Arial" w:cs="Arial"/>
          <w:sz w:val="24"/>
          <w:szCs w:val="24"/>
        </w:rPr>
        <w:t>Руководитель           _________________  _________  ______________________</w:t>
      </w:r>
    </w:p>
    <w:p w:rsidR="00C337CA" w:rsidRPr="00D56535" w:rsidRDefault="00C337CA" w:rsidP="00D56535">
      <w:pPr>
        <w:pStyle w:val="ConsPlusNonformat"/>
        <w:jc w:val="both"/>
        <w:rPr>
          <w:rFonts w:ascii="Arial" w:hAnsi="Arial" w:cs="Arial"/>
          <w:sz w:val="24"/>
          <w:szCs w:val="24"/>
        </w:rPr>
      </w:pPr>
      <w:r w:rsidRPr="00D56535">
        <w:rPr>
          <w:rFonts w:ascii="Arial" w:hAnsi="Arial" w:cs="Arial"/>
          <w:sz w:val="24"/>
          <w:szCs w:val="24"/>
        </w:rPr>
        <w:t>(уполномоченное лицо)     (должность)     (подпись)   (расшифровка подписи)</w:t>
      </w:r>
    </w:p>
    <w:p w:rsidR="00C337CA" w:rsidRPr="00D56535" w:rsidRDefault="00C337CA" w:rsidP="00D56535">
      <w:pPr>
        <w:pStyle w:val="ConsPlusNonformat"/>
        <w:jc w:val="both"/>
        <w:rPr>
          <w:rFonts w:ascii="Arial" w:hAnsi="Arial" w:cs="Arial"/>
          <w:sz w:val="24"/>
          <w:szCs w:val="24"/>
        </w:rPr>
      </w:pPr>
    </w:p>
    <w:p w:rsidR="00C337CA" w:rsidRPr="00D56535" w:rsidRDefault="00C337CA" w:rsidP="00D56535">
      <w:pPr>
        <w:pStyle w:val="ConsPlusNonformat"/>
        <w:jc w:val="both"/>
        <w:rPr>
          <w:rFonts w:ascii="Arial" w:hAnsi="Arial" w:cs="Arial"/>
          <w:sz w:val="24"/>
          <w:szCs w:val="24"/>
        </w:rPr>
      </w:pPr>
      <w:r w:rsidRPr="00D56535">
        <w:rPr>
          <w:rFonts w:ascii="Arial" w:hAnsi="Arial" w:cs="Arial"/>
          <w:sz w:val="24"/>
          <w:szCs w:val="24"/>
        </w:rPr>
        <w:t>"__" ________ 20__ г.</w:t>
      </w:r>
    </w:p>
    <w:p w:rsidR="00C337CA" w:rsidRPr="00D56535" w:rsidRDefault="00C337CA" w:rsidP="00D56535">
      <w:pPr>
        <w:spacing w:after="0" w:line="240" w:lineRule="auto"/>
        <w:rPr>
          <w:rFonts w:ascii="Arial" w:hAnsi="Arial" w:cs="Arial"/>
          <w:sz w:val="24"/>
          <w:szCs w:val="24"/>
        </w:rPr>
        <w:sectPr w:rsidR="00C337CA" w:rsidRPr="00D56535" w:rsidSect="00D56535">
          <w:type w:val="continuous"/>
          <w:pgSz w:w="16838" w:h="11905" w:orient="landscape"/>
          <w:pgMar w:top="1134" w:right="851" w:bottom="1134" w:left="1701" w:header="0" w:footer="0" w:gutter="0"/>
          <w:cols w:space="720"/>
        </w:sectPr>
      </w:pPr>
    </w:p>
    <w:p w:rsidR="003A7142" w:rsidRPr="00D56535" w:rsidRDefault="00756CC5" w:rsidP="00D56535">
      <w:pPr>
        <w:pStyle w:val="ConsPlusNormal"/>
        <w:ind w:left="9639"/>
        <w:jc w:val="right"/>
        <w:outlineLvl w:val="1"/>
        <w:rPr>
          <w:rFonts w:ascii="Arial" w:hAnsi="Arial" w:cs="Arial"/>
          <w:sz w:val="24"/>
          <w:szCs w:val="24"/>
        </w:rPr>
      </w:pPr>
      <w:r w:rsidRPr="00D56535">
        <w:rPr>
          <w:rFonts w:ascii="Arial" w:hAnsi="Arial" w:cs="Arial"/>
          <w:sz w:val="24"/>
          <w:szCs w:val="24"/>
        </w:rPr>
        <w:lastRenderedPageBreak/>
        <w:t>Приложение N 4</w:t>
      </w:r>
      <w:r w:rsidR="006E6264" w:rsidRPr="00D56535">
        <w:rPr>
          <w:rFonts w:ascii="Arial" w:hAnsi="Arial" w:cs="Arial"/>
          <w:sz w:val="24"/>
          <w:szCs w:val="24"/>
        </w:rPr>
        <w:t xml:space="preserve"> </w:t>
      </w:r>
      <w:r w:rsidR="003A7142" w:rsidRPr="00D56535">
        <w:rPr>
          <w:rFonts w:ascii="Arial" w:hAnsi="Arial" w:cs="Arial"/>
          <w:sz w:val="24"/>
          <w:szCs w:val="24"/>
        </w:rPr>
        <w:t xml:space="preserve">к Порядку учета бюджетных и денежных обязательств получателя средств сельского бюджета </w:t>
      </w:r>
      <w:r w:rsidR="006E6264" w:rsidRPr="00D56535">
        <w:rPr>
          <w:rFonts w:ascii="Arial" w:hAnsi="Arial" w:cs="Arial"/>
          <w:sz w:val="24"/>
          <w:szCs w:val="24"/>
        </w:rPr>
        <w:t xml:space="preserve">Абалаковского </w:t>
      </w:r>
      <w:r w:rsidR="003A7142" w:rsidRPr="00D56535">
        <w:rPr>
          <w:rFonts w:ascii="Arial" w:hAnsi="Arial" w:cs="Arial"/>
          <w:sz w:val="24"/>
          <w:szCs w:val="24"/>
        </w:rPr>
        <w:t>сельсовета Енисейского района Красноярского края</w:t>
      </w:r>
    </w:p>
    <w:p w:rsidR="00C337CA" w:rsidRPr="00D56535" w:rsidRDefault="00C337CA" w:rsidP="00D56535">
      <w:pPr>
        <w:spacing w:after="0" w:line="240" w:lineRule="auto"/>
        <w:rPr>
          <w:rFonts w:ascii="Arial" w:hAnsi="Arial" w:cs="Arial"/>
          <w:sz w:val="24"/>
          <w:szCs w:val="24"/>
        </w:rPr>
      </w:pPr>
    </w:p>
    <w:p w:rsidR="00C337CA" w:rsidRPr="00D56535" w:rsidRDefault="00C337CA" w:rsidP="00D56535">
      <w:pPr>
        <w:pStyle w:val="ConsPlusNormal"/>
        <w:jc w:val="both"/>
        <w:rPr>
          <w:rFonts w:ascii="Arial" w:hAnsi="Arial" w:cs="Arial"/>
          <w:sz w:val="24"/>
          <w:szCs w:val="24"/>
        </w:rPr>
      </w:pPr>
    </w:p>
    <w:p w:rsidR="00C337CA" w:rsidRPr="00D56535" w:rsidRDefault="00C337CA" w:rsidP="00D56535">
      <w:pPr>
        <w:pStyle w:val="ConsPlusNonformat"/>
        <w:jc w:val="both"/>
        <w:rPr>
          <w:rFonts w:ascii="Arial" w:hAnsi="Arial" w:cs="Arial"/>
          <w:sz w:val="24"/>
          <w:szCs w:val="24"/>
        </w:rPr>
      </w:pPr>
      <w:bookmarkStart w:id="15" w:name="P1155"/>
      <w:bookmarkEnd w:id="15"/>
      <w:r w:rsidRPr="00D56535">
        <w:rPr>
          <w:rFonts w:ascii="Arial" w:hAnsi="Arial" w:cs="Arial"/>
          <w:sz w:val="24"/>
          <w:szCs w:val="24"/>
        </w:rPr>
        <w:t xml:space="preserve">                                 СВЕДЕНИЯ</w:t>
      </w:r>
    </w:p>
    <w:p w:rsidR="00C337CA" w:rsidRPr="00D56535" w:rsidRDefault="00C337CA" w:rsidP="00D56535">
      <w:pPr>
        <w:pStyle w:val="ConsPlusNonformat"/>
        <w:jc w:val="both"/>
        <w:rPr>
          <w:rFonts w:ascii="Arial" w:hAnsi="Arial" w:cs="Arial"/>
          <w:sz w:val="24"/>
          <w:szCs w:val="24"/>
        </w:rPr>
      </w:pPr>
      <w:r w:rsidRPr="00D56535">
        <w:rPr>
          <w:rFonts w:ascii="Arial" w:hAnsi="Arial" w:cs="Arial"/>
          <w:sz w:val="24"/>
          <w:szCs w:val="24"/>
        </w:rPr>
        <w:t xml:space="preserve">                      о денежном обязательстве N ____</w:t>
      </w:r>
    </w:p>
    <w:p w:rsidR="00C337CA" w:rsidRPr="00D56535" w:rsidRDefault="00C337CA" w:rsidP="00D56535">
      <w:pPr>
        <w:pStyle w:val="ConsPlusNormal"/>
        <w:jc w:val="both"/>
        <w:rPr>
          <w:rFonts w:ascii="Arial" w:hAnsi="Arial" w:cs="Arial"/>
          <w:sz w:val="24"/>
          <w:szCs w:val="24"/>
        </w:rPr>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2041"/>
        <w:gridCol w:w="2947"/>
        <w:gridCol w:w="1241"/>
      </w:tblGrid>
      <w:tr w:rsidR="00C337CA" w:rsidRPr="00D56535">
        <w:tc>
          <w:tcPr>
            <w:tcW w:w="3402" w:type="dxa"/>
            <w:tcBorders>
              <w:top w:val="nil"/>
              <w:left w:val="nil"/>
              <w:bottom w:val="nil"/>
              <w:right w:val="nil"/>
            </w:tcBorders>
          </w:tcPr>
          <w:p w:rsidR="00C337CA" w:rsidRPr="00D56535" w:rsidRDefault="00C337CA" w:rsidP="00D56535">
            <w:pPr>
              <w:pStyle w:val="ConsPlusNormal"/>
              <w:rPr>
                <w:rFonts w:ascii="Arial" w:hAnsi="Arial" w:cs="Arial"/>
                <w:sz w:val="24"/>
                <w:szCs w:val="24"/>
              </w:rPr>
            </w:pPr>
          </w:p>
        </w:tc>
        <w:tc>
          <w:tcPr>
            <w:tcW w:w="2041" w:type="dxa"/>
            <w:tcBorders>
              <w:top w:val="nil"/>
              <w:left w:val="nil"/>
              <w:bottom w:val="nil"/>
              <w:right w:val="nil"/>
            </w:tcBorders>
          </w:tcPr>
          <w:p w:rsidR="00C337CA" w:rsidRPr="00D56535" w:rsidRDefault="00C337CA" w:rsidP="00D56535">
            <w:pPr>
              <w:pStyle w:val="ConsPlusNormal"/>
              <w:rPr>
                <w:rFonts w:ascii="Arial" w:hAnsi="Arial" w:cs="Arial"/>
                <w:sz w:val="24"/>
                <w:szCs w:val="24"/>
              </w:rPr>
            </w:pPr>
          </w:p>
        </w:tc>
        <w:tc>
          <w:tcPr>
            <w:tcW w:w="2947" w:type="dxa"/>
            <w:tcBorders>
              <w:top w:val="nil"/>
              <w:left w:val="nil"/>
              <w:bottom w:val="nil"/>
              <w:right w:val="single" w:sz="4" w:space="0" w:color="auto"/>
            </w:tcBorders>
          </w:tcPr>
          <w:p w:rsidR="00C337CA" w:rsidRPr="00D56535" w:rsidRDefault="00C337CA" w:rsidP="00D56535">
            <w:pPr>
              <w:pStyle w:val="ConsPlusNormal"/>
              <w:rPr>
                <w:rFonts w:ascii="Arial" w:hAnsi="Arial" w:cs="Arial"/>
                <w:sz w:val="24"/>
                <w:szCs w:val="24"/>
              </w:rPr>
            </w:pPr>
          </w:p>
        </w:tc>
        <w:tc>
          <w:tcPr>
            <w:tcW w:w="1241" w:type="dxa"/>
            <w:tcBorders>
              <w:top w:val="single" w:sz="4" w:space="0" w:color="auto"/>
              <w:left w:val="single" w:sz="4" w:space="0" w:color="auto"/>
              <w:bottom w:val="single" w:sz="4" w:space="0" w:color="auto"/>
              <w:right w:val="single" w:sz="4" w:space="0" w:color="auto"/>
            </w:tcBorders>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Коды</w:t>
            </w:r>
          </w:p>
        </w:tc>
      </w:tr>
      <w:tr w:rsidR="00C337CA" w:rsidRPr="00D56535">
        <w:tc>
          <w:tcPr>
            <w:tcW w:w="3402" w:type="dxa"/>
            <w:tcBorders>
              <w:top w:val="nil"/>
              <w:left w:val="nil"/>
              <w:bottom w:val="nil"/>
              <w:right w:val="nil"/>
            </w:tcBorders>
          </w:tcPr>
          <w:p w:rsidR="00C337CA" w:rsidRPr="00D56535" w:rsidRDefault="00C337CA" w:rsidP="00D56535">
            <w:pPr>
              <w:pStyle w:val="ConsPlusNormal"/>
              <w:rPr>
                <w:rFonts w:ascii="Arial" w:hAnsi="Arial" w:cs="Arial"/>
                <w:sz w:val="24"/>
                <w:szCs w:val="24"/>
              </w:rPr>
            </w:pPr>
          </w:p>
        </w:tc>
        <w:tc>
          <w:tcPr>
            <w:tcW w:w="2041" w:type="dxa"/>
            <w:tcBorders>
              <w:top w:val="nil"/>
              <w:left w:val="nil"/>
              <w:bottom w:val="nil"/>
              <w:right w:val="nil"/>
            </w:tcBorders>
          </w:tcPr>
          <w:p w:rsidR="00C337CA" w:rsidRPr="00D56535" w:rsidRDefault="00C337CA" w:rsidP="00D56535">
            <w:pPr>
              <w:pStyle w:val="ConsPlusNormal"/>
              <w:rPr>
                <w:rFonts w:ascii="Arial" w:hAnsi="Arial" w:cs="Arial"/>
                <w:sz w:val="24"/>
                <w:szCs w:val="24"/>
              </w:rPr>
            </w:pPr>
          </w:p>
        </w:tc>
        <w:tc>
          <w:tcPr>
            <w:tcW w:w="2947" w:type="dxa"/>
            <w:tcBorders>
              <w:top w:val="nil"/>
              <w:left w:val="nil"/>
              <w:bottom w:val="nil"/>
              <w:right w:val="single" w:sz="4" w:space="0" w:color="auto"/>
            </w:tcBorders>
          </w:tcPr>
          <w:p w:rsidR="00C337CA" w:rsidRPr="00D56535" w:rsidRDefault="00C337CA" w:rsidP="00D56535">
            <w:pPr>
              <w:pStyle w:val="ConsPlusNormal"/>
              <w:jc w:val="right"/>
              <w:rPr>
                <w:rFonts w:ascii="Arial" w:hAnsi="Arial" w:cs="Arial"/>
                <w:sz w:val="24"/>
                <w:szCs w:val="24"/>
              </w:rPr>
            </w:pPr>
            <w:r w:rsidRPr="00D56535">
              <w:rPr>
                <w:rFonts w:ascii="Arial" w:hAnsi="Arial" w:cs="Arial"/>
                <w:sz w:val="24"/>
                <w:szCs w:val="24"/>
              </w:rPr>
              <w:t xml:space="preserve">Форма по </w:t>
            </w:r>
            <w:hyperlink r:id="rId20" w:history="1">
              <w:r w:rsidRPr="00D56535">
                <w:rPr>
                  <w:rFonts w:ascii="Arial" w:hAnsi="Arial" w:cs="Arial"/>
                  <w:sz w:val="24"/>
                  <w:szCs w:val="24"/>
                </w:rPr>
                <w:t>ОКУД</w:t>
              </w:r>
            </w:hyperlink>
          </w:p>
        </w:tc>
        <w:tc>
          <w:tcPr>
            <w:tcW w:w="1241" w:type="dxa"/>
            <w:tcBorders>
              <w:top w:val="single" w:sz="4" w:space="0" w:color="auto"/>
              <w:left w:val="single" w:sz="4" w:space="0" w:color="auto"/>
              <w:bottom w:val="single" w:sz="4" w:space="0" w:color="auto"/>
              <w:right w:val="single" w:sz="4" w:space="0" w:color="auto"/>
            </w:tcBorders>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0506102</w:t>
            </w:r>
          </w:p>
        </w:tc>
      </w:tr>
      <w:tr w:rsidR="00C337CA" w:rsidRPr="00D56535">
        <w:tc>
          <w:tcPr>
            <w:tcW w:w="3402" w:type="dxa"/>
            <w:tcBorders>
              <w:top w:val="nil"/>
              <w:left w:val="nil"/>
              <w:bottom w:val="nil"/>
              <w:right w:val="nil"/>
            </w:tcBorders>
          </w:tcPr>
          <w:p w:rsidR="00C337CA" w:rsidRPr="00D56535" w:rsidRDefault="00C337CA" w:rsidP="00D56535">
            <w:pPr>
              <w:pStyle w:val="ConsPlusNormal"/>
              <w:rPr>
                <w:rFonts w:ascii="Arial" w:hAnsi="Arial" w:cs="Arial"/>
                <w:sz w:val="24"/>
                <w:szCs w:val="24"/>
              </w:rPr>
            </w:pPr>
          </w:p>
        </w:tc>
        <w:tc>
          <w:tcPr>
            <w:tcW w:w="2041" w:type="dxa"/>
            <w:tcBorders>
              <w:top w:val="nil"/>
              <w:left w:val="nil"/>
              <w:bottom w:val="nil"/>
              <w:right w:val="nil"/>
            </w:tcBorders>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от "__" ___ 20__ г.</w:t>
            </w:r>
          </w:p>
        </w:tc>
        <w:tc>
          <w:tcPr>
            <w:tcW w:w="2947" w:type="dxa"/>
            <w:tcBorders>
              <w:top w:val="nil"/>
              <w:left w:val="nil"/>
              <w:bottom w:val="nil"/>
              <w:right w:val="single" w:sz="4" w:space="0" w:color="auto"/>
            </w:tcBorders>
          </w:tcPr>
          <w:p w:rsidR="00C337CA" w:rsidRPr="00D56535" w:rsidRDefault="00C337CA" w:rsidP="00D56535">
            <w:pPr>
              <w:pStyle w:val="ConsPlusNormal"/>
              <w:jc w:val="right"/>
              <w:rPr>
                <w:rFonts w:ascii="Arial" w:hAnsi="Arial" w:cs="Arial"/>
                <w:sz w:val="24"/>
                <w:szCs w:val="24"/>
              </w:rPr>
            </w:pPr>
            <w:r w:rsidRPr="00D56535">
              <w:rPr>
                <w:rFonts w:ascii="Arial" w:hAnsi="Arial" w:cs="Arial"/>
                <w:sz w:val="24"/>
                <w:szCs w:val="24"/>
              </w:rPr>
              <w:t>Дата</w:t>
            </w:r>
          </w:p>
        </w:tc>
        <w:tc>
          <w:tcPr>
            <w:tcW w:w="1241" w:type="dxa"/>
            <w:tcBorders>
              <w:top w:val="single" w:sz="4" w:space="0" w:color="auto"/>
              <w:left w:val="single" w:sz="4" w:space="0" w:color="auto"/>
              <w:bottom w:val="single" w:sz="4" w:space="0" w:color="auto"/>
              <w:right w:val="single" w:sz="4" w:space="0" w:color="auto"/>
            </w:tcBorders>
          </w:tcPr>
          <w:p w:rsidR="00C337CA" w:rsidRPr="00D56535" w:rsidRDefault="00C337CA" w:rsidP="00D56535">
            <w:pPr>
              <w:pStyle w:val="ConsPlusNormal"/>
              <w:rPr>
                <w:rFonts w:ascii="Arial" w:hAnsi="Arial" w:cs="Arial"/>
                <w:sz w:val="24"/>
                <w:szCs w:val="24"/>
              </w:rPr>
            </w:pPr>
          </w:p>
        </w:tc>
      </w:tr>
      <w:tr w:rsidR="00C337CA" w:rsidRPr="00D56535">
        <w:tc>
          <w:tcPr>
            <w:tcW w:w="3402" w:type="dxa"/>
            <w:tcBorders>
              <w:top w:val="nil"/>
              <w:left w:val="nil"/>
              <w:bottom w:val="nil"/>
              <w:right w:val="nil"/>
            </w:tcBorders>
          </w:tcPr>
          <w:p w:rsidR="00C337CA" w:rsidRPr="00D56535" w:rsidRDefault="00C337CA" w:rsidP="00D56535">
            <w:pPr>
              <w:pStyle w:val="ConsPlusNormal"/>
              <w:rPr>
                <w:rFonts w:ascii="Arial" w:hAnsi="Arial" w:cs="Arial"/>
                <w:sz w:val="24"/>
                <w:szCs w:val="24"/>
              </w:rPr>
            </w:pPr>
            <w:r w:rsidRPr="00D56535">
              <w:rPr>
                <w:rFonts w:ascii="Arial" w:hAnsi="Arial" w:cs="Arial"/>
                <w:sz w:val="24"/>
                <w:szCs w:val="24"/>
              </w:rPr>
              <w:t>Получатель бюджетных средств</w:t>
            </w:r>
          </w:p>
        </w:tc>
        <w:tc>
          <w:tcPr>
            <w:tcW w:w="2041" w:type="dxa"/>
            <w:tcBorders>
              <w:top w:val="nil"/>
              <w:left w:val="nil"/>
              <w:bottom w:val="single" w:sz="4" w:space="0" w:color="auto"/>
              <w:right w:val="nil"/>
            </w:tcBorders>
          </w:tcPr>
          <w:p w:rsidR="00C337CA" w:rsidRPr="00D56535" w:rsidRDefault="00C337CA" w:rsidP="00D56535">
            <w:pPr>
              <w:pStyle w:val="ConsPlusNormal"/>
              <w:rPr>
                <w:rFonts w:ascii="Arial" w:hAnsi="Arial" w:cs="Arial"/>
                <w:sz w:val="24"/>
                <w:szCs w:val="24"/>
              </w:rPr>
            </w:pPr>
          </w:p>
        </w:tc>
        <w:tc>
          <w:tcPr>
            <w:tcW w:w="2947" w:type="dxa"/>
            <w:tcBorders>
              <w:top w:val="nil"/>
              <w:left w:val="nil"/>
              <w:bottom w:val="nil"/>
              <w:right w:val="single" w:sz="4" w:space="0" w:color="auto"/>
            </w:tcBorders>
          </w:tcPr>
          <w:p w:rsidR="00C337CA" w:rsidRPr="00D56535" w:rsidRDefault="00C337CA" w:rsidP="00D56535">
            <w:pPr>
              <w:pStyle w:val="ConsPlusNormal"/>
              <w:jc w:val="right"/>
              <w:rPr>
                <w:rFonts w:ascii="Arial" w:hAnsi="Arial" w:cs="Arial"/>
                <w:sz w:val="24"/>
                <w:szCs w:val="24"/>
              </w:rPr>
            </w:pPr>
            <w:r w:rsidRPr="00D56535">
              <w:rPr>
                <w:rFonts w:ascii="Arial" w:hAnsi="Arial" w:cs="Arial"/>
                <w:sz w:val="24"/>
                <w:szCs w:val="24"/>
              </w:rPr>
              <w:t>Код по Сводному реестру</w:t>
            </w:r>
          </w:p>
        </w:tc>
        <w:tc>
          <w:tcPr>
            <w:tcW w:w="1241" w:type="dxa"/>
            <w:tcBorders>
              <w:top w:val="single" w:sz="4" w:space="0" w:color="auto"/>
              <w:left w:val="single" w:sz="4" w:space="0" w:color="auto"/>
              <w:bottom w:val="single" w:sz="4" w:space="0" w:color="auto"/>
              <w:right w:val="single" w:sz="4" w:space="0" w:color="auto"/>
            </w:tcBorders>
          </w:tcPr>
          <w:p w:rsidR="00C337CA" w:rsidRPr="00D56535" w:rsidRDefault="00C337CA" w:rsidP="00D56535">
            <w:pPr>
              <w:pStyle w:val="ConsPlusNormal"/>
              <w:rPr>
                <w:rFonts w:ascii="Arial" w:hAnsi="Arial" w:cs="Arial"/>
                <w:sz w:val="24"/>
                <w:szCs w:val="24"/>
              </w:rPr>
            </w:pPr>
          </w:p>
        </w:tc>
      </w:tr>
      <w:tr w:rsidR="00C337CA" w:rsidRPr="00D56535">
        <w:tc>
          <w:tcPr>
            <w:tcW w:w="3402" w:type="dxa"/>
            <w:tcBorders>
              <w:top w:val="nil"/>
              <w:left w:val="nil"/>
              <w:bottom w:val="nil"/>
              <w:right w:val="nil"/>
            </w:tcBorders>
          </w:tcPr>
          <w:p w:rsidR="00C337CA" w:rsidRPr="00D56535" w:rsidRDefault="00C337CA" w:rsidP="00D56535">
            <w:pPr>
              <w:pStyle w:val="ConsPlusNormal"/>
              <w:rPr>
                <w:rFonts w:ascii="Arial" w:hAnsi="Arial" w:cs="Arial"/>
                <w:sz w:val="24"/>
                <w:szCs w:val="24"/>
              </w:rPr>
            </w:pPr>
          </w:p>
        </w:tc>
        <w:tc>
          <w:tcPr>
            <w:tcW w:w="2041" w:type="dxa"/>
            <w:tcBorders>
              <w:top w:val="single" w:sz="4" w:space="0" w:color="auto"/>
              <w:left w:val="nil"/>
              <w:bottom w:val="nil"/>
              <w:right w:val="nil"/>
            </w:tcBorders>
          </w:tcPr>
          <w:p w:rsidR="00C337CA" w:rsidRPr="00D56535" w:rsidRDefault="00C337CA" w:rsidP="00D56535">
            <w:pPr>
              <w:pStyle w:val="ConsPlusNormal"/>
              <w:rPr>
                <w:rFonts w:ascii="Arial" w:hAnsi="Arial" w:cs="Arial"/>
                <w:sz w:val="24"/>
                <w:szCs w:val="24"/>
              </w:rPr>
            </w:pPr>
          </w:p>
        </w:tc>
        <w:tc>
          <w:tcPr>
            <w:tcW w:w="2947" w:type="dxa"/>
            <w:tcBorders>
              <w:top w:val="nil"/>
              <w:left w:val="nil"/>
              <w:bottom w:val="nil"/>
              <w:right w:val="single" w:sz="4" w:space="0" w:color="auto"/>
            </w:tcBorders>
          </w:tcPr>
          <w:p w:rsidR="00C337CA" w:rsidRPr="00D56535" w:rsidRDefault="00C337CA" w:rsidP="00D56535">
            <w:pPr>
              <w:pStyle w:val="ConsPlusNormal"/>
              <w:jc w:val="right"/>
              <w:rPr>
                <w:rFonts w:ascii="Arial" w:hAnsi="Arial" w:cs="Arial"/>
                <w:sz w:val="24"/>
                <w:szCs w:val="24"/>
              </w:rPr>
            </w:pPr>
            <w:r w:rsidRPr="00D56535">
              <w:rPr>
                <w:rFonts w:ascii="Arial" w:hAnsi="Arial" w:cs="Arial"/>
                <w:sz w:val="24"/>
                <w:szCs w:val="24"/>
              </w:rPr>
              <w:t>Номер лицевого счета</w:t>
            </w:r>
          </w:p>
        </w:tc>
        <w:tc>
          <w:tcPr>
            <w:tcW w:w="1241" w:type="dxa"/>
            <w:tcBorders>
              <w:top w:val="single" w:sz="4" w:space="0" w:color="auto"/>
              <w:left w:val="single" w:sz="4" w:space="0" w:color="auto"/>
              <w:bottom w:val="single" w:sz="4" w:space="0" w:color="auto"/>
              <w:right w:val="single" w:sz="4" w:space="0" w:color="auto"/>
            </w:tcBorders>
          </w:tcPr>
          <w:p w:rsidR="00C337CA" w:rsidRPr="00D56535" w:rsidRDefault="00C337CA" w:rsidP="00D56535">
            <w:pPr>
              <w:pStyle w:val="ConsPlusNormal"/>
              <w:rPr>
                <w:rFonts w:ascii="Arial" w:hAnsi="Arial" w:cs="Arial"/>
                <w:sz w:val="24"/>
                <w:szCs w:val="24"/>
              </w:rPr>
            </w:pPr>
          </w:p>
        </w:tc>
      </w:tr>
      <w:tr w:rsidR="00C337CA" w:rsidRPr="00D56535">
        <w:tc>
          <w:tcPr>
            <w:tcW w:w="3402" w:type="dxa"/>
            <w:tcBorders>
              <w:top w:val="nil"/>
              <w:left w:val="nil"/>
              <w:bottom w:val="nil"/>
              <w:right w:val="nil"/>
            </w:tcBorders>
          </w:tcPr>
          <w:p w:rsidR="00C337CA" w:rsidRPr="00D56535" w:rsidRDefault="00C337CA" w:rsidP="00D56535">
            <w:pPr>
              <w:pStyle w:val="ConsPlusNormal"/>
              <w:rPr>
                <w:rFonts w:ascii="Arial" w:hAnsi="Arial" w:cs="Arial"/>
                <w:sz w:val="24"/>
                <w:szCs w:val="24"/>
              </w:rPr>
            </w:pPr>
            <w:r w:rsidRPr="00D56535">
              <w:rPr>
                <w:rFonts w:ascii="Arial" w:hAnsi="Arial" w:cs="Arial"/>
                <w:sz w:val="24"/>
                <w:szCs w:val="24"/>
              </w:rPr>
              <w:t>Главный распорядитель бюджетных средств</w:t>
            </w:r>
          </w:p>
        </w:tc>
        <w:tc>
          <w:tcPr>
            <w:tcW w:w="2041" w:type="dxa"/>
            <w:tcBorders>
              <w:top w:val="nil"/>
              <w:left w:val="nil"/>
              <w:bottom w:val="single" w:sz="4" w:space="0" w:color="auto"/>
              <w:right w:val="nil"/>
            </w:tcBorders>
          </w:tcPr>
          <w:p w:rsidR="00C337CA" w:rsidRPr="00D56535" w:rsidRDefault="00C337CA" w:rsidP="00D56535">
            <w:pPr>
              <w:pStyle w:val="ConsPlusNormal"/>
              <w:rPr>
                <w:rFonts w:ascii="Arial" w:hAnsi="Arial" w:cs="Arial"/>
                <w:sz w:val="24"/>
                <w:szCs w:val="24"/>
              </w:rPr>
            </w:pPr>
          </w:p>
        </w:tc>
        <w:tc>
          <w:tcPr>
            <w:tcW w:w="2947" w:type="dxa"/>
            <w:tcBorders>
              <w:top w:val="nil"/>
              <w:left w:val="nil"/>
              <w:bottom w:val="nil"/>
              <w:right w:val="single" w:sz="4" w:space="0" w:color="auto"/>
            </w:tcBorders>
            <w:vAlign w:val="bottom"/>
          </w:tcPr>
          <w:p w:rsidR="00C337CA" w:rsidRPr="00D56535" w:rsidRDefault="00C337CA" w:rsidP="00D56535">
            <w:pPr>
              <w:pStyle w:val="ConsPlusNormal"/>
              <w:jc w:val="right"/>
              <w:rPr>
                <w:rFonts w:ascii="Arial" w:hAnsi="Arial" w:cs="Arial"/>
                <w:sz w:val="24"/>
                <w:szCs w:val="24"/>
              </w:rPr>
            </w:pPr>
            <w:r w:rsidRPr="00D56535">
              <w:rPr>
                <w:rFonts w:ascii="Arial" w:hAnsi="Arial" w:cs="Arial"/>
                <w:sz w:val="24"/>
                <w:szCs w:val="24"/>
              </w:rPr>
              <w:t>Глава по БК</w:t>
            </w:r>
          </w:p>
        </w:tc>
        <w:tc>
          <w:tcPr>
            <w:tcW w:w="1241" w:type="dxa"/>
            <w:tcBorders>
              <w:top w:val="single" w:sz="4" w:space="0" w:color="auto"/>
              <w:left w:val="single" w:sz="4" w:space="0" w:color="auto"/>
              <w:bottom w:val="single" w:sz="4" w:space="0" w:color="auto"/>
              <w:right w:val="single" w:sz="4" w:space="0" w:color="auto"/>
            </w:tcBorders>
          </w:tcPr>
          <w:p w:rsidR="00C337CA" w:rsidRPr="00D56535" w:rsidRDefault="00C337CA" w:rsidP="00D56535">
            <w:pPr>
              <w:pStyle w:val="ConsPlusNormal"/>
              <w:rPr>
                <w:rFonts w:ascii="Arial" w:hAnsi="Arial" w:cs="Arial"/>
                <w:sz w:val="24"/>
                <w:szCs w:val="24"/>
              </w:rPr>
            </w:pPr>
          </w:p>
        </w:tc>
      </w:tr>
      <w:tr w:rsidR="00C337CA" w:rsidRPr="00D56535">
        <w:tc>
          <w:tcPr>
            <w:tcW w:w="3402" w:type="dxa"/>
            <w:tcBorders>
              <w:top w:val="nil"/>
              <w:left w:val="nil"/>
              <w:bottom w:val="nil"/>
              <w:right w:val="nil"/>
            </w:tcBorders>
          </w:tcPr>
          <w:p w:rsidR="00C337CA" w:rsidRPr="00D56535" w:rsidRDefault="00C337CA" w:rsidP="00D56535">
            <w:pPr>
              <w:pStyle w:val="ConsPlusNormal"/>
              <w:rPr>
                <w:rFonts w:ascii="Arial" w:hAnsi="Arial" w:cs="Arial"/>
                <w:sz w:val="24"/>
                <w:szCs w:val="24"/>
              </w:rPr>
            </w:pPr>
            <w:r w:rsidRPr="00D56535">
              <w:rPr>
                <w:rFonts w:ascii="Arial" w:hAnsi="Arial" w:cs="Arial"/>
                <w:sz w:val="24"/>
                <w:szCs w:val="24"/>
              </w:rPr>
              <w:t>Наименование бюджета</w:t>
            </w:r>
          </w:p>
        </w:tc>
        <w:tc>
          <w:tcPr>
            <w:tcW w:w="2041" w:type="dxa"/>
            <w:tcBorders>
              <w:top w:val="single" w:sz="4" w:space="0" w:color="auto"/>
              <w:left w:val="nil"/>
              <w:bottom w:val="single" w:sz="4" w:space="0" w:color="auto"/>
              <w:right w:val="nil"/>
            </w:tcBorders>
          </w:tcPr>
          <w:p w:rsidR="00C337CA" w:rsidRPr="00D56535" w:rsidRDefault="00C337CA" w:rsidP="00D56535">
            <w:pPr>
              <w:pStyle w:val="ConsPlusNormal"/>
              <w:rPr>
                <w:rFonts w:ascii="Arial" w:hAnsi="Arial" w:cs="Arial"/>
                <w:sz w:val="24"/>
                <w:szCs w:val="24"/>
              </w:rPr>
            </w:pPr>
          </w:p>
        </w:tc>
        <w:tc>
          <w:tcPr>
            <w:tcW w:w="2947" w:type="dxa"/>
            <w:tcBorders>
              <w:top w:val="nil"/>
              <w:left w:val="nil"/>
              <w:bottom w:val="nil"/>
              <w:right w:val="single" w:sz="4" w:space="0" w:color="auto"/>
            </w:tcBorders>
          </w:tcPr>
          <w:p w:rsidR="00C337CA" w:rsidRPr="00D56535" w:rsidRDefault="00C337CA" w:rsidP="00D56535">
            <w:pPr>
              <w:pStyle w:val="ConsPlusNormal"/>
              <w:jc w:val="right"/>
              <w:rPr>
                <w:rFonts w:ascii="Arial" w:hAnsi="Arial" w:cs="Arial"/>
                <w:sz w:val="24"/>
                <w:szCs w:val="24"/>
              </w:rPr>
            </w:pPr>
            <w:r w:rsidRPr="00D56535">
              <w:rPr>
                <w:rFonts w:ascii="Arial" w:hAnsi="Arial" w:cs="Arial"/>
                <w:sz w:val="24"/>
                <w:szCs w:val="24"/>
              </w:rPr>
              <w:t xml:space="preserve">по </w:t>
            </w:r>
            <w:hyperlink r:id="rId21" w:history="1">
              <w:r w:rsidRPr="00D56535">
                <w:rPr>
                  <w:rFonts w:ascii="Arial" w:hAnsi="Arial" w:cs="Arial"/>
                  <w:sz w:val="24"/>
                  <w:szCs w:val="24"/>
                </w:rPr>
                <w:t>ОКТМО</w:t>
              </w:r>
            </w:hyperlink>
          </w:p>
        </w:tc>
        <w:tc>
          <w:tcPr>
            <w:tcW w:w="1241" w:type="dxa"/>
            <w:tcBorders>
              <w:top w:val="single" w:sz="4" w:space="0" w:color="auto"/>
              <w:left w:val="single" w:sz="4" w:space="0" w:color="auto"/>
              <w:bottom w:val="single" w:sz="4" w:space="0" w:color="auto"/>
              <w:right w:val="single" w:sz="4" w:space="0" w:color="auto"/>
            </w:tcBorders>
          </w:tcPr>
          <w:p w:rsidR="00C337CA" w:rsidRPr="00D56535" w:rsidRDefault="00C337CA" w:rsidP="00D56535">
            <w:pPr>
              <w:pStyle w:val="ConsPlusNormal"/>
              <w:rPr>
                <w:rFonts w:ascii="Arial" w:hAnsi="Arial" w:cs="Arial"/>
                <w:sz w:val="24"/>
                <w:szCs w:val="24"/>
              </w:rPr>
            </w:pPr>
          </w:p>
        </w:tc>
      </w:tr>
      <w:tr w:rsidR="00C337CA" w:rsidRPr="00D56535">
        <w:tc>
          <w:tcPr>
            <w:tcW w:w="3402" w:type="dxa"/>
            <w:tcBorders>
              <w:top w:val="nil"/>
              <w:left w:val="nil"/>
              <w:bottom w:val="nil"/>
              <w:right w:val="nil"/>
            </w:tcBorders>
          </w:tcPr>
          <w:p w:rsidR="00C337CA" w:rsidRPr="00D56535" w:rsidRDefault="00C337CA" w:rsidP="00D56535">
            <w:pPr>
              <w:pStyle w:val="ConsPlusNormal"/>
              <w:rPr>
                <w:rFonts w:ascii="Arial" w:hAnsi="Arial" w:cs="Arial"/>
                <w:sz w:val="24"/>
                <w:szCs w:val="24"/>
              </w:rPr>
            </w:pPr>
            <w:r w:rsidRPr="00D56535">
              <w:rPr>
                <w:rFonts w:ascii="Arial" w:hAnsi="Arial" w:cs="Arial"/>
                <w:sz w:val="24"/>
                <w:szCs w:val="24"/>
              </w:rPr>
              <w:t>Финансовый орган</w:t>
            </w:r>
          </w:p>
        </w:tc>
        <w:tc>
          <w:tcPr>
            <w:tcW w:w="2041" w:type="dxa"/>
            <w:tcBorders>
              <w:top w:val="single" w:sz="4" w:space="0" w:color="auto"/>
              <w:left w:val="nil"/>
              <w:bottom w:val="single" w:sz="4" w:space="0" w:color="auto"/>
              <w:right w:val="nil"/>
            </w:tcBorders>
          </w:tcPr>
          <w:p w:rsidR="00C337CA" w:rsidRPr="00D56535" w:rsidRDefault="00C337CA" w:rsidP="00D56535">
            <w:pPr>
              <w:pStyle w:val="ConsPlusNormal"/>
              <w:rPr>
                <w:rFonts w:ascii="Arial" w:hAnsi="Arial" w:cs="Arial"/>
                <w:sz w:val="24"/>
                <w:szCs w:val="24"/>
              </w:rPr>
            </w:pPr>
          </w:p>
        </w:tc>
        <w:tc>
          <w:tcPr>
            <w:tcW w:w="2947" w:type="dxa"/>
            <w:tcBorders>
              <w:top w:val="nil"/>
              <w:left w:val="nil"/>
              <w:bottom w:val="nil"/>
              <w:right w:val="single" w:sz="4" w:space="0" w:color="auto"/>
            </w:tcBorders>
          </w:tcPr>
          <w:p w:rsidR="00C337CA" w:rsidRPr="00D56535" w:rsidRDefault="00C337CA" w:rsidP="00D56535">
            <w:pPr>
              <w:pStyle w:val="ConsPlusNormal"/>
              <w:jc w:val="right"/>
              <w:rPr>
                <w:rFonts w:ascii="Arial" w:hAnsi="Arial" w:cs="Arial"/>
                <w:sz w:val="24"/>
                <w:szCs w:val="24"/>
              </w:rPr>
            </w:pPr>
            <w:r w:rsidRPr="00D56535">
              <w:rPr>
                <w:rFonts w:ascii="Arial" w:hAnsi="Arial" w:cs="Arial"/>
                <w:sz w:val="24"/>
                <w:szCs w:val="24"/>
              </w:rPr>
              <w:t>по ОКПО</w:t>
            </w:r>
          </w:p>
        </w:tc>
        <w:tc>
          <w:tcPr>
            <w:tcW w:w="1241" w:type="dxa"/>
            <w:tcBorders>
              <w:top w:val="single" w:sz="4" w:space="0" w:color="auto"/>
              <w:left w:val="single" w:sz="4" w:space="0" w:color="auto"/>
              <w:bottom w:val="single" w:sz="4" w:space="0" w:color="auto"/>
              <w:right w:val="single" w:sz="4" w:space="0" w:color="auto"/>
            </w:tcBorders>
          </w:tcPr>
          <w:p w:rsidR="00C337CA" w:rsidRPr="00D56535" w:rsidRDefault="00C337CA" w:rsidP="00D56535">
            <w:pPr>
              <w:pStyle w:val="ConsPlusNormal"/>
              <w:rPr>
                <w:rFonts w:ascii="Arial" w:hAnsi="Arial" w:cs="Arial"/>
                <w:sz w:val="24"/>
                <w:szCs w:val="24"/>
              </w:rPr>
            </w:pPr>
          </w:p>
        </w:tc>
      </w:tr>
      <w:tr w:rsidR="00C337CA" w:rsidRPr="00D56535">
        <w:tc>
          <w:tcPr>
            <w:tcW w:w="3402" w:type="dxa"/>
            <w:tcBorders>
              <w:top w:val="nil"/>
              <w:left w:val="nil"/>
              <w:bottom w:val="nil"/>
              <w:right w:val="nil"/>
            </w:tcBorders>
          </w:tcPr>
          <w:p w:rsidR="00C337CA" w:rsidRPr="00D56535" w:rsidRDefault="00C337CA" w:rsidP="00D56535">
            <w:pPr>
              <w:pStyle w:val="ConsPlusNormal"/>
              <w:rPr>
                <w:rFonts w:ascii="Arial" w:hAnsi="Arial" w:cs="Arial"/>
                <w:sz w:val="24"/>
                <w:szCs w:val="24"/>
              </w:rPr>
            </w:pPr>
            <w:r w:rsidRPr="00D56535">
              <w:rPr>
                <w:rFonts w:ascii="Arial" w:hAnsi="Arial" w:cs="Arial"/>
                <w:sz w:val="24"/>
                <w:szCs w:val="24"/>
              </w:rPr>
              <w:t>Территориальный орган Федерального казначейства</w:t>
            </w:r>
          </w:p>
        </w:tc>
        <w:tc>
          <w:tcPr>
            <w:tcW w:w="2041" w:type="dxa"/>
            <w:tcBorders>
              <w:top w:val="single" w:sz="4" w:space="0" w:color="auto"/>
              <w:left w:val="nil"/>
              <w:bottom w:val="single" w:sz="4" w:space="0" w:color="auto"/>
              <w:right w:val="nil"/>
            </w:tcBorders>
          </w:tcPr>
          <w:p w:rsidR="00C337CA" w:rsidRPr="00D56535" w:rsidRDefault="00C337CA" w:rsidP="00D56535">
            <w:pPr>
              <w:pStyle w:val="ConsPlusNormal"/>
              <w:rPr>
                <w:rFonts w:ascii="Arial" w:hAnsi="Arial" w:cs="Arial"/>
                <w:sz w:val="24"/>
                <w:szCs w:val="24"/>
              </w:rPr>
            </w:pPr>
          </w:p>
        </w:tc>
        <w:tc>
          <w:tcPr>
            <w:tcW w:w="2947" w:type="dxa"/>
            <w:tcBorders>
              <w:top w:val="nil"/>
              <w:left w:val="nil"/>
              <w:bottom w:val="nil"/>
              <w:right w:val="single" w:sz="4" w:space="0" w:color="auto"/>
            </w:tcBorders>
            <w:vAlign w:val="bottom"/>
          </w:tcPr>
          <w:p w:rsidR="00C337CA" w:rsidRPr="00D56535" w:rsidRDefault="00C337CA" w:rsidP="00D56535">
            <w:pPr>
              <w:pStyle w:val="ConsPlusNormal"/>
              <w:jc w:val="right"/>
              <w:rPr>
                <w:rFonts w:ascii="Arial" w:hAnsi="Arial" w:cs="Arial"/>
                <w:sz w:val="24"/>
                <w:szCs w:val="24"/>
              </w:rPr>
            </w:pPr>
            <w:r w:rsidRPr="00D56535">
              <w:rPr>
                <w:rFonts w:ascii="Arial" w:hAnsi="Arial" w:cs="Arial"/>
                <w:sz w:val="24"/>
                <w:szCs w:val="24"/>
              </w:rPr>
              <w:t>по КОФК</w:t>
            </w:r>
          </w:p>
        </w:tc>
        <w:tc>
          <w:tcPr>
            <w:tcW w:w="1241" w:type="dxa"/>
            <w:tcBorders>
              <w:top w:val="single" w:sz="4" w:space="0" w:color="auto"/>
              <w:left w:val="single" w:sz="4" w:space="0" w:color="auto"/>
              <w:bottom w:val="single" w:sz="4" w:space="0" w:color="auto"/>
              <w:right w:val="single" w:sz="4" w:space="0" w:color="auto"/>
            </w:tcBorders>
          </w:tcPr>
          <w:p w:rsidR="00C337CA" w:rsidRPr="00D56535" w:rsidRDefault="00C337CA" w:rsidP="00D56535">
            <w:pPr>
              <w:pStyle w:val="ConsPlusNormal"/>
              <w:rPr>
                <w:rFonts w:ascii="Arial" w:hAnsi="Arial" w:cs="Arial"/>
                <w:sz w:val="24"/>
                <w:szCs w:val="24"/>
              </w:rPr>
            </w:pPr>
          </w:p>
        </w:tc>
      </w:tr>
      <w:tr w:rsidR="00C337CA" w:rsidRPr="00D56535">
        <w:tc>
          <w:tcPr>
            <w:tcW w:w="3402" w:type="dxa"/>
            <w:tcBorders>
              <w:top w:val="nil"/>
              <w:left w:val="nil"/>
              <w:bottom w:val="nil"/>
              <w:right w:val="nil"/>
            </w:tcBorders>
          </w:tcPr>
          <w:p w:rsidR="00C337CA" w:rsidRPr="00D56535" w:rsidRDefault="00C337CA" w:rsidP="00D56535">
            <w:pPr>
              <w:pStyle w:val="ConsPlusNormal"/>
              <w:rPr>
                <w:rFonts w:ascii="Arial" w:hAnsi="Arial" w:cs="Arial"/>
                <w:sz w:val="24"/>
                <w:szCs w:val="24"/>
              </w:rPr>
            </w:pPr>
          </w:p>
        </w:tc>
        <w:tc>
          <w:tcPr>
            <w:tcW w:w="4988" w:type="dxa"/>
            <w:gridSpan w:val="2"/>
            <w:tcBorders>
              <w:top w:val="nil"/>
              <w:left w:val="nil"/>
              <w:bottom w:val="nil"/>
              <w:right w:val="single" w:sz="4" w:space="0" w:color="auto"/>
            </w:tcBorders>
          </w:tcPr>
          <w:p w:rsidR="00C337CA" w:rsidRPr="00D56535" w:rsidRDefault="00C337CA" w:rsidP="00D56535">
            <w:pPr>
              <w:pStyle w:val="ConsPlusNormal"/>
              <w:jc w:val="right"/>
              <w:rPr>
                <w:rFonts w:ascii="Arial" w:hAnsi="Arial" w:cs="Arial"/>
                <w:sz w:val="24"/>
                <w:szCs w:val="24"/>
              </w:rPr>
            </w:pPr>
            <w:r w:rsidRPr="00D56535">
              <w:rPr>
                <w:rFonts w:ascii="Arial" w:hAnsi="Arial" w:cs="Arial"/>
                <w:sz w:val="24"/>
                <w:szCs w:val="24"/>
              </w:rPr>
              <w:t>Учетный номер бюджетного обязательства</w:t>
            </w:r>
          </w:p>
        </w:tc>
        <w:tc>
          <w:tcPr>
            <w:tcW w:w="1241" w:type="dxa"/>
            <w:tcBorders>
              <w:top w:val="single" w:sz="4" w:space="0" w:color="auto"/>
              <w:left w:val="single" w:sz="4" w:space="0" w:color="auto"/>
              <w:bottom w:val="single" w:sz="4" w:space="0" w:color="auto"/>
              <w:right w:val="single" w:sz="4" w:space="0" w:color="auto"/>
            </w:tcBorders>
          </w:tcPr>
          <w:p w:rsidR="00C337CA" w:rsidRPr="00D56535" w:rsidRDefault="00C337CA" w:rsidP="00D56535">
            <w:pPr>
              <w:pStyle w:val="ConsPlusNormal"/>
              <w:rPr>
                <w:rFonts w:ascii="Arial" w:hAnsi="Arial" w:cs="Arial"/>
                <w:sz w:val="24"/>
                <w:szCs w:val="24"/>
              </w:rPr>
            </w:pPr>
          </w:p>
        </w:tc>
      </w:tr>
      <w:tr w:rsidR="00C337CA" w:rsidRPr="00D56535">
        <w:tc>
          <w:tcPr>
            <w:tcW w:w="3402" w:type="dxa"/>
            <w:tcBorders>
              <w:top w:val="nil"/>
              <w:left w:val="nil"/>
              <w:bottom w:val="nil"/>
              <w:right w:val="nil"/>
            </w:tcBorders>
          </w:tcPr>
          <w:p w:rsidR="00C337CA" w:rsidRPr="00D56535" w:rsidRDefault="00C337CA" w:rsidP="00D56535">
            <w:pPr>
              <w:pStyle w:val="ConsPlusNormal"/>
              <w:rPr>
                <w:rFonts w:ascii="Arial" w:hAnsi="Arial" w:cs="Arial"/>
                <w:sz w:val="24"/>
                <w:szCs w:val="24"/>
              </w:rPr>
            </w:pPr>
          </w:p>
        </w:tc>
        <w:tc>
          <w:tcPr>
            <w:tcW w:w="4988" w:type="dxa"/>
            <w:gridSpan w:val="2"/>
            <w:tcBorders>
              <w:top w:val="nil"/>
              <w:left w:val="nil"/>
              <w:bottom w:val="nil"/>
              <w:right w:val="single" w:sz="4" w:space="0" w:color="auto"/>
            </w:tcBorders>
          </w:tcPr>
          <w:p w:rsidR="00C337CA" w:rsidRPr="00D56535" w:rsidRDefault="00C337CA" w:rsidP="00D56535">
            <w:pPr>
              <w:pStyle w:val="ConsPlusNormal"/>
              <w:jc w:val="right"/>
              <w:rPr>
                <w:rFonts w:ascii="Arial" w:hAnsi="Arial" w:cs="Arial"/>
                <w:sz w:val="24"/>
                <w:szCs w:val="24"/>
              </w:rPr>
            </w:pPr>
            <w:r w:rsidRPr="00D56535">
              <w:rPr>
                <w:rFonts w:ascii="Arial" w:hAnsi="Arial" w:cs="Arial"/>
                <w:sz w:val="24"/>
                <w:szCs w:val="24"/>
              </w:rPr>
              <w:t>Учетный номер денежного обязательства</w:t>
            </w:r>
          </w:p>
        </w:tc>
        <w:tc>
          <w:tcPr>
            <w:tcW w:w="1241" w:type="dxa"/>
            <w:tcBorders>
              <w:top w:val="single" w:sz="4" w:space="0" w:color="auto"/>
              <w:left w:val="single" w:sz="4" w:space="0" w:color="auto"/>
              <w:bottom w:val="single" w:sz="4" w:space="0" w:color="auto"/>
              <w:right w:val="single" w:sz="4" w:space="0" w:color="auto"/>
            </w:tcBorders>
          </w:tcPr>
          <w:p w:rsidR="00C337CA" w:rsidRPr="00D56535" w:rsidRDefault="00C337CA" w:rsidP="00D56535">
            <w:pPr>
              <w:pStyle w:val="ConsPlusNormal"/>
              <w:rPr>
                <w:rFonts w:ascii="Arial" w:hAnsi="Arial" w:cs="Arial"/>
                <w:sz w:val="24"/>
                <w:szCs w:val="24"/>
              </w:rPr>
            </w:pPr>
          </w:p>
        </w:tc>
      </w:tr>
      <w:tr w:rsidR="00C337CA" w:rsidRPr="00D56535">
        <w:tc>
          <w:tcPr>
            <w:tcW w:w="3402" w:type="dxa"/>
            <w:tcBorders>
              <w:top w:val="nil"/>
              <w:left w:val="nil"/>
              <w:bottom w:val="nil"/>
              <w:right w:val="nil"/>
            </w:tcBorders>
          </w:tcPr>
          <w:p w:rsidR="00C337CA" w:rsidRPr="00D56535" w:rsidRDefault="00C337CA" w:rsidP="00D56535">
            <w:pPr>
              <w:pStyle w:val="ConsPlusNormal"/>
              <w:rPr>
                <w:rFonts w:ascii="Arial" w:hAnsi="Arial" w:cs="Arial"/>
                <w:sz w:val="24"/>
                <w:szCs w:val="24"/>
              </w:rPr>
            </w:pPr>
          </w:p>
        </w:tc>
        <w:tc>
          <w:tcPr>
            <w:tcW w:w="4988" w:type="dxa"/>
            <w:gridSpan w:val="2"/>
            <w:tcBorders>
              <w:top w:val="nil"/>
              <w:left w:val="nil"/>
              <w:bottom w:val="nil"/>
              <w:right w:val="single" w:sz="4" w:space="0" w:color="auto"/>
            </w:tcBorders>
          </w:tcPr>
          <w:p w:rsidR="00C337CA" w:rsidRPr="00D56535" w:rsidRDefault="00C337CA" w:rsidP="00D56535">
            <w:pPr>
              <w:pStyle w:val="ConsPlusNormal"/>
              <w:jc w:val="right"/>
              <w:rPr>
                <w:rFonts w:ascii="Arial" w:hAnsi="Arial" w:cs="Arial"/>
                <w:sz w:val="24"/>
                <w:szCs w:val="24"/>
              </w:rPr>
            </w:pPr>
            <w:r w:rsidRPr="00D56535">
              <w:rPr>
                <w:rFonts w:ascii="Arial" w:hAnsi="Arial" w:cs="Arial"/>
                <w:sz w:val="24"/>
                <w:szCs w:val="24"/>
              </w:rPr>
              <w:t>Признак авансового платежа</w:t>
            </w:r>
          </w:p>
        </w:tc>
        <w:tc>
          <w:tcPr>
            <w:tcW w:w="1241" w:type="dxa"/>
            <w:tcBorders>
              <w:top w:val="single" w:sz="4" w:space="0" w:color="auto"/>
              <w:left w:val="single" w:sz="4" w:space="0" w:color="auto"/>
              <w:bottom w:val="single" w:sz="4" w:space="0" w:color="auto"/>
              <w:right w:val="single" w:sz="4" w:space="0" w:color="auto"/>
            </w:tcBorders>
          </w:tcPr>
          <w:p w:rsidR="00C337CA" w:rsidRPr="00D56535" w:rsidRDefault="00C337CA" w:rsidP="00D56535">
            <w:pPr>
              <w:pStyle w:val="ConsPlusNormal"/>
              <w:rPr>
                <w:rFonts w:ascii="Arial" w:hAnsi="Arial" w:cs="Arial"/>
                <w:sz w:val="24"/>
                <w:szCs w:val="24"/>
              </w:rPr>
            </w:pPr>
          </w:p>
        </w:tc>
      </w:tr>
      <w:tr w:rsidR="00C337CA" w:rsidRPr="00D56535">
        <w:tc>
          <w:tcPr>
            <w:tcW w:w="3402" w:type="dxa"/>
            <w:tcBorders>
              <w:top w:val="nil"/>
              <w:left w:val="nil"/>
              <w:bottom w:val="nil"/>
              <w:right w:val="nil"/>
            </w:tcBorders>
          </w:tcPr>
          <w:p w:rsidR="00C337CA" w:rsidRPr="00D56535" w:rsidRDefault="00C337CA" w:rsidP="00D56535">
            <w:pPr>
              <w:pStyle w:val="ConsPlusNormal"/>
              <w:rPr>
                <w:rFonts w:ascii="Arial" w:hAnsi="Arial" w:cs="Arial"/>
                <w:sz w:val="24"/>
                <w:szCs w:val="24"/>
              </w:rPr>
            </w:pPr>
            <w:r w:rsidRPr="00D56535">
              <w:rPr>
                <w:rFonts w:ascii="Arial" w:hAnsi="Arial" w:cs="Arial"/>
                <w:sz w:val="24"/>
                <w:szCs w:val="24"/>
              </w:rPr>
              <w:t>Периодичность: ежедневная</w:t>
            </w:r>
          </w:p>
        </w:tc>
        <w:tc>
          <w:tcPr>
            <w:tcW w:w="2041" w:type="dxa"/>
            <w:tcBorders>
              <w:top w:val="nil"/>
              <w:left w:val="nil"/>
              <w:bottom w:val="nil"/>
              <w:right w:val="nil"/>
            </w:tcBorders>
          </w:tcPr>
          <w:p w:rsidR="00C337CA" w:rsidRPr="00D56535" w:rsidRDefault="00C337CA" w:rsidP="00D56535">
            <w:pPr>
              <w:pStyle w:val="ConsPlusNormal"/>
              <w:rPr>
                <w:rFonts w:ascii="Arial" w:hAnsi="Arial" w:cs="Arial"/>
                <w:sz w:val="24"/>
                <w:szCs w:val="24"/>
              </w:rPr>
            </w:pPr>
          </w:p>
        </w:tc>
        <w:tc>
          <w:tcPr>
            <w:tcW w:w="2947" w:type="dxa"/>
            <w:tcBorders>
              <w:top w:val="nil"/>
              <w:left w:val="nil"/>
              <w:bottom w:val="nil"/>
              <w:right w:val="single" w:sz="4" w:space="0" w:color="auto"/>
            </w:tcBorders>
          </w:tcPr>
          <w:p w:rsidR="00C337CA" w:rsidRPr="00D56535" w:rsidRDefault="00C337CA" w:rsidP="00D56535">
            <w:pPr>
              <w:pStyle w:val="ConsPlusNormal"/>
              <w:rPr>
                <w:rFonts w:ascii="Arial" w:hAnsi="Arial" w:cs="Arial"/>
                <w:sz w:val="24"/>
                <w:szCs w:val="24"/>
              </w:rPr>
            </w:pPr>
          </w:p>
        </w:tc>
        <w:tc>
          <w:tcPr>
            <w:tcW w:w="1241" w:type="dxa"/>
            <w:tcBorders>
              <w:top w:val="single" w:sz="4" w:space="0" w:color="auto"/>
              <w:left w:val="single" w:sz="4" w:space="0" w:color="auto"/>
              <w:bottom w:val="single" w:sz="4" w:space="0" w:color="auto"/>
              <w:right w:val="single" w:sz="4" w:space="0" w:color="auto"/>
            </w:tcBorders>
          </w:tcPr>
          <w:p w:rsidR="00C337CA" w:rsidRPr="00D56535" w:rsidRDefault="00C337CA" w:rsidP="00D56535">
            <w:pPr>
              <w:pStyle w:val="ConsPlusNormal"/>
              <w:rPr>
                <w:rFonts w:ascii="Arial" w:hAnsi="Arial" w:cs="Arial"/>
                <w:sz w:val="24"/>
                <w:szCs w:val="24"/>
              </w:rPr>
            </w:pPr>
          </w:p>
        </w:tc>
      </w:tr>
      <w:tr w:rsidR="00C337CA" w:rsidRPr="00D56535">
        <w:tc>
          <w:tcPr>
            <w:tcW w:w="5443" w:type="dxa"/>
            <w:gridSpan w:val="2"/>
            <w:tcBorders>
              <w:top w:val="nil"/>
              <w:left w:val="nil"/>
              <w:bottom w:val="nil"/>
              <w:right w:val="nil"/>
            </w:tcBorders>
          </w:tcPr>
          <w:p w:rsidR="00C337CA" w:rsidRPr="00D56535" w:rsidRDefault="00C337CA" w:rsidP="00D56535">
            <w:pPr>
              <w:pStyle w:val="ConsPlusNormal"/>
              <w:rPr>
                <w:rFonts w:ascii="Arial" w:hAnsi="Arial" w:cs="Arial"/>
                <w:sz w:val="24"/>
                <w:szCs w:val="24"/>
              </w:rPr>
            </w:pPr>
            <w:r w:rsidRPr="00D56535">
              <w:rPr>
                <w:rFonts w:ascii="Arial" w:hAnsi="Arial" w:cs="Arial"/>
                <w:sz w:val="24"/>
                <w:szCs w:val="24"/>
              </w:rPr>
              <w:t>Единица измерения: руб.</w:t>
            </w:r>
          </w:p>
        </w:tc>
        <w:tc>
          <w:tcPr>
            <w:tcW w:w="2947" w:type="dxa"/>
            <w:tcBorders>
              <w:top w:val="nil"/>
              <w:left w:val="nil"/>
              <w:bottom w:val="nil"/>
              <w:right w:val="single" w:sz="4" w:space="0" w:color="auto"/>
            </w:tcBorders>
            <w:vAlign w:val="bottom"/>
          </w:tcPr>
          <w:p w:rsidR="00C337CA" w:rsidRPr="00D56535" w:rsidRDefault="00C337CA" w:rsidP="00D56535">
            <w:pPr>
              <w:pStyle w:val="ConsPlusNormal"/>
              <w:jc w:val="right"/>
              <w:rPr>
                <w:rFonts w:ascii="Arial" w:hAnsi="Arial" w:cs="Arial"/>
                <w:sz w:val="24"/>
                <w:szCs w:val="24"/>
              </w:rPr>
            </w:pPr>
            <w:r w:rsidRPr="00D56535">
              <w:rPr>
                <w:rFonts w:ascii="Arial" w:hAnsi="Arial" w:cs="Arial"/>
                <w:sz w:val="24"/>
                <w:szCs w:val="24"/>
              </w:rPr>
              <w:t xml:space="preserve">по </w:t>
            </w:r>
            <w:hyperlink r:id="rId22" w:history="1">
              <w:r w:rsidRPr="00D56535">
                <w:rPr>
                  <w:rFonts w:ascii="Arial" w:hAnsi="Arial" w:cs="Arial"/>
                  <w:sz w:val="24"/>
                  <w:szCs w:val="24"/>
                </w:rPr>
                <w:t>ОКЕИ</w:t>
              </w:r>
            </w:hyperlink>
          </w:p>
        </w:tc>
        <w:tc>
          <w:tcPr>
            <w:tcW w:w="1241" w:type="dxa"/>
            <w:tcBorders>
              <w:top w:val="single" w:sz="4" w:space="0" w:color="auto"/>
              <w:left w:val="single" w:sz="4" w:space="0" w:color="auto"/>
              <w:bottom w:val="single" w:sz="4" w:space="0" w:color="auto"/>
              <w:right w:val="single" w:sz="4" w:space="0" w:color="auto"/>
            </w:tcBorders>
            <w:vAlign w:val="bottom"/>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383</w:t>
            </w:r>
          </w:p>
        </w:tc>
      </w:tr>
      <w:tr w:rsidR="00C337CA" w:rsidRPr="00D56535">
        <w:tc>
          <w:tcPr>
            <w:tcW w:w="5443" w:type="dxa"/>
            <w:gridSpan w:val="2"/>
            <w:tcBorders>
              <w:top w:val="nil"/>
              <w:left w:val="nil"/>
              <w:bottom w:val="nil"/>
              <w:right w:val="nil"/>
            </w:tcBorders>
          </w:tcPr>
          <w:p w:rsidR="00C337CA" w:rsidRPr="00D56535" w:rsidRDefault="00C337CA" w:rsidP="00D56535">
            <w:pPr>
              <w:pStyle w:val="ConsPlusNormal"/>
              <w:ind w:left="2041"/>
              <w:rPr>
                <w:rFonts w:ascii="Arial" w:hAnsi="Arial" w:cs="Arial"/>
                <w:sz w:val="24"/>
                <w:szCs w:val="24"/>
              </w:rPr>
            </w:pPr>
            <w:r w:rsidRPr="00D56535">
              <w:rPr>
                <w:rFonts w:ascii="Arial" w:hAnsi="Arial" w:cs="Arial"/>
                <w:sz w:val="24"/>
                <w:szCs w:val="24"/>
              </w:rPr>
              <w:t>денежные единицы в иностранной валюте</w:t>
            </w:r>
          </w:p>
        </w:tc>
        <w:tc>
          <w:tcPr>
            <w:tcW w:w="2947" w:type="dxa"/>
            <w:tcBorders>
              <w:top w:val="nil"/>
              <w:left w:val="nil"/>
              <w:bottom w:val="nil"/>
              <w:right w:val="single" w:sz="4" w:space="0" w:color="auto"/>
            </w:tcBorders>
          </w:tcPr>
          <w:p w:rsidR="00C337CA" w:rsidRPr="00D56535" w:rsidRDefault="00C337CA" w:rsidP="00D56535">
            <w:pPr>
              <w:pStyle w:val="ConsPlusNormal"/>
              <w:jc w:val="right"/>
              <w:rPr>
                <w:rFonts w:ascii="Arial" w:hAnsi="Arial" w:cs="Arial"/>
                <w:sz w:val="24"/>
                <w:szCs w:val="24"/>
              </w:rPr>
            </w:pPr>
            <w:r w:rsidRPr="00D56535">
              <w:rPr>
                <w:rFonts w:ascii="Arial" w:hAnsi="Arial" w:cs="Arial"/>
                <w:sz w:val="24"/>
                <w:szCs w:val="24"/>
              </w:rPr>
              <w:t xml:space="preserve">по </w:t>
            </w:r>
            <w:hyperlink r:id="rId23" w:history="1">
              <w:r w:rsidRPr="00D56535">
                <w:rPr>
                  <w:rFonts w:ascii="Arial" w:hAnsi="Arial" w:cs="Arial"/>
                  <w:sz w:val="24"/>
                  <w:szCs w:val="24"/>
                </w:rPr>
                <w:t>ОКВ</w:t>
              </w:r>
            </w:hyperlink>
          </w:p>
        </w:tc>
        <w:tc>
          <w:tcPr>
            <w:tcW w:w="1241" w:type="dxa"/>
            <w:tcBorders>
              <w:top w:val="single" w:sz="4" w:space="0" w:color="auto"/>
              <w:left w:val="single" w:sz="4" w:space="0" w:color="auto"/>
              <w:bottom w:val="single" w:sz="4" w:space="0" w:color="auto"/>
              <w:right w:val="single" w:sz="4" w:space="0" w:color="auto"/>
            </w:tcBorders>
          </w:tcPr>
          <w:p w:rsidR="00C337CA" w:rsidRPr="00D56535" w:rsidRDefault="00C337CA" w:rsidP="00D56535">
            <w:pPr>
              <w:pStyle w:val="ConsPlusNormal"/>
              <w:rPr>
                <w:rFonts w:ascii="Arial" w:hAnsi="Arial" w:cs="Arial"/>
                <w:sz w:val="24"/>
                <w:szCs w:val="24"/>
              </w:rPr>
            </w:pPr>
          </w:p>
        </w:tc>
      </w:tr>
    </w:tbl>
    <w:p w:rsidR="00C337CA" w:rsidRPr="00D56535" w:rsidRDefault="00C337CA" w:rsidP="00D56535">
      <w:pPr>
        <w:pStyle w:val="ConsPlusNormal"/>
        <w:jc w:val="both"/>
        <w:rPr>
          <w:rFonts w:ascii="Arial" w:hAnsi="Arial" w:cs="Arial"/>
          <w:sz w:val="24"/>
          <w:szCs w:val="24"/>
        </w:rPr>
      </w:pPr>
    </w:p>
    <w:p w:rsidR="00C337CA" w:rsidRPr="00D56535" w:rsidRDefault="00C337CA" w:rsidP="00D56535">
      <w:pPr>
        <w:pStyle w:val="ConsPlusNonformat"/>
        <w:jc w:val="both"/>
        <w:rPr>
          <w:rFonts w:ascii="Arial" w:hAnsi="Arial" w:cs="Arial"/>
          <w:sz w:val="24"/>
          <w:szCs w:val="24"/>
        </w:rPr>
      </w:pPr>
      <w:r w:rsidRPr="00D56535">
        <w:rPr>
          <w:rFonts w:ascii="Arial" w:hAnsi="Arial" w:cs="Arial"/>
          <w:sz w:val="24"/>
          <w:szCs w:val="24"/>
        </w:rPr>
        <w:t xml:space="preserve">           1. Реквизиты документа, подтверждающего возникновение</w:t>
      </w:r>
    </w:p>
    <w:p w:rsidR="00C337CA" w:rsidRPr="00D56535" w:rsidRDefault="00C337CA" w:rsidP="00D56535">
      <w:pPr>
        <w:pStyle w:val="ConsPlusNonformat"/>
        <w:jc w:val="both"/>
        <w:rPr>
          <w:rFonts w:ascii="Arial" w:hAnsi="Arial" w:cs="Arial"/>
          <w:sz w:val="24"/>
          <w:szCs w:val="24"/>
        </w:rPr>
      </w:pPr>
      <w:r w:rsidRPr="00D56535">
        <w:rPr>
          <w:rFonts w:ascii="Arial" w:hAnsi="Arial" w:cs="Arial"/>
          <w:sz w:val="24"/>
          <w:szCs w:val="24"/>
        </w:rPr>
        <w:t xml:space="preserve">                          денежного обязательства</w:t>
      </w:r>
    </w:p>
    <w:p w:rsidR="00C337CA" w:rsidRPr="00D56535" w:rsidRDefault="00C337CA" w:rsidP="00D56535">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43"/>
        <w:gridCol w:w="2551"/>
        <w:gridCol w:w="1474"/>
        <w:gridCol w:w="1701"/>
        <w:gridCol w:w="2825"/>
      </w:tblGrid>
      <w:tr w:rsidR="00C337CA" w:rsidRPr="00D56535" w:rsidTr="00FA3BFB">
        <w:tc>
          <w:tcPr>
            <w:tcW w:w="1043"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Вид</w:t>
            </w:r>
          </w:p>
        </w:tc>
        <w:tc>
          <w:tcPr>
            <w:tcW w:w="2551"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Номер</w:t>
            </w:r>
          </w:p>
        </w:tc>
        <w:tc>
          <w:tcPr>
            <w:tcW w:w="1474"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Дата</w:t>
            </w:r>
          </w:p>
        </w:tc>
        <w:tc>
          <w:tcPr>
            <w:tcW w:w="1701"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Сумма</w:t>
            </w:r>
          </w:p>
        </w:tc>
        <w:tc>
          <w:tcPr>
            <w:tcW w:w="2825"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Предмет</w:t>
            </w:r>
          </w:p>
        </w:tc>
      </w:tr>
      <w:tr w:rsidR="00C337CA" w:rsidRPr="00D56535" w:rsidTr="00FA3BFB">
        <w:tc>
          <w:tcPr>
            <w:tcW w:w="1043"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1</w:t>
            </w:r>
          </w:p>
        </w:tc>
        <w:tc>
          <w:tcPr>
            <w:tcW w:w="2551"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2</w:t>
            </w:r>
          </w:p>
        </w:tc>
        <w:tc>
          <w:tcPr>
            <w:tcW w:w="1474"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3</w:t>
            </w:r>
          </w:p>
        </w:tc>
        <w:tc>
          <w:tcPr>
            <w:tcW w:w="1701"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4</w:t>
            </w:r>
          </w:p>
        </w:tc>
        <w:tc>
          <w:tcPr>
            <w:tcW w:w="2825"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5</w:t>
            </w:r>
          </w:p>
        </w:tc>
      </w:tr>
      <w:tr w:rsidR="00C337CA" w:rsidRPr="00D56535" w:rsidTr="00FA3BFB">
        <w:tc>
          <w:tcPr>
            <w:tcW w:w="1043" w:type="dxa"/>
          </w:tcPr>
          <w:p w:rsidR="00C337CA" w:rsidRPr="00D56535" w:rsidRDefault="00C337CA" w:rsidP="00D56535">
            <w:pPr>
              <w:pStyle w:val="ConsPlusNormal"/>
              <w:rPr>
                <w:rFonts w:ascii="Arial" w:hAnsi="Arial" w:cs="Arial"/>
                <w:sz w:val="24"/>
                <w:szCs w:val="24"/>
              </w:rPr>
            </w:pPr>
          </w:p>
        </w:tc>
        <w:tc>
          <w:tcPr>
            <w:tcW w:w="2551" w:type="dxa"/>
          </w:tcPr>
          <w:p w:rsidR="00C337CA" w:rsidRPr="00D56535" w:rsidRDefault="00C337CA" w:rsidP="00D56535">
            <w:pPr>
              <w:pStyle w:val="ConsPlusNormal"/>
              <w:rPr>
                <w:rFonts w:ascii="Arial" w:hAnsi="Arial" w:cs="Arial"/>
                <w:sz w:val="24"/>
                <w:szCs w:val="24"/>
              </w:rPr>
            </w:pPr>
          </w:p>
        </w:tc>
        <w:tc>
          <w:tcPr>
            <w:tcW w:w="1474" w:type="dxa"/>
          </w:tcPr>
          <w:p w:rsidR="00C337CA" w:rsidRPr="00D56535" w:rsidRDefault="00C337CA" w:rsidP="00D56535">
            <w:pPr>
              <w:pStyle w:val="ConsPlusNormal"/>
              <w:rPr>
                <w:rFonts w:ascii="Arial" w:hAnsi="Arial" w:cs="Arial"/>
                <w:sz w:val="24"/>
                <w:szCs w:val="24"/>
              </w:rPr>
            </w:pPr>
          </w:p>
        </w:tc>
        <w:tc>
          <w:tcPr>
            <w:tcW w:w="1701" w:type="dxa"/>
          </w:tcPr>
          <w:p w:rsidR="00C337CA" w:rsidRPr="00D56535" w:rsidRDefault="00C337CA" w:rsidP="00D56535">
            <w:pPr>
              <w:pStyle w:val="ConsPlusNormal"/>
              <w:rPr>
                <w:rFonts w:ascii="Arial" w:hAnsi="Arial" w:cs="Arial"/>
                <w:sz w:val="24"/>
                <w:szCs w:val="24"/>
              </w:rPr>
            </w:pPr>
          </w:p>
        </w:tc>
        <w:tc>
          <w:tcPr>
            <w:tcW w:w="2825" w:type="dxa"/>
          </w:tcPr>
          <w:p w:rsidR="00C337CA" w:rsidRPr="00D56535" w:rsidRDefault="00C337CA" w:rsidP="00D56535">
            <w:pPr>
              <w:pStyle w:val="ConsPlusNormal"/>
              <w:rPr>
                <w:rFonts w:ascii="Arial" w:hAnsi="Arial" w:cs="Arial"/>
                <w:sz w:val="24"/>
                <w:szCs w:val="24"/>
              </w:rPr>
            </w:pPr>
          </w:p>
        </w:tc>
      </w:tr>
    </w:tbl>
    <w:p w:rsidR="00C337CA" w:rsidRPr="00D56535" w:rsidRDefault="00C337CA" w:rsidP="00D56535">
      <w:pPr>
        <w:pStyle w:val="ConsPlusNormal"/>
        <w:jc w:val="both"/>
        <w:rPr>
          <w:rFonts w:ascii="Arial" w:hAnsi="Arial" w:cs="Arial"/>
          <w:sz w:val="24"/>
          <w:szCs w:val="24"/>
        </w:rPr>
      </w:pPr>
    </w:p>
    <w:p w:rsidR="00C337CA" w:rsidRPr="00D56535" w:rsidRDefault="00C337CA" w:rsidP="00D56535">
      <w:pPr>
        <w:pStyle w:val="ConsPlusNonformat"/>
        <w:jc w:val="both"/>
        <w:rPr>
          <w:rFonts w:ascii="Arial" w:hAnsi="Arial" w:cs="Arial"/>
          <w:sz w:val="24"/>
          <w:szCs w:val="24"/>
        </w:rPr>
      </w:pPr>
      <w:r w:rsidRPr="00D56535">
        <w:rPr>
          <w:rFonts w:ascii="Arial" w:hAnsi="Arial" w:cs="Arial"/>
          <w:sz w:val="24"/>
          <w:szCs w:val="24"/>
        </w:rPr>
        <w:t xml:space="preserve">          2. Расшифровка документа, подтверждающего возникновение</w:t>
      </w:r>
    </w:p>
    <w:p w:rsidR="00C337CA" w:rsidRPr="00D56535" w:rsidRDefault="00C337CA" w:rsidP="00D56535">
      <w:pPr>
        <w:pStyle w:val="ConsPlusNonformat"/>
        <w:jc w:val="both"/>
        <w:rPr>
          <w:rFonts w:ascii="Arial" w:hAnsi="Arial" w:cs="Arial"/>
          <w:sz w:val="24"/>
          <w:szCs w:val="24"/>
        </w:rPr>
      </w:pPr>
      <w:r w:rsidRPr="00D56535">
        <w:rPr>
          <w:rFonts w:ascii="Arial" w:hAnsi="Arial" w:cs="Arial"/>
          <w:sz w:val="24"/>
          <w:szCs w:val="24"/>
        </w:rPr>
        <w:t xml:space="preserve">                          денежного обязательства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83"/>
        <w:gridCol w:w="1027"/>
        <w:gridCol w:w="2289"/>
        <w:gridCol w:w="1086"/>
        <w:gridCol w:w="1033"/>
        <w:gridCol w:w="572"/>
        <w:gridCol w:w="1028"/>
        <w:gridCol w:w="1587"/>
      </w:tblGrid>
      <w:tr w:rsidR="00C337CA" w:rsidRPr="00D56535" w:rsidTr="00FA3BFB">
        <w:tc>
          <w:tcPr>
            <w:tcW w:w="983" w:type="dxa"/>
            <w:vMerge w:val="restart"/>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Код объекта по ФАИП (код мероприятия по информатизации)</w:t>
            </w:r>
          </w:p>
        </w:tc>
        <w:tc>
          <w:tcPr>
            <w:tcW w:w="1027" w:type="dxa"/>
            <w:vMerge w:val="restart"/>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Наименование вида средств</w:t>
            </w:r>
          </w:p>
        </w:tc>
        <w:tc>
          <w:tcPr>
            <w:tcW w:w="2289" w:type="dxa"/>
            <w:vMerge w:val="restart"/>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Код по БК</w:t>
            </w:r>
          </w:p>
        </w:tc>
        <w:tc>
          <w:tcPr>
            <w:tcW w:w="1086" w:type="dxa"/>
            <w:vMerge w:val="restart"/>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Аналитический код</w:t>
            </w:r>
          </w:p>
        </w:tc>
        <w:tc>
          <w:tcPr>
            <w:tcW w:w="1033" w:type="dxa"/>
            <w:vMerge w:val="restart"/>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Сумма в валюте выплаты</w:t>
            </w:r>
          </w:p>
        </w:tc>
        <w:tc>
          <w:tcPr>
            <w:tcW w:w="572" w:type="dxa"/>
            <w:vMerge w:val="restart"/>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Код валюты</w:t>
            </w:r>
          </w:p>
        </w:tc>
        <w:tc>
          <w:tcPr>
            <w:tcW w:w="2615" w:type="dxa"/>
            <w:gridSpan w:val="2"/>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Сумма в рублевом эквиваленте</w:t>
            </w:r>
          </w:p>
        </w:tc>
      </w:tr>
      <w:tr w:rsidR="00C337CA" w:rsidRPr="00D56535" w:rsidTr="00FA3BFB">
        <w:tc>
          <w:tcPr>
            <w:tcW w:w="983" w:type="dxa"/>
            <w:vMerge/>
          </w:tcPr>
          <w:p w:rsidR="00C337CA" w:rsidRPr="00D56535" w:rsidRDefault="00C337CA" w:rsidP="00D56535">
            <w:pPr>
              <w:spacing w:after="0" w:line="240" w:lineRule="auto"/>
              <w:rPr>
                <w:rFonts w:ascii="Arial" w:hAnsi="Arial" w:cs="Arial"/>
                <w:sz w:val="24"/>
                <w:szCs w:val="24"/>
              </w:rPr>
            </w:pPr>
          </w:p>
        </w:tc>
        <w:tc>
          <w:tcPr>
            <w:tcW w:w="1027" w:type="dxa"/>
            <w:vMerge/>
          </w:tcPr>
          <w:p w:rsidR="00C337CA" w:rsidRPr="00D56535" w:rsidRDefault="00C337CA" w:rsidP="00D56535">
            <w:pPr>
              <w:spacing w:after="0" w:line="240" w:lineRule="auto"/>
              <w:rPr>
                <w:rFonts w:ascii="Arial" w:hAnsi="Arial" w:cs="Arial"/>
                <w:sz w:val="24"/>
                <w:szCs w:val="24"/>
              </w:rPr>
            </w:pPr>
          </w:p>
        </w:tc>
        <w:tc>
          <w:tcPr>
            <w:tcW w:w="2289" w:type="dxa"/>
            <w:vMerge/>
          </w:tcPr>
          <w:p w:rsidR="00C337CA" w:rsidRPr="00D56535" w:rsidRDefault="00C337CA" w:rsidP="00D56535">
            <w:pPr>
              <w:spacing w:after="0" w:line="240" w:lineRule="auto"/>
              <w:rPr>
                <w:rFonts w:ascii="Arial" w:hAnsi="Arial" w:cs="Arial"/>
                <w:sz w:val="24"/>
                <w:szCs w:val="24"/>
              </w:rPr>
            </w:pPr>
          </w:p>
        </w:tc>
        <w:tc>
          <w:tcPr>
            <w:tcW w:w="1086" w:type="dxa"/>
            <w:vMerge/>
          </w:tcPr>
          <w:p w:rsidR="00C337CA" w:rsidRPr="00D56535" w:rsidRDefault="00C337CA" w:rsidP="00D56535">
            <w:pPr>
              <w:spacing w:after="0" w:line="240" w:lineRule="auto"/>
              <w:rPr>
                <w:rFonts w:ascii="Arial" w:hAnsi="Arial" w:cs="Arial"/>
                <w:sz w:val="24"/>
                <w:szCs w:val="24"/>
              </w:rPr>
            </w:pPr>
          </w:p>
        </w:tc>
        <w:tc>
          <w:tcPr>
            <w:tcW w:w="1033" w:type="dxa"/>
            <w:vMerge/>
          </w:tcPr>
          <w:p w:rsidR="00C337CA" w:rsidRPr="00D56535" w:rsidRDefault="00C337CA" w:rsidP="00D56535">
            <w:pPr>
              <w:spacing w:after="0" w:line="240" w:lineRule="auto"/>
              <w:rPr>
                <w:rFonts w:ascii="Arial" w:hAnsi="Arial" w:cs="Arial"/>
                <w:sz w:val="24"/>
                <w:szCs w:val="24"/>
              </w:rPr>
            </w:pPr>
          </w:p>
        </w:tc>
        <w:tc>
          <w:tcPr>
            <w:tcW w:w="572" w:type="dxa"/>
            <w:vMerge/>
          </w:tcPr>
          <w:p w:rsidR="00C337CA" w:rsidRPr="00D56535" w:rsidRDefault="00C337CA" w:rsidP="00D56535">
            <w:pPr>
              <w:spacing w:after="0" w:line="240" w:lineRule="auto"/>
              <w:rPr>
                <w:rFonts w:ascii="Arial" w:hAnsi="Arial" w:cs="Arial"/>
                <w:sz w:val="24"/>
                <w:szCs w:val="24"/>
              </w:rPr>
            </w:pPr>
          </w:p>
        </w:tc>
        <w:tc>
          <w:tcPr>
            <w:tcW w:w="1028"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всего</w:t>
            </w:r>
          </w:p>
        </w:tc>
        <w:tc>
          <w:tcPr>
            <w:tcW w:w="1587"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в том числе перечислено сумм аванса</w:t>
            </w:r>
          </w:p>
        </w:tc>
      </w:tr>
      <w:tr w:rsidR="00C337CA" w:rsidRPr="00D56535" w:rsidTr="00FA3BFB">
        <w:tc>
          <w:tcPr>
            <w:tcW w:w="983"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1</w:t>
            </w:r>
          </w:p>
        </w:tc>
        <w:tc>
          <w:tcPr>
            <w:tcW w:w="1027"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2</w:t>
            </w:r>
          </w:p>
        </w:tc>
        <w:tc>
          <w:tcPr>
            <w:tcW w:w="2289"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3</w:t>
            </w:r>
          </w:p>
        </w:tc>
        <w:tc>
          <w:tcPr>
            <w:tcW w:w="1086"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4</w:t>
            </w:r>
          </w:p>
        </w:tc>
        <w:tc>
          <w:tcPr>
            <w:tcW w:w="1033"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5</w:t>
            </w:r>
          </w:p>
        </w:tc>
        <w:tc>
          <w:tcPr>
            <w:tcW w:w="572"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6</w:t>
            </w:r>
          </w:p>
        </w:tc>
        <w:tc>
          <w:tcPr>
            <w:tcW w:w="1028"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7</w:t>
            </w:r>
          </w:p>
        </w:tc>
        <w:tc>
          <w:tcPr>
            <w:tcW w:w="1587"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8</w:t>
            </w:r>
          </w:p>
        </w:tc>
      </w:tr>
      <w:tr w:rsidR="00C337CA" w:rsidRPr="00D56535">
        <w:tc>
          <w:tcPr>
            <w:tcW w:w="983" w:type="dxa"/>
          </w:tcPr>
          <w:p w:rsidR="00C337CA" w:rsidRPr="00D56535" w:rsidRDefault="00C337CA" w:rsidP="00D56535">
            <w:pPr>
              <w:pStyle w:val="ConsPlusNormal"/>
              <w:rPr>
                <w:rFonts w:ascii="Arial" w:hAnsi="Arial" w:cs="Arial"/>
                <w:sz w:val="24"/>
                <w:szCs w:val="24"/>
              </w:rPr>
            </w:pPr>
          </w:p>
        </w:tc>
        <w:tc>
          <w:tcPr>
            <w:tcW w:w="1027" w:type="dxa"/>
          </w:tcPr>
          <w:p w:rsidR="00C337CA" w:rsidRPr="00D56535" w:rsidRDefault="00C337CA" w:rsidP="00D56535">
            <w:pPr>
              <w:pStyle w:val="ConsPlusNormal"/>
              <w:rPr>
                <w:rFonts w:ascii="Arial" w:hAnsi="Arial" w:cs="Arial"/>
                <w:sz w:val="24"/>
                <w:szCs w:val="24"/>
              </w:rPr>
            </w:pPr>
          </w:p>
        </w:tc>
        <w:tc>
          <w:tcPr>
            <w:tcW w:w="2289" w:type="dxa"/>
          </w:tcPr>
          <w:p w:rsidR="00C337CA" w:rsidRPr="00D56535" w:rsidRDefault="00C337CA" w:rsidP="00D56535">
            <w:pPr>
              <w:pStyle w:val="ConsPlusNormal"/>
              <w:rPr>
                <w:rFonts w:ascii="Arial" w:hAnsi="Arial" w:cs="Arial"/>
                <w:sz w:val="24"/>
                <w:szCs w:val="24"/>
              </w:rPr>
            </w:pPr>
          </w:p>
        </w:tc>
        <w:tc>
          <w:tcPr>
            <w:tcW w:w="1086" w:type="dxa"/>
          </w:tcPr>
          <w:p w:rsidR="00C337CA" w:rsidRPr="00D56535" w:rsidRDefault="00C337CA" w:rsidP="00D56535">
            <w:pPr>
              <w:pStyle w:val="ConsPlusNormal"/>
              <w:rPr>
                <w:rFonts w:ascii="Arial" w:hAnsi="Arial" w:cs="Arial"/>
                <w:sz w:val="24"/>
                <w:szCs w:val="24"/>
              </w:rPr>
            </w:pPr>
          </w:p>
        </w:tc>
        <w:tc>
          <w:tcPr>
            <w:tcW w:w="1033" w:type="dxa"/>
          </w:tcPr>
          <w:p w:rsidR="00C337CA" w:rsidRPr="00D56535" w:rsidRDefault="00C337CA" w:rsidP="00D56535">
            <w:pPr>
              <w:pStyle w:val="ConsPlusNormal"/>
              <w:rPr>
                <w:rFonts w:ascii="Arial" w:hAnsi="Arial" w:cs="Arial"/>
                <w:sz w:val="24"/>
                <w:szCs w:val="24"/>
              </w:rPr>
            </w:pPr>
          </w:p>
        </w:tc>
        <w:tc>
          <w:tcPr>
            <w:tcW w:w="572" w:type="dxa"/>
          </w:tcPr>
          <w:p w:rsidR="00C337CA" w:rsidRPr="00D56535" w:rsidRDefault="00C337CA" w:rsidP="00D56535">
            <w:pPr>
              <w:pStyle w:val="ConsPlusNormal"/>
              <w:rPr>
                <w:rFonts w:ascii="Arial" w:hAnsi="Arial" w:cs="Arial"/>
                <w:sz w:val="24"/>
                <w:szCs w:val="24"/>
              </w:rPr>
            </w:pPr>
          </w:p>
        </w:tc>
        <w:tc>
          <w:tcPr>
            <w:tcW w:w="1028" w:type="dxa"/>
          </w:tcPr>
          <w:p w:rsidR="00C337CA" w:rsidRPr="00D56535" w:rsidRDefault="00C337CA" w:rsidP="00D56535">
            <w:pPr>
              <w:pStyle w:val="ConsPlusNormal"/>
              <w:rPr>
                <w:rFonts w:ascii="Arial" w:hAnsi="Arial" w:cs="Arial"/>
                <w:sz w:val="24"/>
                <w:szCs w:val="24"/>
              </w:rPr>
            </w:pPr>
          </w:p>
        </w:tc>
        <w:tc>
          <w:tcPr>
            <w:tcW w:w="1587" w:type="dxa"/>
          </w:tcPr>
          <w:p w:rsidR="00C337CA" w:rsidRPr="00D56535" w:rsidRDefault="00C337CA" w:rsidP="00D56535">
            <w:pPr>
              <w:pStyle w:val="ConsPlusNormal"/>
              <w:rPr>
                <w:rFonts w:ascii="Arial" w:hAnsi="Arial" w:cs="Arial"/>
                <w:sz w:val="24"/>
                <w:szCs w:val="24"/>
              </w:rPr>
            </w:pPr>
          </w:p>
        </w:tc>
      </w:tr>
      <w:tr w:rsidR="00C337CA" w:rsidRPr="00D56535">
        <w:tc>
          <w:tcPr>
            <w:tcW w:w="983" w:type="dxa"/>
          </w:tcPr>
          <w:p w:rsidR="00C337CA" w:rsidRPr="00D56535" w:rsidRDefault="00C337CA" w:rsidP="00D56535">
            <w:pPr>
              <w:pStyle w:val="ConsPlusNormal"/>
              <w:rPr>
                <w:rFonts w:ascii="Arial" w:hAnsi="Arial" w:cs="Arial"/>
                <w:sz w:val="24"/>
                <w:szCs w:val="24"/>
              </w:rPr>
            </w:pPr>
          </w:p>
        </w:tc>
        <w:tc>
          <w:tcPr>
            <w:tcW w:w="1027" w:type="dxa"/>
          </w:tcPr>
          <w:p w:rsidR="00C337CA" w:rsidRPr="00D56535" w:rsidRDefault="00C337CA" w:rsidP="00D56535">
            <w:pPr>
              <w:pStyle w:val="ConsPlusNormal"/>
              <w:rPr>
                <w:rFonts w:ascii="Arial" w:hAnsi="Arial" w:cs="Arial"/>
                <w:sz w:val="24"/>
                <w:szCs w:val="24"/>
              </w:rPr>
            </w:pPr>
          </w:p>
        </w:tc>
        <w:tc>
          <w:tcPr>
            <w:tcW w:w="2289" w:type="dxa"/>
          </w:tcPr>
          <w:p w:rsidR="00C337CA" w:rsidRPr="00D56535" w:rsidRDefault="00C337CA" w:rsidP="00D56535">
            <w:pPr>
              <w:pStyle w:val="ConsPlusNormal"/>
              <w:rPr>
                <w:rFonts w:ascii="Arial" w:hAnsi="Arial" w:cs="Arial"/>
                <w:sz w:val="24"/>
                <w:szCs w:val="24"/>
              </w:rPr>
            </w:pPr>
          </w:p>
        </w:tc>
        <w:tc>
          <w:tcPr>
            <w:tcW w:w="1086" w:type="dxa"/>
          </w:tcPr>
          <w:p w:rsidR="00C337CA" w:rsidRPr="00D56535" w:rsidRDefault="00C337CA" w:rsidP="00D56535">
            <w:pPr>
              <w:pStyle w:val="ConsPlusNormal"/>
              <w:rPr>
                <w:rFonts w:ascii="Arial" w:hAnsi="Arial" w:cs="Arial"/>
                <w:sz w:val="24"/>
                <w:szCs w:val="24"/>
              </w:rPr>
            </w:pPr>
          </w:p>
        </w:tc>
        <w:tc>
          <w:tcPr>
            <w:tcW w:w="1033" w:type="dxa"/>
          </w:tcPr>
          <w:p w:rsidR="00C337CA" w:rsidRPr="00D56535" w:rsidRDefault="00C337CA" w:rsidP="00D56535">
            <w:pPr>
              <w:pStyle w:val="ConsPlusNormal"/>
              <w:rPr>
                <w:rFonts w:ascii="Arial" w:hAnsi="Arial" w:cs="Arial"/>
                <w:sz w:val="24"/>
                <w:szCs w:val="24"/>
              </w:rPr>
            </w:pPr>
          </w:p>
        </w:tc>
        <w:tc>
          <w:tcPr>
            <w:tcW w:w="572" w:type="dxa"/>
          </w:tcPr>
          <w:p w:rsidR="00C337CA" w:rsidRPr="00D56535" w:rsidRDefault="00C337CA" w:rsidP="00D56535">
            <w:pPr>
              <w:pStyle w:val="ConsPlusNormal"/>
              <w:rPr>
                <w:rFonts w:ascii="Arial" w:hAnsi="Arial" w:cs="Arial"/>
                <w:sz w:val="24"/>
                <w:szCs w:val="24"/>
              </w:rPr>
            </w:pPr>
          </w:p>
        </w:tc>
        <w:tc>
          <w:tcPr>
            <w:tcW w:w="1028" w:type="dxa"/>
          </w:tcPr>
          <w:p w:rsidR="00C337CA" w:rsidRPr="00D56535" w:rsidRDefault="00C337CA" w:rsidP="00D56535">
            <w:pPr>
              <w:pStyle w:val="ConsPlusNormal"/>
              <w:rPr>
                <w:rFonts w:ascii="Arial" w:hAnsi="Arial" w:cs="Arial"/>
                <w:sz w:val="24"/>
                <w:szCs w:val="24"/>
              </w:rPr>
            </w:pPr>
          </w:p>
        </w:tc>
        <w:tc>
          <w:tcPr>
            <w:tcW w:w="1587" w:type="dxa"/>
          </w:tcPr>
          <w:p w:rsidR="00C337CA" w:rsidRPr="00D56535" w:rsidRDefault="00C337CA" w:rsidP="00D56535">
            <w:pPr>
              <w:pStyle w:val="ConsPlusNormal"/>
              <w:rPr>
                <w:rFonts w:ascii="Arial" w:hAnsi="Arial" w:cs="Arial"/>
                <w:sz w:val="24"/>
                <w:szCs w:val="24"/>
              </w:rPr>
            </w:pPr>
          </w:p>
        </w:tc>
      </w:tr>
      <w:tr w:rsidR="00C337CA" w:rsidRPr="00D56535" w:rsidTr="00FA3BFB">
        <w:tc>
          <w:tcPr>
            <w:tcW w:w="6990" w:type="dxa"/>
            <w:gridSpan w:val="6"/>
          </w:tcPr>
          <w:p w:rsidR="00C337CA" w:rsidRPr="00D56535" w:rsidRDefault="00C337CA" w:rsidP="00D56535">
            <w:pPr>
              <w:pStyle w:val="ConsPlusNormal"/>
              <w:jc w:val="right"/>
              <w:rPr>
                <w:rFonts w:ascii="Arial" w:hAnsi="Arial" w:cs="Arial"/>
                <w:sz w:val="24"/>
                <w:szCs w:val="24"/>
              </w:rPr>
            </w:pPr>
            <w:r w:rsidRPr="00D56535">
              <w:rPr>
                <w:rFonts w:ascii="Arial" w:hAnsi="Arial" w:cs="Arial"/>
                <w:sz w:val="24"/>
                <w:szCs w:val="24"/>
              </w:rPr>
              <w:t>Итого:</w:t>
            </w:r>
          </w:p>
        </w:tc>
        <w:tc>
          <w:tcPr>
            <w:tcW w:w="1028" w:type="dxa"/>
          </w:tcPr>
          <w:p w:rsidR="00C337CA" w:rsidRPr="00D56535" w:rsidRDefault="00C337CA" w:rsidP="00D56535">
            <w:pPr>
              <w:pStyle w:val="ConsPlusNormal"/>
              <w:rPr>
                <w:rFonts w:ascii="Arial" w:hAnsi="Arial" w:cs="Arial"/>
                <w:sz w:val="24"/>
                <w:szCs w:val="24"/>
              </w:rPr>
            </w:pPr>
          </w:p>
        </w:tc>
        <w:tc>
          <w:tcPr>
            <w:tcW w:w="1587" w:type="dxa"/>
          </w:tcPr>
          <w:p w:rsidR="00C337CA" w:rsidRPr="00D56535" w:rsidRDefault="00C337CA" w:rsidP="00D56535">
            <w:pPr>
              <w:pStyle w:val="ConsPlusNormal"/>
              <w:rPr>
                <w:rFonts w:ascii="Arial" w:hAnsi="Arial" w:cs="Arial"/>
                <w:sz w:val="24"/>
                <w:szCs w:val="24"/>
              </w:rPr>
            </w:pPr>
          </w:p>
        </w:tc>
      </w:tr>
    </w:tbl>
    <w:p w:rsidR="00C337CA" w:rsidRPr="00D56535" w:rsidRDefault="00C337CA" w:rsidP="00D56535">
      <w:pPr>
        <w:pStyle w:val="ConsPlusNormal"/>
        <w:jc w:val="both"/>
        <w:rPr>
          <w:rFonts w:ascii="Arial" w:hAnsi="Arial" w:cs="Arial"/>
          <w:sz w:val="24"/>
          <w:szCs w:val="24"/>
        </w:rPr>
      </w:pPr>
    </w:p>
    <w:p w:rsidR="00C337CA" w:rsidRPr="00D56535" w:rsidRDefault="00C337CA" w:rsidP="00D56535">
      <w:pPr>
        <w:pStyle w:val="ConsPlusNonformat"/>
        <w:jc w:val="both"/>
        <w:rPr>
          <w:rFonts w:ascii="Arial" w:hAnsi="Arial" w:cs="Arial"/>
          <w:sz w:val="24"/>
          <w:szCs w:val="24"/>
        </w:rPr>
      </w:pPr>
      <w:r w:rsidRPr="00D56535">
        <w:rPr>
          <w:rFonts w:ascii="Arial" w:hAnsi="Arial" w:cs="Arial"/>
          <w:sz w:val="24"/>
          <w:szCs w:val="24"/>
        </w:rPr>
        <w:t>Руководитель           _________________  _________  ______________________</w:t>
      </w:r>
    </w:p>
    <w:p w:rsidR="00C337CA" w:rsidRPr="00D56535" w:rsidRDefault="00C337CA" w:rsidP="00D56535">
      <w:pPr>
        <w:pStyle w:val="ConsPlusNonformat"/>
        <w:jc w:val="both"/>
        <w:rPr>
          <w:rFonts w:ascii="Arial" w:hAnsi="Arial" w:cs="Arial"/>
          <w:sz w:val="24"/>
          <w:szCs w:val="24"/>
        </w:rPr>
      </w:pPr>
      <w:r w:rsidRPr="00D56535">
        <w:rPr>
          <w:rFonts w:ascii="Arial" w:hAnsi="Arial" w:cs="Arial"/>
          <w:sz w:val="24"/>
          <w:szCs w:val="24"/>
        </w:rPr>
        <w:t>(уполномоченное лицо)     (должность)     (подпись)   (расшифровка подписи)</w:t>
      </w:r>
    </w:p>
    <w:p w:rsidR="00C337CA" w:rsidRPr="00D56535" w:rsidRDefault="00C337CA" w:rsidP="00D56535">
      <w:pPr>
        <w:pStyle w:val="ConsPlusNonformat"/>
        <w:jc w:val="both"/>
        <w:rPr>
          <w:rFonts w:ascii="Arial" w:hAnsi="Arial" w:cs="Arial"/>
          <w:sz w:val="24"/>
          <w:szCs w:val="24"/>
        </w:rPr>
      </w:pPr>
    </w:p>
    <w:p w:rsidR="00C337CA" w:rsidRPr="00D56535" w:rsidRDefault="00C337CA" w:rsidP="00D56535">
      <w:pPr>
        <w:pStyle w:val="ConsPlusNonformat"/>
        <w:jc w:val="both"/>
        <w:rPr>
          <w:rFonts w:ascii="Arial" w:hAnsi="Arial" w:cs="Arial"/>
          <w:sz w:val="24"/>
          <w:szCs w:val="24"/>
        </w:rPr>
      </w:pPr>
      <w:r w:rsidRPr="00D56535">
        <w:rPr>
          <w:rFonts w:ascii="Arial" w:hAnsi="Arial" w:cs="Arial"/>
          <w:sz w:val="24"/>
          <w:szCs w:val="24"/>
        </w:rPr>
        <w:t>Главный бухгалтер      _________________  _________  ______________________</w:t>
      </w:r>
    </w:p>
    <w:p w:rsidR="00C337CA" w:rsidRPr="00D56535" w:rsidRDefault="00C337CA" w:rsidP="00D56535">
      <w:pPr>
        <w:pStyle w:val="ConsPlusNonformat"/>
        <w:jc w:val="both"/>
        <w:rPr>
          <w:rFonts w:ascii="Arial" w:hAnsi="Arial" w:cs="Arial"/>
          <w:sz w:val="24"/>
          <w:szCs w:val="24"/>
        </w:rPr>
      </w:pPr>
      <w:r w:rsidRPr="00D56535">
        <w:rPr>
          <w:rFonts w:ascii="Arial" w:hAnsi="Arial" w:cs="Arial"/>
          <w:sz w:val="24"/>
          <w:szCs w:val="24"/>
        </w:rPr>
        <w:t>(уполномоченное лицо)     (должность)     (подпись)   (расшифровка подписи)</w:t>
      </w:r>
    </w:p>
    <w:p w:rsidR="00C337CA" w:rsidRPr="00D56535" w:rsidRDefault="00C337CA" w:rsidP="00D56535">
      <w:pPr>
        <w:pStyle w:val="ConsPlusNonformat"/>
        <w:jc w:val="both"/>
        <w:rPr>
          <w:rFonts w:ascii="Arial" w:hAnsi="Arial" w:cs="Arial"/>
          <w:sz w:val="24"/>
          <w:szCs w:val="24"/>
        </w:rPr>
      </w:pPr>
    </w:p>
    <w:p w:rsidR="00C337CA" w:rsidRPr="00D56535" w:rsidRDefault="00C337CA" w:rsidP="00D56535">
      <w:pPr>
        <w:pStyle w:val="ConsPlusNonformat"/>
        <w:jc w:val="both"/>
        <w:rPr>
          <w:rFonts w:ascii="Arial" w:hAnsi="Arial" w:cs="Arial"/>
          <w:sz w:val="24"/>
          <w:szCs w:val="24"/>
        </w:rPr>
      </w:pPr>
      <w:r w:rsidRPr="00D56535">
        <w:rPr>
          <w:rFonts w:ascii="Arial" w:hAnsi="Arial" w:cs="Arial"/>
          <w:sz w:val="24"/>
          <w:szCs w:val="24"/>
        </w:rPr>
        <w:t>"__" ________ 20__ г.</w:t>
      </w:r>
    </w:p>
    <w:p w:rsidR="00C337CA" w:rsidRPr="00D56535" w:rsidRDefault="00C337CA" w:rsidP="00D56535">
      <w:pPr>
        <w:pStyle w:val="ConsPlusNormal"/>
        <w:jc w:val="both"/>
        <w:rPr>
          <w:rFonts w:ascii="Arial" w:hAnsi="Arial" w:cs="Arial"/>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598"/>
      </w:tblGrid>
      <w:tr w:rsidR="00C337CA" w:rsidRPr="00D56535" w:rsidTr="00B87EC4">
        <w:tc>
          <w:tcPr>
            <w:tcW w:w="9598"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Отметка органа Федерального казначейства</w:t>
            </w:r>
          </w:p>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о регистрации Сведений о денежном обязательстве</w:t>
            </w:r>
          </w:p>
        </w:tc>
      </w:tr>
      <w:tr w:rsidR="00C337CA" w:rsidRPr="00D56535" w:rsidTr="00B87EC4">
        <w:tc>
          <w:tcPr>
            <w:tcW w:w="9598" w:type="dxa"/>
          </w:tcPr>
          <w:p w:rsidR="00C337CA" w:rsidRPr="00D56535" w:rsidRDefault="00C337CA" w:rsidP="00D56535">
            <w:pPr>
              <w:pStyle w:val="ConsPlusNormal"/>
              <w:rPr>
                <w:rFonts w:ascii="Arial" w:hAnsi="Arial" w:cs="Arial"/>
                <w:sz w:val="24"/>
                <w:szCs w:val="24"/>
              </w:rPr>
            </w:pPr>
            <w:r w:rsidRPr="00D56535">
              <w:rPr>
                <w:rFonts w:ascii="Arial" w:hAnsi="Arial" w:cs="Arial"/>
                <w:sz w:val="24"/>
                <w:szCs w:val="24"/>
              </w:rPr>
              <w:t>Номер сведений ________________</w:t>
            </w:r>
          </w:p>
        </w:tc>
      </w:tr>
      <w:tr w:rsidR="00C337CA" w:rsidRPr="00D56535" w:rsidTr="00B87EC4">
        <w:tc>
          <w:tcPr>
            <w:tcW w:w="9598" w:type="dxa"/>
          </w:tcPr>
          <w:p w:rsidR="00C337CA" w:rsidRPr="00D56535" w:rsidRDefault="00C337CA" w:rsidP="00D56535">
            <w:pPr>
              <w:pStyle w:val="ConsPlusNonformat"/>
              <w:jc w:val="both"/>
              <w:rPr>
                <w:rFonts w:ascii="Arial" w:hAnsi="Arial" w:cs="Arial"/>
                <w:sz w:val="24"/>
                <w:szCs w:val="24"/>
              </w:rPr>
            </w:pPr>
            <w:r w:rsidRPr="00D56535">
              <w:rPr>
                <w:rFonts w:ascii="Arial" w:hAnsi="Arial" w:cs="Arial"/>
                <w:sz w:val="24"/>
                <w:szCs w:val="24"/>
              </w:rPr>
              <w:t>Ответственный исполнитель ____________________________________________</w:t>
            </w:r>
          </w:p>
          <w:p w:rsidR="00C337CA" w:rsidRPr="00D56535" w:rsidRDefault="00C337CA" w:rsidP="00D56535">
            <w:pPr>
              <w:pStyle w:val="ConsPlusNonformat"/>
              <w:jc w:val="both"/>
              <w:rPr>
                <w:rFonts w:ascii="Arial" w:hAnsi="Arial" w:cs="Arial"/>
                <w:sz w:val="24"/>
                <w:szCs w:val="24"/>
              </w:rPr>
            </w:pPr>
            <w:proofErr w:type="gramStart"/>
            <w:r w:rsidRPr="00D56535">
              <w:rPr>
                <w:rFonts w:ascii="Arial" w:hAnsi="Arial" w:cs="Arial"/>
                <w:sz w:val="24"/>
                <w:szCs w:val="24"/>
              </w:rPr>
              <w:t>(должность) (подпись) (расшифровка (телефон)</w:t>
            </w:r>
            <w:proofErr w:type="gramEnd"/>
          </w:p>
          <w:p w:rsidR="00C337CA" w:rsidRPr="00D56535" w:rsidRDefault="00C337CA" w:rsidP="00D56535">
            <w:pPr>
              <w:pStyle w:val="ConsPlusNonformat"/>
              <w:jc w:val="both"/>
              <w:rPr>
                <w:rFonts w:ascii="Arial" w:hAnsi="Arial" w:cs="Arial"/>
                <w:sz w:val="24"/>
                <w:szCs w:val="24"/>
              </w:rPr>
            </w:pPr>
            <w:r w:rsidRPr="00D56535">
              <w:rPr>
                <w:rFonts w:ascii="Arial" w:hAnsi="Arial" w:cs="Arial"/>
                <w:sz w:val="24"/>
                <w:szCs w:val="24"/>
              </w:rPr>
              <w:t xml:space="preserve">                                                  подписи)</w:t>
            </w:r>
          </w:p>
        </w:tc>
      </w:tr>
      <w:tr w:rsidR="00C337CA" w:rsidRPr="00D56535" w:rsidTr="00B87EC4">
        <w:tc>
          <w:tcPr>
            <w:tcW w:w="9598" w:type="dxa"/>
          </w:tcPr>
          <w:p w:rsidR="00C337CA" w:rsidRPr="00D56535" w:rsidRDefault="00C337CA" w:rsidP="00D56535">
            <w:pPr>
              <w:pStyle w:val="ConsPlusNormal"/>
              <w:rPr>
                <w:rFonts w:ascii="Arial" w:hAnsi="Arial" w:cs="Arial"/>
                <w:sz w:val="24"/>
                <w:szCs w:val="24"/>
              </w:rPr>
            </w:pPr>
            <w:r w:rsidRPr="00D56535">
              <w:rPr>
                <w:rFonts w:ascii="Arial" w:hAnsi="Arial" w:cs="Arial"/>
                <w:sz w:val="24"/>
                <w:szCs w:val="24"/>
              </w:rPr>
              <w:t>"__" _________ 20__ г.</w:t>
            </w:r>
          </w:p>
        </w:tc>
      </w:tr>
    </w:tbl>
    <w:p w:rsidR="00C337CA" w:rsidRPr="00D56535" w:rsidRDefault="00C337CA" w:rsidP="00D56535">
      <w:pPr>
        <w:pStyle w:val="ConsPlusNormal"/>
        <w:jc w:val="both"/>
        <w:rPr>
          <w:rFonts w:ascii="Arial" w:hAnsi="Arial" w:cs="Arial"/>
          <w:sz w:val="24"/>
          <w:szCs w:val="24"/>
        </w:rPr>
      </w:pPr>
    </w:p>
    <w:p w:rsidR="00C337CA" w:rsidRPr="00D56535" w:rsidRDefault="00C337CA" w:rsidP="00D56535">
      <w:pPr>
        <w:pStyle w:val="ConsPlusNonformat"/>
        <w:jc w:val="both"/>
        <w:rPr>
          <w:rFonts w:ascii="Arial" w:hAnsi="Arial" w:cs="Arial"/>
          <w:sz w:val="24"/>
          <w:szCs w:val="24"/>
        </w:rPr>
      </w:pPr>
      <w:r w:rsidRPr="00D56535">
        <w:rPr>
          <w:rFonts w:ascii="Arial" w:hAnsi="Arial" w:cs="Arial"/>
          <w:sz w:val="24"/>
          <w:szCs w:val="24"/>
        </w:rPr>
        <w:t xml:space="preserve">                                                       Номер страницы _____</w:t>
      </w:r>
    </w:p>
    <w:p w:rsidR="00C337CA" w:rsidRPr="00D56535" w:rsidRDefault="00C337CA" w:rsidP="00D56535">
      <w:pPr>
        <w:pStyle w:val="ConsPlusNonformat"/>
        <w:jc w:val="both"/>
        <w:rPr>
          <w:rFonts w:ascii="Arial" w:hAnsi="Arial" w:cs="Arial"/>
          <w:sz w:val="24"/>
          <w:szCs w:val="24"/>
        </w:rPr>
      </w:pPr>
      <w:r w:rsidRPr="00D56535">
        <w:rPr>
          <w:rFonts w:ascii="Arial" w:hAnsi="Arial" w:cs="Arial"/>
          <w:sz w:val="24"/>
          <w:szCs w:val="24"/>
        </w:rPr>
        <w:t xml:space="preserve">                                                       Всего страниц ______</w:t>
      </w:r>
    </w:p>
    <w:p w:rsidR="00C337CA" w:rsidRPr="00D56535" w:rsidRDefault="00C337CA" w:rsidP="00D56535">
      <w:pPr>
        <w:spacing w:after="0" w:line="240" w:lineRule="auto"/>
        <w:rPr>
          <w:rFonts w:ascii="Arial" w:hAnsi="Arial" w:cs="Arial"/>
          <w:sz w:val="24"/>
          <w:szCs w:val="24"/>
        </w:rPr>
        <w:sectPr w:rsidR="00C337CA" w:rsidRPr="00D56535" w:rsidSect="00D56535">
          <w:pgSz w:w="16838" w:h="11905" w:orient="landscape"/>
          <w:pgMar w:top="1134" w:right="851" w:bottom="1134" w:left="1701" w:header="0" w:footer="0" w:gutter="0"/>
          <w:cols w:space="720"/>
        </w:sectPr>
      </w:pPr>
    </w:p>
    <w:p w:rsidR="00756CC5" w:rsidRPr="00D56535" w:rsidRDefault="00756CC5" w:rsidP="00D56535">
      <w:pPr>
        <w:pStyle w:val="ConsPlusNormal"/>
        <w:ind w:left="5103"/>
        <w:jc w:val="right"/>
        <w:outlineLvl w:val="1"/>
        <w:rPr>
          <w:rFonts w:ascii="Arial" w:hAnsi="Arial" w:cs="Arial"/>
          <w:sz w:val="24"/>
          <w:szCs w:val="24"/>
        </w:rPr>
      </w:pPr>
      <w:r w:rsidRPr="00D56535">
        <w:rPr>
          <w:rFonts w:ascii="Arial" w:hAnsi="Arial" w:cs="Arial"/>
          <w:sz w:val="24"/>
          <w:szCs w:val="24"/>
        </w:rPr>
        <w:lastRenderedPageBreak/>
        <w:t>Приложение N 4.1</w:t>
      </w:r>
    </w:p>
    <w:p w:rsidR="002B29DF" w:rsidRPr="00D56535" w:rsidRDefault="002B29DF" w:rsidP="00D56535">
      <w:pPr>
        <w:pStyle w:val="ConsPlusNormal"/>
        <w:ind w:left="5103"/>
        <w:jc w:val="right"/>
        <w:rPr>
          <w:rFonts w:ascii="Arial" w:hAnsi="Arial" w:cs="Arial"/>
          <w:sz w:val="24"/>
          <w:szCs w:val="24"/>
        </w:rPr>
      </w:pPr>
      <w:r w:rsidRPr="00D56535">
        <w:rPr>
          <w:rFonts w:ascii="Arial" w:hAnsi="Arial" w:cs="Arial"/>
          <w:sz w:val="24"/>
          <w:szCs w:val="24"/>
        </w:rPr>
        <w:t>к Порядку учета</w:t>
      </w:r>
      <w:r w:rsidR="00AC1145" w:rsidRPr="00D56535">
        <w:rPr>
          <w:rFonts w:ascii="Arial" w:hAnsi="Arial" w:cs="Arial"/>
          <w:sz w:val="24"/>
          <w:szCs w:val="24"/>
        </w:rPr>
        <w:t xml:space="preserve"> </w:t>
      </w:r>
      <w:r w:rsidRPr="00D56535">
        <w:rPr>
          <w:rFonts w:ascii="Arial" w:hAnsi="Arial" w:cs="Arial"/>
          <w:sz w:val="24"/>
          <w:szCs w:val="24"/>
        </w:rPr>
        <w:t xml:space="preserve">бюджетных и денежных обязательств получателя средств сельского бюджета </w:t>
      </w:r>
      <w:r w:rsidR="006E6264" w:rsidRPr="00D56535">
        <w:rPr>
          <w:rFonts w:ascii="Arial" w:hAnsi="Arial" w:cs="Arial"/>
          <w:sz w:val="24"/>
          <w:szCs w:val="24"/>
        </w:rPr>
        <w:t>Абалаковского</w:t>
      </w:r>
      <w:r w:rsidR="00B4533A" w:rsidRPr="00D56535">
        <w:rPr>
          <w:rFonts w:ascii="Arial" w:hAnsi="Arial" w:cs="Arial"/>
          <w:sz w:val="24"/>
          <w:szCs w:val="24"/>
        </w:rPr>
        <w:t xml:space="preserve"> </w:t>
      </w:r>
      <w:r w:rsidRPr="00D56535">
        <w:rPr>
          <w:rFonts w:ascii="Arial" w:hAnsi="Arial" w:cs="Arial"/>
          <w:sz w:val="24"/>
          <w:szCs w:val="24"/>
        </w:rPr>
        <w:t>сельсовета Енисейского района Красноярского края</w:t>
      </w:r>
    </w:p>
    <w:p w:rsidR="00C337CA" w:rsidRPr="00D56535" w:rsidRDefault="00C337CA" w:rsidP="00D56535">
      <w:pPr>
        <w:pStyle w:val="ConsPlusNormal"/>
        <w:jc w:val="both"/>
        <w:rPr>
          <w:rFonts w:ascii="Arial" w:hAnsi="Arial" w:cs="Arial"/>
          <w:sz w:val="24"/>
          <w:szCs w:val="24"/>
        </w:rPr>
      </w:pPr>
    </w:p>
    <w:p w:rsidR="000042F3" w:rsidRPr="00D56535" w:rsidRDefault="000042F3" w:rsidP="00D56535">
      <w:pPr>
        <w:pStyle w:val="ConsPlusTitle"/>
        <w:jc w:val="center"/>
        <w:rPr>
          <w:rFonts w:ascii="Arial" w:hAnsi="Arial" w:cs="Arial"/>
          <w:sz w:val="24"/>
          <w:szCs w:val="24"/>
        </w:rPr>
      </w:pPr>
      <w:bookmarkStart w:id="16" w:name="P1322"/>
      <w:bookmarkEnd w:id="16"/>
      <w:r w:rsidRPr="00D56535">
        <w:rPr>
          <w:rFonts w:ascii="Arial" w:hAnsi="Arial" w:cs="Arial"/>
          <w:sz w:val="24"/>
          <w:szCs w:val="24"/>
        </w:rPr>
        <w:t>Перечень</w:t>
      </w:r>
    </w:p>
    <w:p w:rsidR="000042F3" w:rsidRPr="00D56535" w:rsidRDefault="000042F3" w:rsidP="00D56535">
      <w:pPr>
        <w:pStyle w:val="ConsPlusTitle"/>
        <w:jc w:val="center"/>
        <w:rPr>
          <w:rFonts w:ascii="Arial" w:hAnsi="Arial" w:cs="Arial"/>
          <w:sz w:val="24"/>
          <w:szCs w:val="24"/>
        </w:rPr>
      </w:pPr>
      <w:r w:rsidRPr="00D56535">
        <w:rPr>
          <w:rFonts w:ascii="Arial" w:hAnsi="Arial" w:cs="Arial"/>
          <w:sz w:val="24"/>
          <w:szCs w:val="24"/>
        </w:rPr>
        <w:t xml:space="preserve"> документов, на основании которых возникают бюджетные обязательства получателей средств </w:t>
      </w:r>
      <w:r w:rsidR="0048350D" w:rsidRPr="00D56535">
        <w:rPr>
          <w:rFonts w:ascii="Arial" w:hAnsi="Arial" w:cs="Arial"/>
          <w:sz w:val="24"/>
          <w:szCs w:val="24"/>
        </w:rPr>
        <w:t>сельского</w:t>
      </w:r>
      <w:r w:rsidRPr="00D56535">
        <w:rPr>
          <w:rFonts w:ascii="Arial" w:hAnsi="Arial" w:cs="Arial"/>
          <w:sz w:val="24"/>
          <w:szCs w:val="24"/>
        </w:rPr>
        <w:t xml:space="preserve"> бюджета, и документов, подтверждающих возникновение денежных обязательств получателей средств </w:t>
      </w:r>
      <w:r w:rsidR="0048350D" w:rsidRPr="00D56535">
        <w:rPr>
          <w:rFonts w:ascii="Arial" w:hAnsi="Arial" w:cs="Arial"/>
          <w:sz w:val="24"/>
          <w:szCs w:val="24"/>
        </w:rPr>
        <w:t>сельского</w:t>
      </w:r>
      <w:r w:rsidRPr="00D56535">
        <w:rPr>
          <w:rFonts w:ascii="Arial" w:hAnsi="Arial" w:cs="Arial"/>
          <w:sz w:val="24"/>
          <w:szCs w:val="24"/>
        </w:rPr>
        <w:t xml:space="preserve"> бюджета</w:t>
      </w:r>
    </w:p>
    <w:p w:rsidR="00C337CA" w:rsidRPr="00D56535" w:rsidRDefault="00C337CA" w:rsidP="00D56535">
      <w:pPr>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7"/>
        <w:gridCol w:w="3628"/>
        <w:gridCol w:w="4763"/>
      </w:tblGrid>
      <w:tr w:rsidR="00C337CA" w:rsidRPr="00D56535">
        <w:tc>
          <w:tcPr>
            <w:tcW w:w="647"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 xml:space="preserve">N </w:t>
            </w:r>
            <w:proofErr w:type="gramStart"/>
            <w:r w:rsidRPr="00D56535">
              <w:rPr>
                <w:rFonts w:ascii="Arial" w:hAnsi="Arial" w:cs="Arial"/>
                <w:sz w:val="24"/>
                <w:szCs w:val="24"/>
              </w:rPr>
              <w:t>п</w:t>
            </w:r>
            <w:proofErr w:type="gramEnd"/>
            <w:r w:rsidRPr="00D56535">
              <w:rPr>
                <w:rFonts w:ascii="Arial" w:hAnsi="Arial" w:cs="Arial"/>
                <w:sz w:val="24"/>
                <w:szCs w:val="24"/>
              </w:rPr>
              <w:t>/п</w:t>
            </w:r>
          </w:p>
        </w:tc>
        <w:tc>
          <w:tcPr>
            <w:tcW w:w="3628"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 xml:space="preserve">Документ, на основании которого возникает бюджетное обязательство получателя средств </w:t>
            </w:r>
            <w:r w:rsidR="0048350D" w:rsidRPr="00D56535">
              <w:rPr>
                <w:rFonts w:ascii="Arial" w:hAnsi="Arial" w:cs="Arial"/>
                <w:sz w:val="24"/>
                <w:szCs w:val="24"/>
              </w:rPr>
              <w:t>сельского</w:t>
            </w:r>
            <w:r w:rsidRPr="00D56535">
              <w:rPr>
                <w:rFonts w:ascii="Arial" w:hAnsi="Arial" w:cs="Arial"/>
                <w:sz w:val="24"/>
                <w:szCs w:val="24"/>
              </w:rPr>
              <w:t xml:space="preserve"> бюджета</w:t>
            </w:r>
          </w:p>
        </w:tc>
        <w:tc>
          <w:tcPr>
            <w:tcW w:w="4763"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 xml:space="preserve">Документ, подтверждающий возникновение денежного обязательства получателя средств </w:t>
            </w:r>
            <w:r w:rsidR="0048350D" w:rsidRPr="00D56535">
              <w:rPr>
                <w:rFonts w:ascii="Arial" w:hAnsi="Arial" w:cs="Arial"/>
                <w:sz w:val="24"/>
                <w:szCs w:val="24"/>
              </w:rPr>
              <w:t>сельского</w:t>
            </w:r>
            <w:r w:rsidRPr="00D56535">
              <w:rPr>
                <w:rFonts w:ascii="Arial" w:hAnsi="Arial" w:cs="Arial"/>
                <w:sz w:val="24"/>
                <w:szCs w:val="24"/>
              </w:rPr>
              <w:t xml:space="preserve"> бюджета</w:t>
            </w:r>
          </w:p>
        </w:tc>
      </w:tr>
      <w:tr w:rsidR="00C337CA" w:rsidRPr="00D56535">
        <w:tc>
          <w:tcPr>
            <w:tcW w:w="647"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1</w:t>
            </w:r>
          </w:p>
        </w:tc>
        <w:tc>
          <w:tcPr>
            <w:tcW w:w="3628" w:type="dxa"/>
          </w:tcPr>
          <w:p w:rsidR="00C337CA" w:rsidRPr="00D56535" w:rsidRDefault="00C337CA" w:rsidP="00D56535">
            <w:pPr>
              <w:pStyle w:val="ConsPlusNormal"/>
              <w:jc w:val="center"/>
              <w:rPr>
                <w:rFonts w:ascii="Arial" w:hAnsi="Arial" w:cs="Arial"/>
                <w:sz w:val="24"/>
                <w:szCs w:val="24"/>
              </w:rPr>
            </w:pPr>
            <w:bookmarkStart w:id="17" w:name="P1335"/>
            <w:bookmarkEnd w:id="17"/>
            <w:r w:rsidRPr="00D56535">
              <w:rPr>
                <w:rFonts w:ascii="Arial" w:hAnsi="Arial" w:cs="Arial"/>
                <w:sz w:val="24"/>
                <w:szCs w:val="24"/>
              </w:rPr>
              <w:t>2</w:t>
            </w:r>
          </w:p>
        </w:tc>
        <w:tc>
          <w:tcPr>
            <w:tcW w:w="4763" w:type="dxa"/>
          </w:tcPr>
          <w:p w:rsidR="00C337CA" w:rsidRPr="00D56535" w:rsidRDefault="00C337CA" w:rsidP="00D56535">
            <w:pPr>
              <w:pStyle w:val="ConsPlusNormal"/>
              <w:jc w:val="center"/>
              <w:rPr>
                <w:rFonts w:ascii="Arial" w:hAnsi="Arial" w:cs="Arial"/>
                <w:sz w:val="24"/>
                <w:szCs w:val="24"/>
              </w:rPr>
            </w:pPr>
            <w:bookmarkStart w:id="18" w:name="P1336"/>
            <w:bookmarkEnd w:id="18"/>
            <w:r w:rsidRPr="00D56535">
              <w:rPr>
                <w:rFonts w:ascii="Arial" w:hAnsi="Arial" w:cs="Arial"/>
                <w:sz w:val="24"/>
                <w:szCs w:val="24"/>
              </w:rPr>
              <w:t>3</w:t>
            </w:r>
          </w:p>
        </w:tc>
      </w:tr>
      <w:tr w:rsidR="00C337CA" w:rsidRPr="00D56535">
        <w:tc>
          <w:tcPr>
            <w:tcW w:w="647" w:type="dxa"/>
          </w:tcPr>
          <w:p w:rsidR="00C337CA" w:rsidRPr="00D56535" w:rsidRDefault="00C337CA" w:rsidP="00D56535">
            <w:pPr>
              <w:pStyle w:val="ConsPlusNormal"/>
              <w:jc w:val="center"/>
              <w:rPr>
                <w:rFonts w:ascii="Arial" w:hAnsi="Arial" w:cs="Arial"/>
                <w:sz w:val="24"/>
                <w:szCs w:val="24"/>
              </w:rPr>
            </w:pPr>
            <w:bookmarkStart w:id="19" w:name="P1337"/>
            <w:bookmarkEnd w:id="19"/>
            <w:r w:rsidRPr="00D56535">
              <w:rPr>
                <w:rFonts w:ascii="Arial" w:hAnsi="Arial" w:cs="Arial"/>
                <w:sz w:val="24"/>
                <w:szCs w:val="24"/>
              </w:rPr>
              <w:t>1.</w:t>
            </w:r>
          </w:p>
        </w:tc>
        <w:tc>
          <w:tcPr>
            <w:tcW w:w="3628" w:type="dxa"/>
          </w:tcPr>
          <w:p w:rsidR="00C337CA" w:rsidRPr="00D56535" w:rsidRDefault="00C337CA" w:rsidP="00D56535">
            <w:pPr>
              <w:pStyle w:val="ConsPlusNormal"/>
              <w:jc w:val="both"/>
              <w:rPr>
                <w:rFonts w:ascii="Arial" w:hAnsi="Arial" w:cs="Arial"/>
                <w:sz w:val="24"/>
                <w:szCs w:val="24"/>
              </w:rPr>
            </w:pPr>
            <w:bookmarkStart w:id="20" w:name="P1338"/>
            <w:bookmarkEnd w:id="20"/>
            <w:r w:rsidRPr="00D56535">
              <w:rPr>
                <w:rFonts w:ascii="Arial" w:hAnsi="Arial" w:cs="Arial"/>
                <w:sz w:val="24"/>
                <w:szCs w:val="24"/>
              </w:rPr>
              <w:t>Извещение об осуществлении закупки</w:t>
            </w:r>
          </w:p>
        </w:tc>
        <w:tc>
          <w:tcPr>
            <w:tcW w:w="4763" w:type="dxa"/>
          </w:tcPr>
          <w:p w:rsidR="00C337CA" w:rsidRPr="00D56535" w:rsidRDefault="00C337CA" w:rsidP="00D56535">
            <w:pPr>
              <w:pStyle w:val="ConsPlusNormal"/>
              <w:jc w:val="both"/>
              <w:rPr>
                <w:rFonts w:ascii="Arial" w:hAnsi="Arial" w:cs="Arial"/>
                <w:sz w:val="24"/>
                <w:szCs w:val="24"/>
              </w:rPr>
            </w:pPr>
            <w:r w:rsidRPr="00D56535">
              <w:rPr>
                <w:rFonts w:ascii="Arial" w:hAnsi="Arial" w:cs="Arial"/>
                <w:sz w:val="24"/>
                <w:szCs w:val="24"/>
              </w:rPr>
              <w:t>Формирование денежного обязательства не предусматривается</w:t>
            </w:r>
          </w:p>
        </w:tc>
      </w:tr>
      <w:tr w:rsidR="00C337CA" w:rsidRPr="00D56535">
        <w:tc>
          <w:tcPr>
            <w:tcW w:w="647"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2.</w:t>
            </w:r>
          </w:p>
        </w:tc>
        <w:tc>
          <w:tcPr>
            <w:tcW w:w="3628" w:type="dxa"/>
          </w:tcPr>
          <w:p w:rsidR="00C337CA" w:rsidRPr="00D56535" w:rsidRDefault="00C337CA" w:rsidP="00D56535">
            <w:pPr>
              <w:pStyle w:val="ConsPlusNormal"/>
              <w:jc w:val="both"/>
              <w:rPr>
                <w:rFonts w:ascii="Arial" w:hAnsi="Arial" w:cs="Arial"/>
                <w:sz w:val="24"/>
                <w:szCs w:val="24"/>
              </w:rPr>
            </w:pPr>
            <w:bookmarkStart w:id="21" w:name="P1341"/>
            <w:bookmarkEnd w:id="21"/>
            <w:r w:rsidRPr="00D56535">
              <w:rPr>
                <w:rFonts w:ascii="Arial" w:hAnsi="Arial" w:cs="Arial"/>
                <w:sz w:val="24"/>
                <w:szCs w:val="24"/>
              </w:rPr>
              <w:t>Приглашения принять участие в определении поставщика (подрядчика, исполнителя)</w:t>
            </w:r>
          </w:p>
        </w:tc>
        <w:tc>
          <w:tcPr>
            <w:tcW w:w="4763" w:type="dxa"/>
          </w:tcPr>
          <w:p w:rsidR="00C337CA" w:rsidRPr="00D56535" w:rsidRDefault="00C337CA" w:rsidP="00D56535">
            <w:pPr>
              <w:pStyle w:val="ConsPlusNormal"/>
              <w:jc w:val="both"/>
              <w:rPr>
                <w:rFonts w:ascii="Arial" w:hAnsi="Arial" w:cs="Arial"/>
                <w:sz w:val="24"/>
                <w:szCs w:val="24"/>
              </w:rPr>
            </w:pPr>
            <w:r w:rsidRPr="00D56535">
              <w:rPr>
                <w:rFonts w:ascii="Arial" w:hAnsi="Arial" w:cs="Arial"/>
                <w:sz w:val="24"/>
                <w:szCs w:val="24"/>
              </w:rPr>
              <w:t>Формирование денежного обязательства не предусматривается</w:t>
            </w:r>
          </w:p>
        </w:tc>
      </w:tr>
      <w:tr w:rsidR="00C337CA" w:rsidRPr="00D56535">
        <w:tc>
          <w:tcPr>
            <w:tcW w:w="647" w:type="dxa"/>
            <w:vMerge w:val="restart"/>
          </w:tcPr>
          <w:p w:rsidR="00C337CA" w:rsidRPr="00D56535" w:rsidRDefault="00C337CA" w:rsidP="00D56535">
            <w:pPr>
              <w:pStyle w:val="ConsPlusNormal"/>
              <w:jc w:val="center"/>
              <w:rPr>
                <w:rFonts w:ascii="Arial" w:hAnsi="Arial" w:cs="Arial"/>
                <w:sz w:val="24"/>
                <w:szCs w:val="24"/>
              </w:rPr>
            </w:pPr>
            <w:bookmarkStart w:id="22" w:name="P1343"/>
            <w:bookmarkEnd w:id="22"/>
            <w:r w:rsidRPr="00D56535">
              <w:rPr>
                <w:rFonts w:ascii="Arial" w:hAnsi="Arial" w:cs="Arial"/>
                <w:sz w:val="24"/>
                <w:szCs w:val="24"/>
              </w:rPr>
              <w:t>3.</w:t>
            </w:r>
          </w:p>
        </w:tc>
        <w:tc>
          <w:tcPr>
            <w:tcW w:w="3628" w:type="dxa"/>
            <w:vMerge w:val="restart"/>
          </w:tcPr>
          <w:p w:rsidR="00C337CA" w:rsidRPr="00D56535" w:rsidRDefault="004003AD" w:rsidP="00D56535">
            <w:pPr>
              <w:pStyle w:val="ConsPlusNormal"/>
              <w:jc w:val="both"/>
              <w:rPr>
                <w:rFonts w:ascii="Arial" w:hAnsi="Arial" w:cs="Arial"/>
                <w:sz w:val="24"/>
                <w:szCs w:val="24"/>
              </w:rPr>
            </w:pPr>
            <w:bookmarkStart w:id="23" w:name="P1344"/>
            <w:bookmarkEnd w:id="23"/>
            <w:proofErr w:type="gramStart"/>
            <w:r w:rsidRPr="00D56535">
              <w:rPr>
                <w:rFonts w:ascii="Arial" w:hAnsi="Arial" w:cs="Arial"/>
                <w:sz w:val="24"/>
                <w:szCs w:val="24"/>
              </w:rPr>
              <w:t>Муниципаль</w:t>
            </w:r>
            <w:r w:rsidR="00C337CA" w:rsidRPr="00D56535">
              <w:rPr>
                <w:rFonts w:ascii="Arial" w:hAnsi="Arial" w:cs="Arial"/>
                <w:sz w:val="24"/>
                <w:szCs w:val="24"/>
              </w:rPr>
              <w:t xml:space="preserve">ный контракт (договор) на поставку товаров, выполнение работ, оказание услуг для обеспечения </w:t>
            </w:r>
            <w:r w:rsidR="00F73671" w:rsidRPr="00D56535">
              <w:rPr>
                <w:rFonts w:ascii="Arial" w:hAnsi="Arial" w:cs="Arial"/>
                <w:sz w:val="24"/>
                <w:szCs w:val="24"/>
              </w:rPr>
              <w:t>муниципальных</w:t>
            </w:r>
            <w:r w:rsidR="00C337CA" w:rsidRPr="00D56535">
              <w:rPr>
                <w:rFonts w:ascii="Arial" w:hAnsi="Arial" w:cs="Arial"/>
                <w:sz w:val="24"/>
                <w:szCs w:val="24"/>
              </w:rPr>
              <w:t xml:space="preserve"> нужд,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 или реестр контрактов, содержащий сведения, составляющие государственную тайну (далее - соответственно </w:t>
            </w:r>
            <w:r w:rsidR="00F73671" w:rsidRPr="00D56535">
              <w:rPr>
                <w:rFonts w:ascii="Arial" w:hAnsi="Arial" w:cs="Arial"/>
                <w:sz w:val="24"/>
                <w:szCs w:val="24"/>
              </w:rPr>
              <w:t>муниципальный</w:t>
            </w:r>
            <w:r w:rsidR="00C337CA" w:rsidRPr="00D56535">
              <w:rPr>
                <w:rFonts w:ascii="Arial" w:hAnsi="Arial" w:cs="Arial"/>
                <w:sz w:val="24"/>
                <w:szCs w:val="24"/>
              </w:rPr>
              <w:t xml:space="preserve"> контракт, реестр контрактов)</w:t>
            </w:r>
            <w:proofErr w:type="gramEnd"/>
          </w:p>
        </w:tc>
        <w:tc>
          <w:tcPr>
            <w:tcW w:w="4763" w:type="dxa"/>
          </w:tcPr>
          <w:p w:rsidR="00C337CA" w:rsidRPr="00D56535" w:rsidRDefault="00C337CA" w:rsidP="00D56535">
            <w:pPr>
              <w:pStyle w:val="ConsPlusNormal"/>
              <w:jc w:val="both"/>
              <w:rPr>
                <w:rFonts w:ascii="Arial" w:hAnsi="Arial" w:cs="Arial"/>
                <w:sz w:val="24"/>
                <w:szCs w:val="24"/>
              </w:rPr>
            </w:pPr>
            <w:r w:rsidRPr="00D56535">
              <w:rPr>
                <w:rFonts w:ascii="Arial" w:hAnsi="Arial" w:cs="Arial"/>
                <w:sz w:val="24"/>
                <w:szCs w:val="24"/>
              </w:rPr>
              <w:t>Акт выполненных работ</w:t>
            </w:r>
          </w:p>
        </w:tc>
      </w:tr>
      <w:tr w:rsidR="00C337CA" w:rsidRPr="00D56535">
        <w:tc>
          <w:tcPr>
            <w:tcW w:w="647" w:type="dxa"/>
            <w:vMerge/>
          </w:tcPr>
          <w:p w:rsidR="00C337CA" w:rsidRPr="00D56535" w:rsidRDefault="00C337CA" w:rsidP="00D56535">
            <w:pPr>
              <w:spacing w:after="0" w:line="240" w:lineRule="auto"/>
              <w:rPr>
                <w:rFonts w:ascii="Arial" w:hAnsi="Arial" w:cs="Arial"/>
                <w:sz w:val="24"/>
                <w:szCs w:val="24"/>
              </w:rPr>
            </w:pPr>
          </w:p>
        </w:tc>
        <w:tc>
          <w:tcPr>
            <w:tcW w:w="3628" w:type="dxa"/>
            <w:vMerge/>
          </w:tcPr>
          <w:p w:rsidR="00C337CA" w:rsidRPr="00D56535" w:rsidRDefault="00C337CA" w:rsidP="00D56535">
            <w:pPr>
              <w:spacing w:after="0" w:line="240" w:lineRule="auto"/>
              <w:rPr>
                <w:rFonts w:ascii="Arial" w:hAnsi="Arial" w:cs="Arial"/>
                <w:sz w:val="24"/>
                <w:szCs w:val="24"/>
              </w:rPr>
            </w:pPr>
          </w:p>
        </w:tc>
        <w:tc>
          <w:tcPr>
            <w:tcW w:w="4763" w:type="dxa"/>
          </w:tcPr>
          <w:p w:rsidR="00C337CA" w:rsidRPr="00D56535" w:rsidRDefault="00C337CA" w:rsidP="00D56535">
            <w:pPr>
              <w:pStyle w:val="ConsPlusNormal"/>
              <w:jc w:val="both"/>
              <w:rPr>
                <w:rFonts w:ascii="Arial" w:hAnsi="Arial" w:cs="Arial"/>
                <w:sz w:val="24"/>
                <w:szCs w:val="24"/>
              </w:rPr>
            </w:pPr>
            <w:r w:rsidRPr="00D56535">
              <w:rPr>
                <w:rFonts w:ascii="Arial" w:hAnsi="Arial" w:cs="Arial"/>
                <w:sz w:val="24"/>
                <w:szCs w:val="24"/>
              </w:rPr>
              <w:t>Акт об оказании услуг</w:t>
            </w:r>
          </w:p>
        </w:tc>
      </w:tr>
      <w:tr w:rsidR="00C337CA" w:rsidRPr="00D56535">
        <w:tc>
          <w:tcPr>
            <w:tcW w:w="647" w:type="dxa"/>
            <w:vMerge/>
          </w:tcPr>
          <w:p w:rsidR="00C337CA" w:rsidRPr="00D56535" w:rsidRDefault="00C337CA" w:rsidP="00D56535">
            <w:pPr>
              <w:spacing w:after="0" w:line="240" w:lineRule="auto"/>
              <w:rPr>
                <w:rFonts w:ascii="Arial" w:hAnsi="Arial" w:cs="Arial"/>
                <w:sz w:val="24"/>
                <w:szCs w:val="24"/>
              </w:rPr>
            </w:pPr>
          </w:p>
        </w:tc>
        <w:tc>
          <w:tcPr>
            <w:tcW w:w="3628" w:type="dxa"/>
            <w:vMerge/>
          </w:tcPr>
          <w:p w:rsidR="00C337CA" w:rsidRPr="00D56535" w:rsidRDefault="00C337CA" w:rsidP="00D56535">
            <w:pPr>
              <w:spacing w:after="0" w:line="240" w:lineRule="auto"/>
              <w:rPr>
                <w:rFonts w:ascii="Arial" w:hAnsi="Arial" w:cs="Arial"/>
                <w:sz w:val="24"/>
                <w:szCs w:val="24"/>
              </w:rPr>
            </w:pPr>
          </w:p>
        </w:tc>
        <w:tc>
          <w:tcPr>
            <w:tcW w:w="4763" w:type="dxa"/>
          </w:tcPr>
          <w:p w:rsidR="00C337CA" w:rsidRPr="00D56535" w:rsidRDefault="00C337CA" w:rsidP="00D56535">
            <w:pPr>
              <w:pStyle w:val="ConsPlusNormal"/>
              <w:jc w:val="both"/>
              <w:rPr>
                <w:rFonts w:ascii="Arial" w:hAnsi="Arial" w:cs="Arial"/>
                <w:sz w:val="24"/>
                <w:szCs w:val="24"/>
              </w:rPr>
            </w:pPr>
            <w:r w:rsidRPr="00D56535">
              <w:rPr>
                <w:rFonts w:ascii="Arial" w:hAnsi="Arial" w:cs="Arial"/>
                <w:sz w:val="24"/>
                <w:szCs w:val="24"/>
              </w:rPr>
              <w:t>Акт приема-передачи</w:t>
            </w:r>
          </w:p>
        </w:tc>
      </w:tr>
      <w:tr w:rsidR="00C337CA" w:rsidRPr="00D56535">
        <w:tc>
          <w:tcPr>
            <w:tcW w:w="647" w:type="dxa"/>
            <w:vMerge/>
          </w:tcPr>
          <w:p w:rsidR="00C337CA" w:rsidRPr="00D56535" w:rsidRDefault="00C337CA" w:rsidP="00D56535">
            <w:pPr>
              <w:spacing w:after="0" w:line="240" w:lineRule="auto"/>
              <w:rPr>
                <w:rFonts w:ascii="Arial" w:hAnsi="Arial" w:cs="Arial"/>
                <w:sz w:val="24"/>
                <w:szCs w:val="24"/>
              </w:rPr>
            </w:pPr>
          </w:p>
        </w:tc>
        <w:tc>
          <w:tcPr>
            <w:tcW w:w="3628" w:type="dxa"/>
            <w:vMerge/>
          </w:tcPr>
          <w:p w:rsidR="00C337CA" w:rsidRPr="00D56535" w:rsidRDefault="00C337CA" w:rsidP="00D56535">
            <w:pPr>
              <w:spacing w:after="0" w:line="240" w:lineRule="auto"/>
              <w:rPr>
                <w:rFonts w:ascii="Arial" w:hAnsi="Arial" w:cs="Arial"/>
                <w:sz w:val="24"/>
                <w:szCs w:val="24"/>
              </w:rPr>
            </w:pPr>
          </w:p>
        </w:tc>
        <w:tc>
          <w:tcPr>
            <w:tcW w:w="4763" w:type="dxa"/>
          </w:tcPr>
          <w:p w:rsidR="00C337CA" w:rsidRPr="00D56535" w:rsidRDefault="00F73671" w:rsidP="00D56535">
            <w:pPr>
              <w:pStyle w:val="ConsPlusNormal"/>
              <w:jc w:val="both"/>
              <w:rPr>
                <w:rFonts w:ascii="Arial" w:hAnsi="Arial" w:cs="Arial"/>
                <w:sz w:val="24"/>
                <w:szCs w:val="24"/>
              </w:rPr>
            </w:pPr>
            <w:r w:rsidRPr="00D56535">
              <w:rPr>
                <w:rFonts w:ascii="Arial" w:hAnsi="Arial" w:cs="Arial"/>
                <w:sz w:val="24"/>
                <w:szCs w:val="24"/>
              </w:rPr>
              <w:t>Муниципальный</w:t>
            </w:r>
            <w:r w:rsidR="00C337CA" w:rsidRPr="00D56535">
              <w:rPr>
                <w:rFonts w:ascii="Arial" w:hAnsi="Arial" w:cs="Arial"/>
                <w:sz w:val="24"/>
                <w:szCs w:val="24"/>
              </w:rPr>
              <w:t xml:space="preserve"> контракт (в случае осуществления авансовых платежей в соответствии с условиями </w:t>
            </w:r>
            <w:r w:rsidRPr="00D56535">
              <w:rPr>
                <w:rFonts w:ascii="Arial" w:hAnsi="Arial" w:cs="Arial"/>
                <w:sz w:val="24"/>
                <w:szCs w:val="24"/>
              </w:rPr>
              <w:t>муниципаль</w:t>
            </w:r>
            <w:r w:rsidR="00C337CA" w:rsidRPr="00D56535">
              <w:rPr>
                <w:rFonts w:ascii="Arial" w:hAnsi="Arial" w:cs="Arial"/>
                <w:sz w:val="24"/>
                <w:szCs w:val="24"/>
              </w:rPr>
              <w:t>ного контракта, внесение арендной платы по государственному контракту)</w:t>
            </w:r>
          </w:p>
        </w:tc>
      </w:tr>
      <w:tr w:rsidR="00C337CA" w:rsidRPr="00D56535">
        <w:tc>
          <w:tcPr>
            <w:tcW w:w="647" w:type="dxa"/>
            <w:vMerge/>
          </w:tcPr>
          <w:p w:rsidR="00C337CA" w:rsidRPr="00D56535" w:rsidRDefault="00C337CA" w:rsidP="00D56535">
            <w:pPr>
              <w:spacing w:after="0" w:line="240" w:lineRule="auto"/>
              <w:rPr>
                <w:rFonts w:ascii="Arial" w:hAnsi="Arial" w:cs="Arial"/>
                <w:sz w:val="24"/>
                <w:szCs w:val="24"/>
              </w:rPr>
            </w:pPr>
          </w:p>
        </w:tc>
        <w:tc>
          <w:tcPr>
            <w:tcW w:w="3628" w:type="dxa"/>
            <w:vMerge/>
          </w:tcPr>
          <w:p w:rsidR="00C337CA" w:rsidRPr="00D56535" w:rsidRDefault="00C337CA" w:rsidP="00D56535">
            <w:pPr>
              <w:spacing w:after="0" w:line="240" w:lineRule="auto"/>
              <w:rPr>
                <w:rFonts w:ascii="Arial" w:hAnsi="Arial" w:cs="Arial"/>
                <w:sz w:val="24"/>
                <w:szCs w:val="24"/>
              </w:rPr>
            </w:pPr>
          </w:p>
        </w:tc>
        <w:tc>
          <w:tcPr>
            <w:tcW w:w="4763" w:type="dxa"/>
          </w:tcPr>
          <w:p w:rsidR="00C337CA" w:rsidRPr="00D56535" w:rsidRDefault="00C337CA" w:rsidP="00D56535">
            <w:pPr>
              <w:pStyle w:val="ConsPlusNormal"/>
              <w:jc w:val="both"/>
              <w:rPr>
                <w:rFonts w:ascii="Arial" w:hAnsi="Arial" w:cs="Arial"/>
                <w:sz w:val="24"/>
                <w:szCs w:val="24"/>
              </w:rPr>
            </w:pPr>
            <w:r w:rsidRPr="00D56535">
              <w:rPr>
                <w:rFonts w:ascii="Arial" w:hAnsi="Arial" w:cs="Arial"/>
                <w:sz w:val="24"/>
                <w:szCs w:val="24"/>
              </w:rPr>
              <w:t>Справка-расчет или иной документ, являющийся основанием для оплаты неустойки</w:t>
            </w:r>
          </w:p>
        </w:tc>
      </w:tr>
      <w:tr w:rsidR="00C337CA" w:rsidRPr="00D56535">
        <w:tc>
          <w:tcPr>
            <w:tcW w:w="647" w:type="dxa"/>
            <w:vMerge/>
          </w:tcPr>
          <w:p w:rsidR="00C337CA" w:rsidRPr="00D56535" w:rsidRDefault="00C337CA" w:rsidP="00D56535">
            <w:pPr>
              <w:spacing w:after="0" w:line="240" w:lineRule="auto"/>
              <w:rPr>
                <w:rFonts w:ascii="Arial" w:hAnsi="Arial" w:cs="Arial"/>
                <w:sz w:val="24"/>
                <w:szCs w:val="24"/>
              </w:rPr>
            </w:pPr>
          </w:p>
        </w:tc>
        <w:tc>
          <w:tcPr>
            <w:tcW w:w="3628" w:type="dxa"/>
            <w:vMerge/>
          </w:tcPr>
          <w:p w:rsidR="00C337CA" w:rsidRPr="00D56535" w:rsidRDefault="00C337CA" w:rsidP="00D56535">
            <w:pPr>
              <w:spacing w:after="0" w:line="240" w:lineRule="auto"/>
              <w:rPr>
                <w:rFonts w:ascii="Arial" w:hAnsi="Arial" w:cs="Arial"/>
                <w:sz w:val="24"/>
                <w:szCs w:val="24"/>
              </w:rPr>
            </w:pPr>
          </w:p>
        </w:tc>
        <w:tc>
          <w:tcPr>
            <w:tcW w:w="4763" w:type="dxa"/>
          </w:tcPr>
          <w:p w:rsidR="00C337CA" w:rsidRPr="00D56535" w:rsidRDefault="00C337CA" w:rsidP="00D56535">
            <w:pPr>
              <w:pStyle w:val="ConsPlusNormal"/>
              <w:jc w:val="both"/>
              <w:rPr>
                <w:rFonts w:ascii="Arial" w:hAnsi="Arial" w:cs="Arial"/>
                <w:sz w:val="24"/>
                <w:szCs w:val="24"/>
              </w:rPr>
            </w:pPr>
            <w:r w:rsidRPr="00D56535">
              <w:rPr>
                <w:rFonts w:ascii="Arial" w:hAnsi="Arial" w:cs="Arial"/>
                <w:sz w:val="24"/>
                <w:szCs w:val="24"/>
              </w:rPr>
              <w:t>Счет</w:t>
            </w:r>
          </w:p>
        </w:tc>
      </w:tr>
      <w:tr w:rsidR="00C337CA" w:rsidRPr="00D56535">
        <w:tc>
          <w:tcPr>
            <w:tcW w:w="647" w:type="dxa"/>
            <w:vMerge/>
          </w:tcPr>
          <w:p w:rsidR="00C337CA" w:rsidRPr="00D56535" w:rsidRDefault="00C337CA" w:rsidP="00D56535">
            <w:pPr>
              <w:spacing w:after="0" w:line="240" w:lineRule="auto"/>
              <w:rPr>
                <w:rFonts w:ascii="Arial" w:hAnsi="Arial" w:cs="Arial"/>
                <w:sz w:val="24"/>
                <w:szCs w:val="24"/>
              </w:rPr>
            </w:pPr>
          </w:p>
        </w:tc>
        <w:tc>
          <w:tcPr>
            <w:tcW w:w="3628" w:type="dxa"/>
            <w:vMerge/>
          </w:tcPr>
          <w:p w:rsidR="00C337CA" w:rsidRPr="00D56535" w:rsidRDefault="00C337CA" w:rsidP="00D56535">
            <w:pPr>
              <w:spacing w:after="0" w:line="240" w:lineRule="auto"/>
              <w:rPr>
                <w:rFonts w:ascii="Arial" w:hAnsi="Arial" w:cs="Arial"/>
                <w:sz w:val="24"/>
                <w:szCs w:val="24"/>
              </w:rPr>
            </w:pPr>
          </w:p>
        </w:tc>
        <w:tc>
          <w:tcPr>
            <w:tcW w:w="4763" w:type="dxa"/>
          </w:tcPr>
          <w:p w:rsidR="00C337CA" w:rsidRPr="00D56535" w:rsidRDefault="00C337CA" w:rsidP="00D56535">
            <w:pPr>
              <w:pStyle w:val="ConsPlusNormal"/>
              <w:jc w:val="both"/>
              <w:rPr>
                <w:rFonts w:ascii="Arial" w:hAnsi="Arial" w:cs="Arial"/>
                <w:sz w:val="24"/>
                <w:szCs w:val="24"/>
              </w:rPr>
            </w:pPr>
            <w:r w:rsidRPr="00D56535">
              <w:rPr>
                <w:rFonts w:ascii="Arial" w:hAnsi="Arial" w:cs="Arial"/>
                <w:sz w:val="24"/>
                <w:szCs w:val="24"/>
              </w:rPr>
              <w:t>Счет-фактура</w:t>
            </w:r>
          </w:p>
        </w:tc>
      </w:tr>
      <w:tr w:rsidR="00C337CA" w:rsidRPr="00D56535">
        <w:tc>
          <w:tcPr>
            <w:tcW w:w="647" w:type="dxa"/>
            <w:vMerge/>
          </w:tcPr>
          <w:p w:rsidR="00C337CA" w:rsidRPr="00D56535" w:rsidRDefault="00C337CA" w:rsidP="00D56535">
            <w:pPr>
              <w:spacing w:after="0" w:line="240" w:lineRule="auto"/>
              <w:rPr>
                <w:rFonts w:ascii="Arial" w:hAnsi="Arial" w:cs="Arial"/>
                <w:sz w:val="24"/>
                <w:szCs w:val="24"/>
              </w:rPr>
            </w:pPr>
          </w:p>
        </w:tc>
        <w:tc>
          <w:tcPr>
            <w:tcW w:w="3628" w:type="dxa"/>
            <w:vMerge/>
          </w:tcPr>
          <w:p w:rsidR="00C337CA" w:rsidRPr="00D56535" w:rsidRDefault="00C337CA" w:rsidP="00D56535">
            <w:pPr>
              <w:spacing w:after="0" w:line="240" w:lineRule="auto"/>
              <w:rPr>
                <w:rFonts w:ascii="Arial" w:hAnsi="Arial" w:cs="Arial"/>
                <w:sz w:val="24"/>
                <w:szCs w:val="24"/>
              </w:rPr>
            </w:pPr>
          </w:p>
        </w:tc>
        <w:tc>
          <w:tcPr>
            <w:tcW w:w="4763" w:type="dxa"/>
          </w:tcPr>
          <w:p w:rsidR="00C337CA" w:rsidRPr="00D56535" w:rsidRDefault="00C337CA" w:rsidP="00D56535">
            <w:pPr>
              <w:pStyle w:val="ConsPlusNormal"/>
              <w:jc w:val="both"/>
              <w:rPr>
                <w:rFonts w:ascii="Arial" w:hAnsi="Arial" w:cs="Arial"/>
                <w:sz w:val="24"/>
                <w:szCs w:val="24"/>
              </w:rPr>
            </w:pPr>
            <w:r w:rsidRPr="00D56535">
              <w:rPr>
                <w:rFonts w:ascii="Arial" w:hAnsi="Arial" w:cs="Arial"/>
                <w:sz w:val="24"/>
                <w:szCs w:val="24"/>
              </w:rPr>
              <w:t xml:space="preserve">Товарная накладная (унифицированная </w:t>
            </w:r>
            <w:hyperlink r:id="rId24" w:history="1">
              <w:r w:rsidRPr="00D56535">
                <w:rPr>
                  <w:rFonts w:ascii="Arial" w:hAnsi="Arial" w:cs="Arial"/>
                  <w:sz w:val="24"/>
                  <w:szCs w:val="24"/>
                </w:rPr>
                <w:t>форма N ТОРГ-12</w:t>
              </w:r>
            </w:hyperlink>
            <w:r w:rsidRPr="00D56535">
              <w:rPr>
                <w:rFonts w:ascii="Arial" w:hAnsi="Arial" w:cs="Arial"/>
                <w:sz w:val="24"/>
                <w:szCs w:val="24"/>
              </w:rPr>
              <w:t>) (ф. 0330212)</w:t>
            </w:r>
          </w:p>
        </w:tc>
      </w:tr>
      <w:tr w:rsidR="00C337CA" w:rsidRPr="00D56535">
        <w:tc>
          <w:tcPr>
            <w:tcW w:w="647" w:type="dxa"/>
            <w:vMerge/>
          </w:tcPr>
          <w:p w:rsidR="00C337CA" w:rsidRPr="00D56535" w:rsidRDefault="00C337CA" w:rsidP="00D56535">
            <w:pPr>
              <w:spacing w:after="0" w:line="240" w:lineRule="auto"/>
              <w:rPr>
                <w:rFonts w:ascii="Arial" w:hAnsi="Arial" w:cs="Arial"/>
                <w:sz w:val="24"/>
                <w:szCs w:val="24"/>
              </w:rPr>
            </w:pPr>
          </w:p>
        </w:tc>
        <w:tc>
          <w:tcPr>
            <w:tcW w:w="3628" w:type="dxa"/>
            <w:vMerge/>
          </w:tcPr>
          <w:p w:rsidR="00C337CA" w:rsidRPr="00D56535" w:rsidRDefault="00C337CA" w:rsidP="00D56535">
            <w:pPr>
              <w:spacing w:after="0" w:line="240" w:lineRule="auto"/>
              <w:rPr>
                <w:rFonts w:ascii="Arial" w:hAnsi="Arial" w:cs="Arial"/>
                <w:sz w:val="24"/>
                <w:szCs w:val="24"/>
              </w:rPr>
            </w:pPr>
          </w:p>
        </w:tc>
        <w:tc>
          <w:tcPr>
            <w:tcW w:w="4763" w:type="dxa"/>
          </w:tcPr>
          <w:p w:rsidR="00C337CA" w:rsidRPr="00D56535" w:rsidRDefault="00C337CA" w:rsidP="00D56535">
            <w:pPr>
              <w:pStyle w:val="ConsPlusNormal"/>
              <w:jc w:val="both"/>
              <w:rPr>
                <w:rFonts w:ascii="Arial" w:hAnsi="Arial" w:cs="Arial"/>
                <w:sz w:val="24"/>
                <w:szCs w:val="24"/>
              </w:rPr>
            </w:pPr>
            <w:r w:rsidRPr="00D56535">
              <w:rPr>
                <w:rFonts w:ascii="Arial" w:hAnsi="Arial" w:cs="Arial"/>
                <w:sz w:val="24"/>
                <w:szCs w:val="24"/>
              </w:rPr>
              <w:t>Универсальный передаточный документ</w:t>
            </w:r>
          </w:p>
        </w:tc>
      </w:tr>
      <w:tr w:rsidR="00C337CA" w:rsidRPr="00D56535">
        <w:tc>
          <w:tcPr>
            <w:tcW w:w="647" w:type="dxa"/>
            <w:vMerge/>
          </w:tcPr>
          <w:p w:rsidR="00C337CA" w:rsidRPr="00D56535" w:rsidRDefault="00C337CA" w:rsidP="00D56535">
            <w:pPr>
              <w:spacing w:after="0" w:line="240" w:lineRule="auto"/>
              <w:rPr>
                <w:rFonts w:ascii="Arial" w:hAnsi="Arial" w:cs="Arial"/>
                <w:sz w:val="24"/>
                <w:szCs w:val="24"/>
              </w:rPr>
            </w:pPr>
          </w:p>
        </w:tc>
        <w:tc>
          <w:tcPr>
            <w:tcW w:w="3628" w:type="dxa"/>
            <w:vMerge/>
          </w:tcPr>
          <w:p w:rsidR="00C337CA" w:rsidRPr="00D56535" w:rsidRDefault="00C337CA" w:rsidP="00D56535">
            <w:pPr>
              <w:spacing w:after="0" w:line="240" w:lineRule="auto"/>
              <w:rPr>
                <w:rFonts w:ascii="Arial" w:hAnsi="Arial" w:cs="Arial"/>
                <w:sz w:val="24"/>
                <w:szCs w:val="24"/>
              </w:rPr>
            </w:pPr>
          </w:p>
        </w:tc>
        <w:tc>
          <w:tcPr>
            <w:tcW w:w="4763" w:type="dxa"/>
          </w:tcPr>
          <w:p w:rsidR="00C337CA" w:rsidRPr="00D56535" w:rsidRDefault="00C337CA" w:rsidP="00D56535">
            <w:pPr>
              <w:pStyle w:val="ConsPlusNormal"/>
              <w:jc w:val="both"/>
              <w:rPr>
                <w:rFonts w:ascii="Arial" w:hAnsi="Arial" w:cs="Arial"/>
                <w:sz w:val="24"/>
                <w:szCs w:val="24"/>
              </w:rPr>
            </w:pPr>
            <w:r w:rsidRPr="00D56535">
              <w:rPr>
                <w:rFonts w:ascii="Arial" w:hAnsi="Arial" w:cs="Arial"/>
                <w:sz w:val="24"/>
                <w:szCs w:val="24"/>
              </w:rPr>
              <w:t>Чек</w:t>
            </w:r>
          </w:p>
        </w:tc>
      </w:tr>
      <w:tr w:rsidR="00C337CA" w:rsidRPr="00D56535">
        <w:tc>
          <w:tcPr>
            <w:tcW w:w="647" w:type="dxa"/>
            <w:vMerge/>
          </w:tcPr>
          <w:p w:rsidR="00C337CA" w:rsidRPr="00D56535" w:rsidRDefault="00C337CA" w:rsidP="00D56535">
            <w:pPr>
              <w:spacing w:after="0" w:line="240" w:lineRule="auto"/>
              <w:rPr>
                <w:rFonts w:ascii="Arial" w:hAnsi="Arial" w:cs="Arial"/>
                <w:sz w:val="24"/>
                <w:szCs w:val="24"/>
              </w:rPr>
            </w:pPr>
          </w:p>
        </w:tc>
        <w:tc>
          <w:tcPr>
            <w:tcW w:w="3628" w:type="dxa"/>
            <w:vMerge/>
          </w:tcPr>
          <w:p w:rsidR="00C337CA" w:rsidRPr="00D56535" w:rsidRDefault="00C337CA" w:rsidP="00D56535">
            <w:pPr>
              <w:spacing w:after="0" w:line="240" w:lineRule="auto"/>
              <w:rPr>
                <w:rFonts w:ascii="Arial" w:hAnsi="Arial" w:cs="Arial"/>
                <w:sz w:val="24"/>
                <w:szCs w:val="24"/>
              </w:rPr>
            </w:pPr>
          </w:p>
        </w:tc>
        <w:tc>
          <w:tcPr>
            <w:tcW w:w="4763" w:type="dxa"/>
          </w:tcPr>
          <w:p w:rsidR="00C337CA" w:rsidRPr="00D56535" w:rsidRDefault="00C337CA" w:rsidP="00D56535">
            <w:pPr>
              <w:pStyle w:val="ConsPlusNormal"/>
              <w:jc w:val="both"/>
              <w:rPr>
                <w:rFonts w:ascii="Arial" w:hAnsi="Arial" w:cs="Arial"/>
                <w:sz w:val="24"/>
                <w:szCs w:val="24"/>
              </w:rPr>
            </w:pPr>
            <w:r w:rsidRPr="00D56535">
              <w:rPr>
                <w:rFonts w:ascii="Arial" w:hAnsi="Arial" w:cs="Arial"/>
                <w:sz w:val="24"/>
                <w:szCs w:val="24"/>
              </w:rPr>
              <w:t xml:space="preserve">Иной документ, подтверждающий возникновение денежного обязательства получателя средств </w:t>
            </w:r>
            <w:r w:rsidR="0048350D" w:rsidRPr="00D56535">
              <w:rPr>
                <w:rFonts w:ascii="Arial" w:hAnsi="Arial" w:cs="Arial"/>
                <w:sz w:val="24"/>
                <w:szCs w:val="24"/>
              </w:rPr>
              <w:t>сельского</w:t>
            </w:r>
            <w:r w:rsidRPr="00D56535">
              <w:rPr>
                <w:rFonts w:ascii="Arial" w:hAnsi="Arial" w:cs="Arial"/>
                <w:sz w:val="24"/>
                <w:szCs w:val="24"/>
              </w:rPr>
              <w:t xml:space="preserve"> бюджета (далее - иной документ, подтверждающий возникновение денежного обязательства) по бюджетному обязательству получателя средств </w:t>
            </w:r>
            <w:r w:rsidR="0048350D" w:rsidRPr="00D56535">
              <w:rPr>
                <w:rFonts w:ascii="Arial" w:hAnsi="Arial" w:cs="Arial"/>
                <w:sz w:val="24"/>
                <w:szCs w:val="24"/>
              </w:rPr>
              <w:t>сельского</w:t>
            </w:r>
            <w:r w:rsidRPr="00D56535">
              <w:rPr>
                <w:rFonts w:ascii="Arial" w:hAnsi="Arial" w:cs="Arial"/>
                <w:sz w:val="24"/>
                <w:szCs w:val="24"/>
              </w:rPr>
              <w:t xml:space="preserve"> бюджета, возникшему на основании государственного контракта</w:t>
            </w:r>
          </w:p>
        </w:tc>
      </w:tr>
      <w:tr w:rsidR="00C337CA" w:rsidRPr="00D56535">
        <w:tc>
          <w:tcPr>
            <w:tcW w:w="647" w:type="dxa"/>
            <w:vMerge w:val="restart"/>
          </w:tcPr>
          <w:p w:rsidR="00C337CA" w:rsidRPr="00D56535" w:rsidRDefault="00C337CA" w:rsidP="00D56535">
            <w:pPr>
              <w:pStyle w:val="ConsPlusNormal"/>
              <w:jc w:val="center"/>
              <w:rPr>
                <w:rFonts w:ascii="Arial" w:hAnsi="Arial" w:cs="Arial"/>
                <w:sz w:val="24"/>
                <w:szCs w:val="24"/>
              </w:rPr>
            </w:pPr>
            <w:bookmarkStart w:id="24" w:name="P1356"/>
            <w:bookmarkEnd w:id="24"/>
            <w:r w:rsidRPr="00D56535">
              <w:rPr>
                <w:rFonts w:ascii="Arial" w:hAnsi="Arial" w:cs="Arial"/>
                <w:sz w:val="24"/>
                <w:szCs w:val="24"/>
              </w:rPr>
              <w:t>4.</w:t>
            </w:r>
          </w:p>
        </w:tc>
        <w:tc>
          <w:tcPr>
            <w:tcW w:w="3628" w:type="dxa"/>
            <w:vMerge w:val="restart"/>
          </w:tcPr>
          <w:p w:rsidR="00C337CA" w:rsidRPr="00D56535" w:rsidRDefault="00F73671" w:rsidP="00D56535">
            <w:pPr>
              <w:pStyle w:val="ConsPlusNormal"/>
              <w:jc w:val="both"/>
              <w:rPr>
                <w:rFonts w:ascii="Arial" w:hAnsi="Arial" w:cs="Arial"/>
                <w:sz w:val="24"/>
                <w:szCs w:val="24"/>
              </w:rPr>
            </w:pPr>
            <w:bookmarkStart w:id="25" w:name="P1357"/>
            <w:bookmarkEnd w:id="25"/>
            <w:proofErr w:type="gramStart"/>
            <w:r w:rsidRPr="00D56535">
              <w:rPr>
                <w:rFonts w:ascii="Arial" w:hAnsi="Arial" w:cs="Arial"/>
                <w:sz w:val="24"/>
                <w:szCs w:val="24"/>
              </w:rPr>
              <w:t>Муниципальный</w:t>
            </w:r>
            <w:r w:rsidR="00C337CA" w:rsidRPr="00D56535">
              <w:rPr>
                <w:rFonts w:ascii="Arial" w:hAnsi="Arial" w:cs="Arial"/>
                <w:sz w:val="24"/>
                <w:szCs w:val="24"/>
              </w:rPr>
              <w:t xml:space="preserve">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w:t>
            </w:r>
            <w:r w:rsidRPr="00D56535">
              <w:rPr>
                <w:rFonts w:ascii="Arial" w:hAnsi="Arial" w:cs="Arial"/>
                <w:sz w:val="24"/>
                <w:szCs w:val="24"/>
              </w:rPr>
              <w:t>муниципальн</w:t>
            </w:r>
            <w:r w:rsidR="00C337CA" w:rsidRPr="00D56535">
              <w:rPr>
                <w:rFonts w:ascii="Arial" w:hAnsi="Arial" w:cs="Arial"/>
                <w:sz w:val="24"/>
                <w:szCs w:val="24"/>
              </w:rPr>
              <w:t xml:space="preserve">ых нужд, международный договор (соглашение) (далее - договор), за исключением договоров, указанных в </w:t>
            </w:r>
            <w:hyperlink w:anchor="P1439" w:history="1">
              <w:r w:rsidR="00C337CA" w:rsidRPr="00D56535">
                <w:rPr>
                  <w:rFonts w:ascii="Arial" w:hAnsi="Arial" w:cs="Arial"/>
                  <w:sz w:val="24"/>
                  <w:szCs w:val="24"/>
                </w:rPr>
                <w:t>13 пункте</w:t>
              </w:r>
            </w:hyperlink>
            <w:r w:rsidR="00C337CA" w:rsidRPr="00D56535">
              <w:rPr>
                <w:rFonts w:ascii="Arial" w:hAnsi="Arial" w:cs="Arial"/>
                <w:sz w:val="24"/>
                <w:szCs w:val="24"/>
              </w:rPr>
              <w:t xml:space="preserve"> настоящего перечня</w:t>
            </w:r>
            <w:proofErr w:type="gramEnd"/>
          </w:p>
        </w:tc>
        <w:tc>
          <w:tcPr>
            <w:tcW w:w="4763" w:type="dxa"/>
          </w:tcPr>
          <w:p w:rsidR="00C337CA" w:rsidRPr="00D56535" w:rsidRDefault="00C337CA" w:rsidP="00D56535">
            <w:pPr>
              <w:pStyle w:val="ConsPlusNormal"/>
              <w:jc w:val="both"/>
              <w:rPr>
                <w:rFonts w:ascii="Arial" w:hAnsi="Arial" w:cs="Arial"/>
                <w:sz w:val="24"/>
                <w:szCs w:val="24"/>
              </w:rPr>
            </w:pPr>
            <w:r w:rsidRPr="00D56535">
              <w:rPr>
                <w:rFonts w:ascii="Arial" w:hAnsi="Arial" w:cs="Arial"/>
                <w:sz w:val="24"/>
                <w:szCs w:val="24"/>
              </w:rPr>
              <w:t>Акт выполненных работ</w:t>
            </w:r>
          </w:p>
        </w:tc>
      </w:tr>
      <w:tr w:rsidR="00C337CA" w:rsidRPr="00D56535">
        <w:tc>
          <w:tcPr>
            <w:tcW w:w="647" w:type="dxa"/>
            <w:vMerge/>
          </w:tcPr>
          <w:p w:rsidR="00C337CA" w:rsidRPr="00D56535" w:rsidRDefault="00C337CA" w:rsidP="00D56535">
            <w:pPr>
              <w:spacing w:after="0" w:line="240" w:lineRule="auto"/>
              <w:rPr>
                <w:rFonts w:ascii="Arial" w:hAnsi="Arial" w:cs="Arial"/>
                <w:sz w:val="24"/>
                <w:szCs w:val="24"/>
              </w:rPr>
            </w:pPr>
          </w:p>
        </w:tc>
        <w:tc>
          <w:tcPr>
            <w:tcW w:w="3628" w:type="dxa"/>
            <w:vMerge/>
          </w:tcPr>
          <w:p w:rsidR="00C337CA" w:rsidRPr="00D56535" w:rsidRDefault="00C337CA" w:rsidP="00D56535">
            <w:pPr>
              <w:spacing w:after="0" w:line="240" w:lineRule="auto"/>
              <w:rPr>
                <w:rFonts w:ascii="Arial" w:hAnsi="Arial" w:cs="Arial"/>
                <w:sz w:val="24"/>
                <w:szCs w:val="24"/>
              </w:rPr>
            </w:pPr>
          </w:p>
        </w:tc>
        <w:tc>
          <w:tcPr>
            <w:tcW w:w="4763" w:type="dxa"/>
          </w:tcPr>
          <w:p w:rsidR="00C337CA" w:rsidRPr="00D56535" w:rsidRDefault="00C337CA" w:rsidP="00D56535">
            <w:pPr>
              <w:pStyle w:val="ConsPlusNormal"/>
              <w:jc w:val="both"/>
              <w:rPr>
                <w:rFonts w:ascii="Arial" w:hAnsi="Arial" w:cs="Arial"/>
                <w:sz w:val="24"/>
                <w:szCs w:val="24"/>
              </w:rPr>
            </w:pPr>
            <w:r w:rsidRPr="00D56535">
              <w:rPr>
                <w:rFonts w:ascii="Arial" w:hAnsi="Arial" w:cs="Arial"/>
                <w:sz w:val="24"/>
                <w:szCs w:val="24"/>
              </w:rPr>
              <w:t>Акт об оказании услуг</w:t>
            </w:r>
          </w:p>
        </w:tc>
      </w:tr>
      <w:tr w:rsidR="00C337CA" w:rsidRPr="00D56535">
        <w:tc>
          <w:tcPr>
            <w:tcW w:w="647" w:type="dxa"/>
            <w:vMerge/>
          </w:tcPr>
          <w:p w:rsidR="00C337CA" w:rsidRPr="00D56535" w:rsidRDefault="00C337CA" w:rsidP="00D56535">
            <w:pPr>
              <w:spacing w:after="0" w:line="240" w:lineRule="auto"/>
              <w:rPr>
                <w:rFonts w:ascii="Arial" w:hAnsi="Arial" w:cs="Arial"/>
                <w:sz w:val="24"/>
                <w:szCs w:val="24"/>
              </w:rPr>
            </w:pPr>
          </w:p>
        </w:tc>
        <w:tc>
          <w:tcPr>
            <w:tcW w:w="3628" w:type="dxa"/>
            <w:vMerge/>
          </w:tcPr>
          <w:p w:rsidR="00C337CA" w:rsidRPr="00D56535" w:rsidRDefault="00C337CA" w:rsidP="00D56535">
            <w:pPr>
              <w:spacing w:after="0" w:line="240" w:lineRule="auto"/>
              <w:rPr>
                <w:rFonts w:ascii="Arial" w:hAnsi="Arial" w:cs="Arial"/>
                <w:sz w:val="24"/>
                <w:szCs w:val="24"/>
              </w:rPr>
            </w:pPr>
          </w:p>
        </w:tc>
        <w:tc>
          <w:tcPr>
            <w:tcW w:w="4763" w:type="dxa"/>
          </w:tcPr>
          <w:p w:rsidR="00C337CA" w:rsidRPr="00D56535" w:rsidRDefault="00C337CA" w:rsidP="00D56535">
            <w:pPr>
              <w:pStyle w:val="ConsPlusNormal"/>
              <w:jc w:val="both"/>
              <w:rPr>
                <w:rFonts w:ascii="Arial" w:hAnsi="Arial" w:cs="Arial"/>
                <w:sz w:val="24"/>
                <w:szCs w:val="24"/>
              </w:rPr>
            </w:pPr>
            <w:r w:rsidRPr="00D56535">
              <w:rPr>
                <w:rFonts w:ascii="Arial" w:hAnsi="Arial" w:cs="Arial"/>
                <w:sz w:val="24"/>
                <w:szCs w:val="24"/>
              </w:rPr>
              <w:t>Акт приема-передачи</w:t>
            </w:r>
          </w:p>
        </w:tc>
      </w:tr>
      <w:tr w:rsidR="00C337CA" w:rsidRPr="00D56535">
        <w:tc>
          <w:tcPr>
            <w:tcW w:w="647" w:type="dxa"/>
            <w:vMerge/>
          </w:tcPr>
          <w:p w:rsidR="00C337CA" w:rsidRPr="00D56535" w:rsidRDefault="00C337CA" w:rsidP="00D56535">
            <w:pPr>
              <w:spacing w:after="0" w:line="240" w:lineRule="auto"/>
              <w:rPr>
                <w:rFonts w:ascii="Arial" w:hAnsi="Arial" w:cs="Arial"/>
                <w:sz w:val="24"/>
                <w:szCs w:val="24"/>
              </w:rPr>
            </w:pPr>
          </w:p>
        </w:tc>
        <w:tc>
          <w:tcPr>
            <w:tcW w:w="3628" w:type="dxa"/>
            <w:vMerge/>
          </w:tcPr>
          <w:p w:rsidR="00C337CA" w:rsidRPr="00D56535" w:rsidRDefault="00C337CA" w:rsidP="00D56535">
            <w:pPr>
              <w:spacing w:after="0" w:line="240" w:lineRule="auto"/>
              <w:rPr>
                <w:rFonts w:ascii="Arial" w:hAnsi="Arial" w:cs="Arial"/>
                <w:sz w:val="24"/>
                <w:szCs w:val="24"/>
              </w:rPr>
            </w:pPr>
          </w:p>
        </w:tc>
        <w:tc>
          <w:tcPr>
            <w:tcW w:w="4763" w:type="dxa"/>
          </w:tcPr>
          <w:p w:rsidR="00C337CA" w:rsidRPr="00D56535" w:rsidRDefault="00C337CA" w:rsidP="00D56535">
            <w:pPr>
              <w:pStyle w:val="ConsPlusNormal"/>
              <w:jc w:val="both"/>
              <w:rPr>
                <w:rFonts w:ascii="Arial" w:hAnsi="Arial" w:cs="Arial"/>
                <w:sz w:val="24"/>
                <w:szCs w:val="24"/>
              </w:rPr>
            </w:pPr>
            <w:r w:rsidRPr="00D56535">
              <w:rPr>
                <w:rFonts w:ascii="Arial" w:hAnsi="Arial" w:cs="Arial"/>
                <w:sz w:val="24"/>
                <w:szCs w:val="24"/>
              </w:rPr>
              <w:t>Договор (в случае осуществления авансовых платежей в соответствии с условиями договора, внесения арендной платы по договору)</w:t>
            </w:r>
          </w:p>
        </w:tc>
      </w:tr>
      <w:tr w:rsidR="00C337CA" w:rsidRPr="00D56535">
        <w:tc>
          <w:tcPr>
            <w:tcW w:w="647" w:type="dxa"/>
            <w:vMerge/>
          </w:tcPr>
          <w:p w:rsidR="00C337CA" w:rsidRPr="00D56535" w:rsidRDefault="00C337CA" w:rsidP="00D56535">
            <w:pPr>
              <w:spacing w:after="0" w:line="240" w:lineRule="auto"/>
              <w:rPr>
                <w:rFonts w:ascii="Arial" w:hAnsi="Arial" w:cs="Arial"/>
                <w:sz w:val="24"/>
                <w:szCs w:val="24"/>
              </w:rPr>
            </w:pPr>
          </w:p>
        </w:tc>
        <w:tc>
          <w:tcPr>
            <w:tcW w:w="3628" w:type="dxa"/>
            <w:vMerge/>
          </w:tcPr>
          <w:p w:rsidR="00C337CA" w:rsidRPr="00D56535" w:rsidRDefault="00C337CA" w:rsidP="00D56535">
            <w:pPr>
              <w:spacing w:after="0" w:line="240" w:lineRule="auto"/>
              <w:rPr>
                <w:rFonts w:ascii="Arial" w:hAnsi="Arial" w:cs="Arial"/>
                <w:sz w:val="24"/>
                <w:szCs w:val="24"/>
              </w:rPr>
            </w:pPr>
          </w:p>
        </w:tc>
        <w:tc>
          <w:tcPr>
            <w:tcW w:w="4763" w:type="dxa"/>
          </w:tcPr>
          <w:p w:rsidR="00C337CA" w:rsidRPr="00D56535" w:rsidRDefault="00C337CA" w:rsidP="00D56535">
            <w:pPr>
              <w:pStyle w:val="ConsPlusNormal"/>
              <w:jc w:val="both"/>
              <w:rPr>
                <w:rFonts w:ascii="Arial" w:hAnsi="Arial" w:cs="Arial"/>
                <w:sz w:val="24"/>
                <w:szCs w:val="24"/>
              </w:rPr>
            </w:pPr>
            <w:r w:rsidRPr="00D56535">
              <w:rPr>
                <w:rFonts w:ascii="Arial" w:hAnsi="Arial" w:cs="Arial"/>
                <w:sz w:val="24"/>
                <w:szCs w:val="24"/>
              </w:rPr>
              <w:t>Справка-расчет или иной документ, являющийся основанием для оплаты неустойки</w:t>
            </w:r>
          </w:p>
        </w:tc>
      </w:tr>
      <w:tr w:rsidR="00C337CA" w:rsidRPr="00D56535">
        <w:tc>
          <w:tcPr>
            <w:tcW w:w="647" w:type="dxa"/>
            <w:vMerge/>
          </w:tcPr>
          <w:p w:rsidR="00C337CA" w:rsidRPr="00D56535" w:rsidRDefault="00C337CA" w:rsidP="00D56535">
            <w:pPr>
              <w:spacing w:after="0" w:line="240" w:lineRule="auto"/>
              <w:rPr>
                <w:rFonts w:ascii="Arial" w:hAnsi="Arial" w:cs="Arial"/>
                <w:sz w:val="24"/>
                <w:szCs w:val="24"/>
              </w:rPr>
            </w:pPr>
          </w:p>
        </w:tc>
        <w:tc>
          <w:tcPr>
            <w:tcW w:w="3628" w:type="dxa"/>
            <w:vMerge/>
          </w:tcPr>
          <w:p w:rsidR="00C337CA" w:rsidRPr="00D56535" w:rsidRDefault="00C337CA" w:rsidP="00D56535">
            <w:pPr>
              <w:spacing w:after="0" w:line="240" w:lineRule="auto"/>
              <w:rPr>
                <w:rFonts w:ascii="Arial" w:hAnsi="Arial" w:cs="Arial"/>
                <w:sz w:val="24"/>
                <w:szCs w:val="24"/>
              </w:rPr>
            </w:pPr>
          </w:p>
        </w:tc>
        <w:tc>
          <w:tcPr>
            <w:tcW w:w="4763" w:type="dxa"/>
          </w:tcPr>
          <w:p w:rsidR="00C337CA" w:rsidRPr="00D56535" w:rsidRDefault="00C337CA" w:rsidP="00D56535">
            <w:pPr>
              <w:pStyle w:val="ConsPlusNormal"/>
              <w:jc w:val="both"/>
              <w:rPr>
                <w:rFonts w:ascii="Arial" w:hAnsi="Arial" w:cs="Arial"/>
                <w:sz w:val="24"/>
                <w:szCs w:val="24"/>
              </w:rPr>
            </w:pPr>
            <w:r w:rsidRPr="00D56535">
              <w:rPr>
                <w:rFonts w:ascii="Arial" w:hAnsi="Arial" w:cs="Arial"/>
                <w:sz w:val="24"/>
                <w:szCs w:val="24"/>
              </w:rPr>
              <w:t>Счет</w:t>
            </w:r>
          </w:p>
        </w:tc>
      </w:tr>
      <w:tr w:rsidR="00C337CA" w:rsidRPr="00D56535">
        <w:tc>
          <w:tcPr>
            <w:tcW w:w="647" w:type="dxa"/>
            <w:vMerge/>
          </w:tcPr>
          <w:p w:rsidR="00C337CA" w:rsidRPr="00D56535" w:rsidRDefault="00C337CA" w:rsidP="00D56535">
            <w:pPr>
              <w:spacing w:after="0" w:line="240" w:lineRule="auto"/>
              <w:rPr>
                <w:rFonts w:ascii="Arial" w:hAnsi="Arial" w:cs="Arial"/>
                <w:sz w:val="24"/>
                <w:szCs w:val="24"/>
              </w:rPr>
            </w:pPr>
          </w:p>
        </w:tc>
        <w:tc>
          <w:tcPr>
            <w:tcW w:w="3628" w:type="dxa"/>
            <w:vMerge/>
          </w:tcPr>
          <w:p w:rsidR="00C337CA" w:rsidRPr="00D56535" w:rsidRDefault="00C337CA" w:rsidP="00D56535">
            <w:pPr>
              <w:spacing w:after="0" w:line="240" w:lineRule="auto"/>
              <w:rPr>
                <w:rFonts w:ascii="Arial" w:hAnsi="Arial" w:cs="Arial"/>
                <w:sz w:val="24"/>
                <w:szCs w:val="24"/>
              </w:rPr>
            </w:pPr>
          </w:p>
        </w:tc>
        <w:tc>
          <w:tcPr>
            <w:tcW w:w="4763" w:type="dxa"/>
          </w:tcPr>
          <w:p w:rsidR="00C337CA" w:rsidRPr="00D56535" w:rsidRDefault="00C337CA" w:rsidP="00D56535">
            <w:pPr>
              <w:pStyle w:val="ConsPlusNormal"/>
              <w:jc w:val="both"/>
              <w:rPr>
                <w:rFonts w:ascii="Arial" w:hAnsi="Arial" w:cs="Arial"/>
                <w:sz w:val="24"/>
                <w:szCs w:val="24"/>
              </w:rPr>
            </w:pPr>
            <w:r w:rsidRPr="00D56535">
              <w:rPr>
                <w:rFonts w:ascii="Arial" w:hAnsi="Arial" w:cs="Arial"/>
                <w:sz w:val="24"/>
                <w:szCs w:val="24"/>
              </w:rPr>
              <w:t>Счет-фактура</w:t>
            </w:r>
          </w:p>
        </w:tc>
      </w:tr>
      <w:tr w:rsidR="00C337CA" w:rsidRPr="00D56535">
        <w:tc>
          <w:tcPr>
            <w:tcW w:w="647" w:type="dxa"/>
            <w:vMerge/>
          </w:tcPr>
          <w:p w:rsidR="00C337CA" w:rsidRPr="00D56535" w:rsidRDefault="00C337CA" w:rsidP="00D56535">
            <w:pPr>
              <w:spacing w:after="0" w:line="240" w:lineRule="auto"/>
              <w:rPr>
                <w:rFonts w:ascii="Arial" w:hAnsi="Arial" w:cs="Arial"/>
                <w:sz w:val="24"/>
                <w:szCs w:val="24"/>
              </w:rPr>
            </w:pPr>
          </w:p>
        </w:tc>
        <w:tc>
          <w:tcPr>
            <w:tcW w:w="3628" w:type="dxa"/>
            <w:vMerge/>
          </w:tcPr>
          <w:p w:rsidR="00C337CA" w:rsidRPr="00D56535" w:rsidRDefault="00C337CA" w:rsidP="00D56535">
            <w:pPr>
              <w:spacing w:after="0" w:line="240" w:lineRule="auto"/>
              <w:rPr>
                <w:rFonts w:ascii="Arial" w:hAnsi="Arial" w:cs="Arial"/>
                <w:sz w:val="24"/>
                <w:szCs w:val="24"/>
              </w:rPr>
            </w:pPr>
          </w:p>
        </w:tc>
        <w:tc>
          <w:tcPr>
            <w:tcW w:w="4763" w:type="dxa"/>
          </w:tcPr>
          <w:p w:rsidR="00C337CA" w:rsidRPr="00D56535" w:rsidRDefault="00C337CA" w:rsidP="00D56535">
            <w:pPr>
              <w:pStyle w:val="ConsPlusNormal"/>
              <w:jc w:val="both"/>
              <w:rPr>
                <w:rFonts w:ascii="Arial" w:hAnsi="Arial" w:cs="Arial"/>
                <w:sz w:val="24"/>
                <w:szCs w:val="24"/>
              </w:rPr>
            </w:pPr>
            <w:r w:rsidRPr="00D56535">
              <w:rPr>
                <w:rFonts w:ascii="Arial" w:hAnsi="Arial" w:cs="Arial"/>
                <w:sz w:val="24"/>
                <w:szCs w:val="24"/>
              </w:rPr>
              <w:t xml:space="preserve">Товарная накладная (унифицированная </w:t>
            </w:r>
            <w:hyperlink r:id="rId25" w:history="1">
              <w:r w:rsidRPr="00D56535">
                <w:rPr>
                  <w:rFonts w:ascii="Arial" w:hAnsi="Arial" w:cs="Arial"/>
                  <w:sz w:val="24"/>
                  <w:szCs w:val="24"/>
                </w:rPr>
                <w:t>форма N ТОРГ-12</w:t>
              </w:r>
            </w:hyperlink>
            <w:r w:rsidRPr="00D56535">
              <w:rPr>
                <w:rFonts w:ascii="Arial" w:hAnsi="Arial" w:cs="Arial"/>
                <w:sz w:val="24"/>
                <w:szCs w:val="24"/>
              </w:rPr>
              <w:t>) (ф. 0330212)</w:t>
            </w:r>
          </w:p>
        </w:tc>
      </w:tr>
      <w:tr w:rsidR="00C337CA" w:rsidRPr="00D56535">
        <w:tc>
          <w:tcPr>
            <w:tcW w:w="647" w:type="dxa"/>
            <w:vMerge/>
          </w:tcPr>
          <w:p w:rsidR="00C337CA" w:rsidRPr="00D56535" w:rsidRDefault="00C337CA" w:rsidP="00D56535">
            <w:pPr>
              <w:spacing w:after="0" w:line="240" w:lineRule="auto"/>
              <w:rPr>
                <w:rFonts w:ascii="Arial" w:hAnsi="Arial" w:cs="Arial"/>
                <w:sz w:val="24"/>
                <w:szCs w:val="24"/>
              </w:rPr>
            </w:pPr>
          </w:p>
        </w:tc>
        <w:tc>
          <w:tcPr>
            <w:tcW w:w="3628" w:type="dxa"/>
            <w:vMerge/>
          </w:tcPr>
          <w:p w:rsidR="00C337CA" w:rsidRPr="00D56535" w:rsidRDefault="00C337CA" w:rsidP="00D56535">
            <w:pPr>
              <w:spacing w:after="0" w:line="240" w:lineRule="auto"/>
              <w:rPr>
                <w:rFonts w:ascii="Arial" w:hAnsi="Arial" w:cs="Arial"/>
                <w:sz w:val="24"/>
                <w:szCs w:val="24"/>
              </w:rPr>
            </w:pPr>
          </w:p>
        </w:tc>
        <w:tc>
          <w:tcPr>
            <w:tcW w:w="4763" w:type="dxa"/>
          </w:tcPr>
          <w:p w:rsidR="00C337CA" w:rsidRPr="00D56535" w:rsidRDefault="00C337CA" w:rsidP="00D56535">
            <w:pPr>
              <w:pStyle w:val="ConsPlusNormal"/>
              <w:jc w:val="both"/>
              <w:rPr>
                <w:rFonts w:ascii="Arial" w:hAnsi="Arial" w:cs="Arial"/>
                <w:sz w:val="24"/>
                <w:szCs w:val="24"/>
              </w:rPr>
            </w:pPr>
            <w:r w:rsidRPr="00D56535">
              <w:rPr>
                <w:rFonts w:ascii="Arial" w:hAnsi="Arial" w:cs="Arial"/>
                <w:sz w:val="24"/>
                <w:szCs w:val="24"/>
              </w:rPr>
              <w:t>Универсальный передаточный документ</w:t>
            </w:r>
          </w:p>
        </w:tc>
      </w:tr>
      <w:tr w:rsidR="00C337CA" w:rsidRPr="00D56535">
        <w:tc>
          <w:tcPr>
            <w:tcW w:w="647" w:type="dxa"/>
            <w:vMerge/>
          </w:tcPr>
          <w:p w:rsidR="00C337CA" w:rsidRPr="00D56535" w:rsidRDefault="00C337CA" w:rsidP="00D56535">
            <w:pPr>
              <w:spacing w:after="0" w:line="240" w:lineRule="auto"/>
              <w:rPr>
                <w:rFonts w:ascii="Arial" w:hAnsi="Arial" w:cs="Arial"/>
                <w:sz w:val="24"/>
                <w:szCs w:val="24"/>
              </w:rPr>
            </w:pPr>
          </w:p>
        </w:tc>
        <w:tc>
          <w:tcPr>
            <w:tcW w:w="3628" w:type="dxa"/>
            <w:vMerge/>
          </w:tcPr>
          <w:p w:rsidR="00C337CA" w:rsidRPr="00D56535" w:rsidRDefault="00C337CA" w:rsidP="00D56535">
            <w:pPr>
              <w:spacing w:after="0" w:line="240" w:lineRule="auto"/>
              <w:rPr>
                <w:rFonts w:ascii="Arial" w:hAnsi="Arial" w:cs="Arial"/>
                <w:sz w:val="24"/>
                <w:szCs w:val="24"/>
              </w:rPr>
            </w:pPr>
          </w:p>
        </w:tc>
        <w:tc>
          <w:tcPr>
            <w:tcW w:w="4763" w:type="dxa"/>
          </w:tcPr>
          <w:p w:rsidR="00C337CA" w:rsidRPr="00D56535" w:rsidRDefault="00C337CA" w:rsidP="00D56535">
            <w:pPr>
              <w:pStyle w:val="ConsPlusNormal"/>
              <w:jc w:val="both"/>
              <w:rPr>
                <w:rFonts w:ascii="Arial" w:hAnsi="Arial" w:cs="Arial"/>
                <w:sz w:val="24"/>
                <w:szCs w:val="24"/>
              </w:rPr>
            </w:pPr>
            <w:r w:rsidRPr="00D56535">
              <w:rPr>
                <w:rFonts w:ascii="Arial" w:hAnsi="Arial" w:cs="Arial"/>
                <w:sz w:val="24"/>
                <w:szCs w:val="24"/>
              </w:rPr>
              <w:t>Чек</w:t>
            </w:r>
          </w:p>
        </w:tc>
      </w:tr>
      <w:tr w:rsidR="00C337CA" w:rsidRPr="00D56535">
        <w:tc>
          <w:tcPr>
            <w:tcW w:w="647" w:type="dxa"/>
            <w:vMerge/>
          </w:tcPr>
          <w:p w:rsidR="00C337CA" w:rsidRPr="00D56535" w:rsidRDefault="00C337CA" w:rsidP="00D56535">
            <w:pPr>
              <w:spacing w:after="0" w:line="240" w:lineRule="auto"/>
              <w:rPr>
                <w:rFonts w:ascii="Arial" w:hAnsi="Arial" w:cs="Arial"/>
                <w:sz w:val="24"/>
                <w:szCs w:val="24"/>
              </w:rPr>
            </w:pPr>
          </w:p>
        </w:tc>
        <w:tc>
          <w:tcPr>
            <w:tcW w:w="3628" w:type="dxa"/>
            <w:vMerge/>
          </w:tcPr>
          <w:p w:rsidR="00C337CA" w:rsidRPr="00D56535" w:rsidRDefault="00C337CA" w:rsidP="00D56535">
            <w:pPr>
              <w:spacing w:after="0" w:line="240" w:lineRule="auto"/>
              <w:rPr>
                <w:rFonts w:ascii="Arial" w:hAnsi="Arial" w:cs="Arial"/>
                <w:sz w:val="24"/>
                <w:szCs w:val="24"/>
              </w:rPr>
            </w:pPr>
          </w:p>
        </w:tc>
        <w:tc>
          <w:tcPr>
            <w:tcW w:w="4763" w:type="dxa"/>
          </w:tcPr>
          <w:p w:rsidR="00C337CA" w:rsidRPr="00D56535" w:rsidRDefault="00C337CA" w:rsidP="00D56535">
            <w:pPr>
              <w:pStyle w:val="ConsPlusNormal"/>
              <w:jc w:val="both"/>
              <w:rPr>
                <w:rFonts w:ascii="Arial" w:hAnsi="Arial" w:cs="Arial"/>
                <w:sz w:val="24"/>
                <w:szCs w:val="24"/>
              </w:rPr>
            </w:pPr>
            <w:r w:rsidRPr="00D56535">
              <w:rPr>
                <w:rFonts w:ascii="Arial" w:hAnsi="Arial" w:cs="Arial"/>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48350D" w:rsidRPr="00D56535">
              <w:rPr>
                <w:rFonts w:ascii="Arial" w:hAnsi="Arial" w:cs="Arial"/>
                <w:sz w:val="24"/>
                <w:szCs w:val="24"/>
              </w:rPr>
              <w:t>сельского</w:t>
            </w:r>
            <w:r w:rsidRPr="00D56535">
              <w:rPr>
                <w:rFonts w:ascii="Arial" w:hAnsi="Arial" w:cs="Arial"/>
                <w:sz w:val="24"/>
                <w:szCs w:val="24"/>
              </w:rPr>
              <w:t xml:space="preserve"> бюджета, возникшему на основании договора</w:t>
            </w:r>
          </w:p>
        </w:tc>
      </w:tr>
      <w:tr w:rsidR="00FA3BFB" w:rsidRPr="00D56535" w:rsidTr="0084667C">
        <w:trPr>
          <w:trHeight w:val="2232"/>
        </w:trPr>
        <w:tc>
          <w:tcPr>
            <w:tcW w:w="647" w:type="dxa"/>
            <w:tcBorders>
              <w:bottom w:val="nil"/>
            </w:tcBorders>
          </w:tcPr>
          <w:p w:rsidR="00FA3BFB" w:rsidRPr="00D56535" w:rsidRDefault="00FA3BFB" w:rsidP="00D56535">
            <w:pPr>
              <w:pStyle w:val="ConsPlusNormal"/>
              <w:jc w:val="center"/>
              <w:rPr>
                <w:rFonts w:ascii="Arial" w:hAnsi="Arial" w:cs="Arial"/>
                <w:sz w:val="24"/>
                <w:szCs w:val="24"/>
              </w:rPr>
            </w:pPr>
            <w:r w:rsidRPr="00D56535">
              <w:rPr>
                <w:rFonts w:ascii="Arial" w:hAnsi="Arial" w:cs="Arial"/>
                <w:sz w:val="24"/>
                <w:szCs w:val="24"/>
              </w:rPr>
              <w:t>5.</w:t>
            </w:r>
          </w:p>
        </w:tc>
        <w:tc>
          <w:tcPr>
            <w:tcW w:w="3628" w:type="dxa"/>
            <w:tcBorders>
              <w:bottom w:val="nil"/>
            </w:tcBorders>
          </w:tcPr>
          <w:p w:rsidR="00FA3BFB" w:rsidRPr="00D56535" w:rsidRDefault="00FA3BFB" w:rsidP="00D56535">
            <w:pPr>
              <w:pStyle w:val="ConsPlusNormal"/>
              <w:jc w:val="both"/>
              <w:rPr>
                <w:rFonts w:ascii="Arial" w:hAnsi="Arial" w:cs="Arial"/>
                <w:sz w:val="24"/>
                <w:szCs w:val="24"/>
              </w:rPr>
            </w:pPr>
            <w:r w:rsidRPr="00D56535">
              <w:rPr>
                <w:rFonts w:ascii="Arial" w:hAnsi="Arial" w:cs="Arial"/>
                <w:sz w:val="24"/>
                <w:szCs w:val="24"/>
              </w:rPr>
              <w:t>Договор (соглашение) о предоставлении субсидии муниципальному бюджетному или автономному учреждению, сведения о котором подлежат либо не подлежат включению в реестр соглашений</w:t>
            </w:r>
          </w:p>
        </w:tc>
        <w:tc>
          <w:tcPr>
            <w:tcW w:w="4763" w:type="dxa"/>
          </w:tcPr>
          <w:p w:rsidR="00FA3BFB" w:rsidRPr="00D56535" w:rsidRDefault="00FA3BFB" w:rsidP="00D56535">
            <w:pPr>
              <w:pStyle w:val="ConsPlusNormal"/>
              <w:jc w:val="both"/>
              <w:rPr>
                <w:rFonts w:ascii="Arial" w:hAnsi="Arial" w:cs="Arial"/>
                <w:sz w:val="24"/>
                <w:szCs w:val="24"/>
              </w:rPr>
            </w:pPr>
            <w:r w:rsidRPr="00D56535">
              <w:rPr>
                <w:rFonts w:ascii="Arial" w:hAnsi="Arial" w:cs="Arial"/>
                <w:sz w:val="24"/>
                <w:szCs w:val="24"/>
              </w:rPr>
              <w:t>Формирование денежного обязательства не предусматривается</w:t>
            </w:r>
          </w:p>
        </w:tc>
      </w:tr>
      <w:tr w:rsidR="00FA3BFB" w:rsidRPr="00D56535" w:rsidTr="0084667C">
        <w:trPr>
          <w:trHeight w:val="7627"/>
        </w:trPr>
        <w:tc>
          <w:tcPr>
            <w:tcW w:w="647" w:type="dxa"/>
            <w:tcBorders>
              <w:bottom w:val="nil"/>
            </w:tcBorders>
          </w:tcPr>
          <w:p w:rsidR="00FA3BFB" w:rsidRPr="00D56535" w:rsidRDefault="00FA3BFB" w:rsidP="00D56535">
            <w:pPr>
              <w:pStyle w:val="ConsPlusNormal"/>
              <w:jc w:val="center"/>
              <w:rPr>
                <w:rFonts w:ascii="Arial" w:hAnsi="Arial" w:cs="Arial"/>
                <w:sz w:val="24"/>
                <w:szCs w:val="24"/>
              </w:rPr>
            </w:pPr>
            <w:r w:rsidRPr="00D56535">
              <w:rPr>
                <w:rFonts w:ascii="Arial" w:hAnsi="Arial" w:cs="Arial"/>
                <w:sz w:val="24"/>
                <w:szCs w:val="24"/>
              </w:rPr>
              <w:lastRenderedPageBreak/>
              <w:t>6.</w:t>
            </w:r>
          </w:p>
        </w:tc>
        <w:tc>
          <w:tcPr>
            <w:tcW w:w="3628" w:type="dxa"/>
            <w:tcBorders>
              <w:bottom w:val="nil"/>
            </w:tcBorders>
          </w:tcPr>
          <w:p w:rsidR="00FA3BFB" w:rsidRPr="00D56535" w:rsidRDefault="00FA3BFB" w:rsidP="00D56535">
            <w:pPr>
              <w:pStyle w:val="ConsPlusNormal"/>
              <w:jc w:val="both"/>
              <w:rPr>
                <w:rFonts w:ascii="Arial" w:hAnsi="Arial" w:cs="Arial"/>
                <w:sz w:val="24"/>
                <w:szCs w:val="24"/>
              </w:rPr>
            </w:pPr>
            <w:bookmarkStart w:id="26" w:name="P1390"/>
            <w:bookmarkEnd w:id="26"/>
            <w:proofErr w:type="gramStart"/>
            <w:r w:rsidRPr="00D56535">
              <w:rPr>
                <w:rFonts w:ascii="Arial" w:hAnsi="Arial" w:cs="Arial"/>
                <w:sz w:val="24"/>
                <w:szCs w:val="24"/>
              </w:rPr>
              <w:t>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w:t>
            </w:r>
            <w:proofErr w:type="gramEnd"/>
            <w:r w:rsidRPr="00D56535">
              <w:rPr>
                <w:rFonts w:ascii="Arial" w:hAnsi="Arial" w:cs="Arial"/>
                <w:sz w:val="24"/>
                <w:szCs w:val="24"/>
              </w:rPr>
              <w:t xml:space="preserve"> подлежат либо не подлежат включению в реестр соглашений</w:t>
            </w:r>
          </w:p>
        </w:tc>
        <w:tc>
          <w:tcPr>
            <w:tcW w:w="4763" w:type="dxa"/>
            <w:vMerge w:val="restart"/>
            <w:tcBorders>
              <w:bottom w:val="single" w:sz="4" w:space="0" w:color="auto"/>
            </w:tcBorders>
          </w:tcPr>
          <w:p w:rsidR="00FA3BFB" w:rsidRPr="00D56535" w:rsidRDefault="00FA3BFB" w:rsidP="00D56535">
            <w:pPr>
              <w:pStyle w:val="ConsPlusNormal"/>
              <w:jc w:val="both"/>
              <w:rPr>
                <w:rFonts w:ascii="Arial" w:hAnsi="Arial" w:cs="Arial"/>
                <w:sz w:val="24"/>
                <w:szCs w:val="24"/>
              </w:rPr>
            </w:pPr>
            <w:r w:rsidRPr="00D56535">
              <w:rPr>
                <w:rFonts w:ascii="Arial" w:hAnsi="Arial" w:cs="Arial"/>
                <w:sz w:val="24"/>
                <w:szCs w:val="24"/>
              </w:rPr>
              <w:t>Формирование денежного обязательства не предусматривается</w:t>
            </w:r>
          </w:p>
        </w:tc>
      </w:tr>
      <w:tr w:rsidR="00FA3BFB" w:rsidRPr="00D56535" w:rsidTr="0084667C">
        <w:tblPrEx>
          <w:tblBorders>
            <w:insideH w:val="nil"/>
          </w:tblBorders>
        </w:tblPrEx>
        <w:trPr>
          <w:trHeight w:val="317"/>
        </w:trPr>
        <w:tc>
          <w:tcPr>
            <w:tcW w:w="647" w:type="dxa"/>
            <w:vMerge w:val="restart"/>
            <w:tcBorders>
              <w:top w:val="nil"/>
              <w:bottom w:val="nil"/>
            </w:tcBorders>
          </w:tcPr>
          <w:p w:rsidR="00FA3BFB" w:rsidRPr="00D56535" w:rsidRDefault="00FA3BFB" w:rsidP="00D56535">
            <w:pPr>
              <w:pStyle w:val="ConsPlusNormal"/>
              <w:rPr>
                <w:rFonts w:ascii="Arial" w:hAnsi="Arial" w:cs="Arial"/>
                <w:sz w:val="24"/>
                <w:szCs w:val="24"/>
              </w:rPr>
            </w:pPr>
          </w:p>
        </w:tc>
        <w:tc>
          <w:tcPr>
            <w:tcW w:w="3628" w:type="dxa"/>
            <w:vMerge w:val="restart"/>
            <w:tcBorders>
              <w:top w:val="nil"/>
              <w:bottom w:val="nil"/>
            </w:tcBorders>
          </w:tcPr>
          <w:p w:rsidR="00FA3BFB" w:rsidRPr="00D56535" w:rsidRDefault="00FA3BFB" w:rsidP="00D56535">
            <w:pPr>
              <w:pStyle w:val="ConsPlusNormal"/>
              <w:rPr>
                <w:rFonts w:ascii="Arial" w:hAnsi="Arial" w:cs="Arial"/>
                <w:sz w:val="24"/>
                <w:szCs w:val="24"/>
              </w:rPr>
            </w:pPr>
          </w:p>
        </w:tc>
        <w:tc>
          <w:tcPr>
            <w:tcW w:w="4763" w:type="dxa"/>
            <w:vMerge/>
          </w:tcPr>
          <w:p w:rsidR="00FA3BFB" w:rsidRPr="00D56535" w:rsidRDefault="00FA3BFB" w:rsidP="00D56535">
            <w:pPr>
              <w:pStyle w:val="ConsPlusNormal"/>
              <w:ind w:firstLine="283"/>
              <w:jc w:val="both"/>
              <w:rPr>
                <w:rFonts w:ascii="Arial" w:hAnsi="Arial" w:cs="Arial"/>
                <w:sz w:val="24"/>
                <w:szCs w:val="24"/>
              </w:rPr>
            </w:pPr>
          </w:p>
        </w:tc>
      </w:tr>
      <w:tr w:rsidR="00C337CA" w:rsidRPr="00D56535" w:rsidTr="000042F3">
        <w:tblPrEx>
          <w:tblBorders>
            <w:insideH w:val="nil"/>
          </w:tblBorders>
        </w:tblPrEx>
        <w:trPr>
          <w:trHeight w:val="20"/>
        </w:trPr>
        <w:tc>
          <w:tcPr>
            <w:tcW w:w="647" w:type="dxa"/>
            <w:vMerge/>
            <w:tcBorders>
              <w:top w:val="nil"/>
              <w:bottom w:val="single" w:sz="4" w:space="0" w:color="auto"/>
            </w:tcBorders>
          </w:tcPr>
          <w:p w:rsidR="00C337CA" w:rsidRPr="00D56535" w:rsidRDefault="00C337CA" w:rsidP="00D56535">
            <w:pPr>
              <w:spacing w:after="0" w:line="240" w:lineRule="auto"/>
              <w:rPr>
                <w:rFonts w:ascii="Arial" w:hAnsi="Arial" w:cs="Arial"/>
                <w:sz w:val="24"/>
                <w:szCs w:val="24"/>
              </w:rPr>
            </w:pPr>
          </w:p>
        </w:tc>
        <w:tc>
          <w:tcPr>
            <w:tcW w:w="3628" w:type="dxa"/>
            <w:vMerge/>
            <w:tcBorders>
              <w:top w:val="nil"/>
              <w:bottom w:val="single" w:sz="4" w:space="0" w:color="auto"/>
            </w:tcBorders>
          </w:tcPr>
          <w:p w:rsidR="00C337CA" w:rsidRPr="00D56535" w:rsidRDefault="00C337CA" w:rsidP="00D56535">
            <w:pPr>
              <w:spacing w:after="0" w:line="240" w:lineRule="auto"/>
              <w:rPr>
                <w:rFonts w:ascii="Arial" w:hAnsi="Arial" w:cs="Arial"/>
                <w:sz w:val="24"/>
                <w:szCs w:val="24"/>
              </w:rPr>
            </w:pPr>
          </w:p>
        </w:tc>
        <w:tc>
          <w:tcPr>
            <w:tcW w:w="4763" w:type="dxa"/>
            <w:tcBorders>
              <w:bottom w:val="nil"/>
            </w:tcBorders>
          </w:tcPr>
          <w:p w:rsidR="00C337CA" w:rsidRPr="00D56535" w:rsidRDefault="00C337CA" w:rsidP="00D56535">
            <w:pPr>
              <w:pStyle w:val="ConsPlusNormal"/>
              <w:jc w:val="both"/>
              <w:rPr>
                <w:rFonts w:ascii="Arial" w:hAnsi="Arial" w:cs="Arial"/>
                <w:sz w:val="24"/>
                <w:szCs w:val="24"/>
              </w:rPr>
            </w:pPr>
          </w:p>
        </w:tc>
      </w:tr>
      <w:tr w:rsidR="00660B35" w:rsidRPr="00D56535" w:rsidTr="00FA3BFB">
        <w:trPr>
          <w:trHeight w:val="1347"/>
        </w:trPr>
        <w:tc>
          <w:tcPr>
            <w:tcW w:w="647" w:type="dxa"/>
            <w:vMerge w:val="restart"/>
            <w:tcBorders>
              <w:bottom w:val="single" w:sz="4" w:space="0" w:color="auto"/>
            </w:tcBorders>
          </w:tcPr>
          <w:p w:rsidR="00FA3BFB" w:rsidRPr="00D56535" w:rsidRDefault="00660B35" w:rsidP="00D56535">
            <w:pPr>
              <w:pStyle w:val="ConsPlusNormal"/>
              <w:jc w:val="center"/>
              <w:rPr>
                <w:rFonts w:ascii="Arial" w:hAnsi="Arial" w:cs="Arial"/>
                <w:sz w:val="24"/>
                <w:szCs w:val="24"/>
              </w:rPr>
            </w:pPr>
            <w:r w:rsidRPr="00D56535">
              <w:rPr>
                <w:rFonts w:ascii="Arial" w:hAnsi="Arial" w:cs="Arial"/>
                <w:sz w:val="24"/>
                <w:szCs w:val="24"/>
              </w:rPr>
              <w:t>7.</w:t>
            </w:r>
          </w:p>
          <w:p w:rsidR="00FA3BFB" w:rsidRPr="00D56535" w:rsidRDefault="00FA3BFB" w:rsidP="00D56535">
            <w:pPr>
              <w:spacing w:line="240" w:lineRule="auto"/>
              <w:rPr>
                <w:rFonts w:ascii="Arial" w:hAnsi="Arial" w:cs="Arial"/>
                <w:sz w:val="24"/>
                <w:szCs w:val="24"/>
                <w:lang w:eastAsia="ru-RU"/>
              </w:rPr>
            </w:pPr>
          </w:p>
          <w:p w:rsidR="00FA3BFB" w:rsidRPr="00D56535" w:rsidRDefault="00FA3BFB" w:rsidP="00D56535">
            <w:pPr>
              <w:spacing w:line="240" w:lineRule="auto"/>
              <w:rPr>
                <w:rFonts w:ascii="Arial" w:hAnsi="Arial" w:cs="Arial"/>
                <w:sz w:val="24"/>
                <w:szCs w:val="24"/>
                <w:lang w:eastAsia="ru-RU"/>
              </w:rPr>
            </w:pPr>
          </w:p>
          <w:p w:rsidR="00660B35" w:rsidRPr="00D56535" w:rsidRDefault="00660B35" w:rsidP="00D56535">
            <w:pPr>
              <w:spacing w:line="240" w:lineRule="auto"/>
              <w:rPr>
                <w:rFonts w:ascii="Arial" w:hAnsi="Arial" w:cs="Arial"/>
                <w:sz w:val="24"/>
                <w:szCs w:val="24"/>
                <w:lang w:eastAsia="ru-RU"/>
              </w:rPr>
            </w:pPr>
          </w:p>
        </w:tc>
        <w:tc>
          <w:tcPr>
            <w:tcW w:w="3628" w:type="dxa"/>
            <w:vMerge w:val="restart"/>
            <w:tcBorders>
              <w:bottom w:val="single" w:sz="4" w:space="0" w:color="auto"/>
            </w:tcBorders>
          </w:tcPr>
          <w:p w:rsidR="00660B35" w:rsidRPr="00D56535" w:rsidRDefault="00660B35" w:rsidP="00D56535">
            <w:pPr>
              <w:pStyle w:val="ConsPlusNormal"/>
              <w:jc w:val="both"/>
              <w:rPr>
                <w:rFonts w:ascii="Arial" w:hAnsi="Arial" w:cs="Arial"/>
                <w:sz w:val="24"/>
                <w:szCs w:val="24"/>
              </w:rPr>
            </w:pPr>
            <w:bookmarkStart w:id="27" w:name="P1410"/>
            <w:bookmarkEnd w:id="27"/>
            <w:r w:rsidRPr="00D56535">
              <w:rPr>
                <w:rFonts w:ascii="Arial" w:hAnsi="Arial" w:cs="Arial"/>
                <w:sz w:val="24"/>
                <w:szCs w:val="24"/>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4763" w:type="dxa"/>
          </w:tcPr>
          <w:p w:rsidR="00660B35" w:rsidRPr="00D56535" w:rsidRDefault="00660B35" w:rsidP="00D56535">
            <w:pPr>
              <w:pStyle w:val="ConsPlusNormal"/>
              <w:jc w:val="both"/>
              <w:rPr>
                <w:rFonts w:ascii="Arial" w:hAnsi="Arial" w:cs="Arial"/>
                <w:sz w:val="24"/>
                <w:szCs w:val="24"/>
              </w:rPr>
            </w:pPr>
            <w:r w:rsidRPr="00D56535">
              <w:rPr>
                <w:rFonts w:ascii="Arial" w:hAnsi="Arial" w:cs="Arial"/>
                <w:sz w:val="24"/>
                <w:szCs w:val="24"/>
              </w:rPr>
              <w:t>Платежное поручение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C337CA" w:rsidRPr="00D56535" w:rsidTr="00FA3BFB">
        <w:tc>
          <w:tcPr>
            <w:tcW w:w="647" w:type="dxa"/>
            <w:vMerge/>
            <w:tcBorders>
              <w:bottom w:val="single" w:sz="4" w:space="0" w:color="auto"/>
            </w:tcBorders>
          </w:tcPr>
          <w:p w:rsidR="00C337CA" w:rsidRPr="00D56535" w:rsidRDefault="00C337CA" w:rsidP="00D56535">
            <w:pPr>
              <w:spacing w:after="0" w:line="240" w:lineRule="auto"/>
              <w:rPr>
                <w:rFonts w:ascii="Arial" w:hAnsi="Arial" w:cs="Arial"/>
                <w:sz w:val="24"/>
                <w:szCs w:val="24"/>
              </w:rPr>
            </w:pPr>
          </w:p>
        </w:tc>
        <w:tc>
          <w:tcPr>
            <w:tcW w:w="3628" w:type="dxa"/>
            <w:vMerge/>
            <w:tcBorders>
              <w:bottom w:val="single" w:sz="4" w:space="0" w:color="auto"/>
            </w:tcBorders>
          </w:tcPr>
          <w:p w:rsidR="00C337CA" w:rsidRPr="00D56535" w:rsidRDefault="00C337CA" w:rsidP="00D56535">
            <w:pPr>
              <w:spacing w:after="0" w:line="240" w:lineRule="auto"/>
              <w:rPr>
                <w:rFonts w:ascii="Arial" w:hAnsi="Arial" w:cs="Arial"/>
                <w:sz w:val="24"/>
                <w:szCs w:val="24"/>
              </w:rPr>
            </w:pPr>
          </w:p>
        </w:tc>
        <w:tc>
          <w:tcPr>
            <w:tcW w:w="4763" w:type="dxa"/>
          </w:tcPr>
          <w:p w:rsidR="00C337CA" w:rsidRPr="00D56535" w:rsidRDefault="00C337CA" w:rsidP="00D56535">
            <w:pPr>
              <w:pStyle w:val="ConsPlusNormal"/>
              <w:jc w:val="both"/>
              <w:rPr>
                <w:rFonts w:ascii="Arial" w:hAnsi="Arial" w:cs="Arial"/>
                <w:sz w:val="24"/>
                <w:szCs w:val="24"/>
              </w:rPr>
            </w:pPr>
            <w:r w:rsidRPr="00D56535">
              <w:rPr>
                <w:rFonts w:ascii="Arial" w:hAnsi="Arial" w:cs="Arial"/>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C337CA" w:rsidRPr="00D56535" w:rsidRDefault="00C337CA" w:rsidP="00D56535">
            <w:pPr>
              <w:pStyle w:val="ConsPlusNormal"/>
              <w:ind w:firstLine="283"/>
              <w:jc w:val="both"/>
              <w:rPr>
                <w:rFonts w:ascii="Arial" w:hAnsi="Arial" w:cs="Arial"/>
                <w:sz w:val="24"/>
                <w:szCs w:val="24"/>
              </w:rPr>
            </w:pPr>
            <w:r w:rsidRPr="00D56535">
              <w:rPr>
                <w:rFonts w:ascii="Arial" w:hAnsi="Arial" w:cs="Arial"/>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C337CA" w:rsidRPr="00D56535" w:rsidRDefault="00C337CA" w:rsidP="00D56535">
            <w:pPr>
              <w:pStyle w:val="ConsPlusNormal"/>
              <w:ind w:firstLine="283"/>
              <w:jc w:val="both"/>
              <w:rPr>
                <w:rFonts w:ascii="Arial" w:hAnsi="Arial" w:cs="Arial"/>
                <w:sz w:val="24"/>
                <w:szCs w:val="24"/>
              </w:rPr>
            </w:pPr>
            <w:r w:rsidRPr="00D56535">
              <w:rPr>
                <w:rFonts w:ascii="Arial" w:hAnsi="Arial" w:cs="Arial"/>
                <w:sz w:val="24"/>
                <w:szCs w:val="24"/>
              </w:rPr>
              <w:t xml:space="preserve">документы, подтверждающие фактически произведенные расходы (недополученные доходы) в </w:t>
            </w:r>
            <w:r w:rsidRPr="00D56535">
              <w:rPr>
                <w:rFonts w:ascii="Arial" w:hAnsi="Arial" w:cs="Arial"/>
                <w:sz w:val="24"/>
                <w:szCs w:val="24"/>
              </w:rPr>
              <w:lastRenderedPageBreak/>
              <w:t>соответствии с порядком (правилами) предоставления субсидии юридическому лицу;</w:t>
            </w:r>
          </w:p>
          <w:p w:rsidR="00C337CA" w:rsidRPr="00D56535" w:rsidRDefault="00C337CA" w:rsidP="00D56535">
            <w:pPr>
              <w:pStyle w:val="ConsPlusNormal"/>
              <w:jc w:val="both"/>
              <w:rPr>
                <w:rFonts w:ascii="Arial" w:hAnsi="Arial" w:cs="Arial"/>
                <w:sz w:val="24"/>
                <w:szCs w:val="24"/>
              </w:rPr>
            </w:pPr>
            <w:r w:rsidRPr="00D56535">
              <w:rPr>
                <w:rFonts w:ascii="Arial" w:hAnsi="Arial" w:cs="Arial"/>
                <w:sz w:val="24"/>
                <w:szCs w:val="24"/>
              </w:rPr>
              <w:t>Заявка на перечисление субсидии юридическому лицу (при наличии)</w:t>
            </w:r>
          </w:p>
        </w:tc>
      </w:tr>
      <w:tr w:rsidR="00C337CA" w:rsidRPr="00D56535" w:rsidTr="00FA3BFB">
        <w:tblPrEx>
          <w:tblBorders>
            <w:insideH w:val="nil"/>
          </w:tblBorders>
        </w:tblPrEx>
        <w:tc>
          <w:tcPr>
            <w:tcW w:w="647" w:type="dxa"/>
            <w:vMerge/>
            <w:tcBorders>
              <w:top w:val="single" w:sz="4" w:space="0" w:color="auto"/>
              <w:bottom w:val="single" w:sz="4" w:space="0" w:color="auto"/>
            </w:tcBorders>
          </w:tcPr>
          <w:p w:rsidR="00C337CA" w:rsidRPr="00D56535" w:rsidRDefault="00C337CA" w:rsidP="00D56535">
            <w:pPr>
              <w:spacing w:after="0" w:line="240" w:lineRule="auto"/>
              <w:rPr>
                <w:rFonts w:ascii="Arial" w:hAnsi="Arial" w:cs="Arial"/>
                <w:sz w:val="24"/>
                <w:szCs w:val="24"/>
              </w:rPr>
            </w:pPr>
          </w:p>
        </w:tc>
        <w:tc>
          <w:tcPr>
            <w:tcW w:w="3628" w:type="dxa"/>
            <w:vMerge/>
            <w:tcBorders>
              <w:top w:val="single" w:sz="4" w:space="0" w:color="auto"/>
              <w:bottom w:val="single" w:sz="4" w:space="0" w:color="auto"/>
            </w:tcBorders>
          </w:tcPr>
          <w:p w:rsidR="00C337CA" w:rsidRPr="00D56535" w:rsidRDefault="00C337CA" w:rsidP="00D56535">
            <w:pPr>
              <w:spacing w:after="0" w:line="240" w:lineRule="auto"/>
              <w:rPr>
                <w:rFonts w:ascii="Arial" w:hAnsi="Arial" w:cs="Arial"/>
                <w:sz w:val="24"/>
                <w:szCs w:val="24"/>
              </w:rPr>
            </w:pPr>
          </w:p>
        </w:tc>
        <w:tc>
          <w:tcPr>
            <w:tcW w:w="4763" w:type="dxa"/>
            <w:tcBorders>
              <w:bottom w:val="nil"/>
            </w:tcBorders>
          </w:tcPr>
          <w:p w:rsidR="00C337CA" w:rsidRPr="00D56535" w:rsidRDefault="00C337CA" w:rsidP="00D56535">
            <w:pPr>
              <w:pStyle w:val="ConsPlusNormal"/>
              <w:jc w:val="both"/>
              <w:rPr>
                <w:rFonts w:ascii="Arial" w:hAnsi="Arial" w:cs="Arial"/>
                <w:sz w:val="24"/>
                <w:szCs w:val="24"/>
              </w:rPr>
            </w:pPr>
            <w:r w:rsidRPr="00D56535">
              <w:rPr>
                <w:rFonts w:ascii="Arial" w:hAnsi="Arial" w:cs="Arial"/>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48350D" w:rsidRPr="00D56535">
              <w:rPr>
                <w:rFonts w:ascii="Arial" w:hAnsi="Arial" w:cs="Arial"/>
                <w:sz w:val="24"/>
                <w:szCs w:val="24"/>
              </w:rPr>
              <w:t>сельского</w:t>
            </w:r>
            <w:r w:rsidRPr="00D56535">
              <w:rPr>
                <w:rFonts w:ascii="Arial" w:hAnsi="Arial" w:cs="Arial"/>
                <w:sz w:val="24"/>
                <w:szCs w:val="24"/>
              </w:rPr>
              <w:t xml:space="preserve"> бюджета, возникшему на основании нормативного правового акта о предоставлении субсидии юридическому лицу</w:t>
            </w:r>
          </w:p>
        </w:tc>
      </w:tr>
      <w:tr w:rsidR="00C337CA" w:rsidRPr="00D56535" w:rsidTr="00FA3BFB">
        <w:tc>
          <w:tcPr>
            <w:tcW w:w="647" w:type="dxa"/>
            <w:vMerge w:val="restart"/>
            <w:tcBorders>
              <w:top w:val="single" w:sz="4" w:space="0" w:color="auto"/>
            </w:tcBorders>
          </w:tcPr>
          <w:p w:rsidR="00C337CA" w:rsidRPr="00D56535" w:rsidRDefault="00660B35" w:rsidP="00D56535">
            <w:pPr>
              <w:pStyle w:val="ConsPlusNormal"/>
              <w:jc w:val="center"/>
              <w:rPr>
                <w:rFonts w:ascii="Arial" w:hAnsi="Arial" w:cs="Arial"/>
                <w:sz w:val="24"/>
                <w:szCs w:val="24"/>
              </w:rPr>
            </w:pPr>
            <w:bookmarkStart w:id="28" w:name="P1419"/>
            <w:bookmarkEnd w:id="28"/>
            <w:r w:rsidRPr="00D56535">
              <w:rPr>
                <w:rFonts w:ascii="Arial" w:hAnsi="Arial" w:cs="Arial"/>
                <w:sz w:val="24"/>
                <w:szCs w:val="24"/>
              </w:rPr>
              <w:t>8</w:t>
            </w:r>
            <w:r w:rsidR="00C337CA" w:rsidRPr="00D56535">
              <w:rPr>
                <w:rFonts w:ascii="Arial" w:hAnsi="Arial" w:cs="Arial"/>
                <w:sz w:val="24"/>
                <w:szCs w:val="24"/>
              </w:rPr>
              <w:t>.</w:t>
            </w:r>
          </w:p>
        </w:tc>
        <w:tc>
          <w:tcPr>
            <w:tcW w:w="3628" w:type="dxa"/>
            <w:vMerge w:val="restart"/>
            <w:tcBorders>
              <w:top w:val="single" w:sz="4" w:space="0" w:color="auto"/>
            </w:tcBorders>
          </w:tcPr>
          <w:p w:rsidR="00C337CA" w:rsidRPr="00D56535" w:rsidRDefault="00C337CA" w:rsidP="00D56535">
            <w:pPr>
              <w:pStyle w:val="ConsPlusNormal"/>
              <w:jc w:val="both"/>
              <w:rPr>
                <w:rFonts w:ascii="Arial" w:hAnsi="Arial" w:cs="Arial"/>
                <w:sz w:val="24"/>
                <w:szCs w:val="24"/>
              </w:rPr>
            </w:pPr>
            <w:bookmarkStart w:id="29" w:name="P1427"/>
            <w:bookmarkEnd w:id="29"/>
            <w:r w:rsidRPr="00D56535">
              <w:rPr>
                <w:rFonts w:ascii="Arial" w:hAnsi="Arial" w:cs="Arial"/>
                <w:sz w:val="24"/>
                <w:szCs w:val="24"/>
              </w:rPr>
              <w:t>Исполнительный документ (исполнительный лист, судебный приказ) (далее - исполнительный документ)</w:t>
            </w:r>
          </w:p>
        </w:tc>
        <w:tc>
          <w:tcPr>
            <w:tcW w:w="4763" w:type="dxa"/>
          </w:tcPr>
          <w:p w:rsidR="00C337CA" w:rsidRPr="00D56535" w:rsidRDefault="00C337CA" w:rsidP="00D56535">
            <w:pPr>
              <w:pStyle w:val="ConsPlusNormal"/>
              <w:jc w:val="both"/>
              <w:rPr>
                <w:rFonts w:ascii="Arial" w:hAnsi="Arial" w:cs="Arial"/>
                <w:sz w:val="24"/>
                <w:szCs w:val="24"/>
              </w:rPr>
            </w:pPr>
            <w:r w:rsidRPr="00D56535">
              <w:rPr>
                <w:rFonts w:ascii="Arial" w:hAnsi="Arial" w:cs="Arial"/>
                <w:sz w:val="24"/>
                <w:szCs w:val="24"/>
              </w:rPr>
              <w:t>Бухгалтерская справка (</w:t>
            </w:r>
            <w:hyperlink r:id="rId26" w:history="1">
              <w:r w:rsidRPr="00D56535">
                <w:rPr>
                  <w:rFonts w:ascii="Arial" w:hAnsi="Arial" w:cs="Arial"/>
                  <w:sz w:val="24"/>
                  <w:szCs w:val="24"/>
                </w:rPr>
                <w:t>ф. 0504833</w:t>
              </w:r>
            </w:hyperlink>
            <w:r w:rsidRPr="00D56535">
              <w:rPr>
                <w:rFonts w:ascii="Arial" w:hAnsi="Arial" w:cs="Arial"/>
                <w:sz w:val="24"/>
                <w:szCs w:val="24"/>
              </w:rPr>
              <w:t>)</w:t>
            </w:r>
          </w:p>
        </w:tc>
      </w:tr>
      <w:tr w:rsidR="00C337CA" w:rsidRPr="00D56535">
        <w:tc>
          <w:tcPr>
            <w:tcW w:w="647" w:type="dxa"/>
            <w:vMerge/>
          </w:tcPr>
          <w:p w:rsidR="00C337CA" w:rsidRPr="00D56535" w:rsidRDefault="00C337CA" w:rsidP="00D56535">
            <w:pPr>
              <w:spacing w:after="0" w:line="240" w:lineRule="auto"/>
              <w:rPr>
                <w:rFonts w:ascii="Arial" w:hAnsi="Arial" w:cs="Arial"/>
                <w:sz w:val="24"/>
                <w:szCs w:val="24"/>
              </w:rPr>
            </w:pPr>
          </w:p>
        </w:tc>
        <w:tc>
          <w:tcPr>
            <w:tcW w:w="3628" w:type="dxa"/>
            <w:vMerge/>
          </w:tcPr>
          <w:p w:rsidR="00C337CA" w:rsidRPr="00D56535" w:rsidRDefault="00C337CA" w:rsidP="00D56535">
            <w:pPr>
              <w:spacing w:after="0" w:line="240" w:lineRule="auto"/>
              <w:rPr>
                <w:rFonts w:ascii="Arial" w:hAnsi="Arial" w:cs="Arial"/>
                <w:sz w:val="24"/>
                <w:szCs w:val="24"/>
              </w:rPr>
            </w:pPr>
          </w:p>
        </w:tc>
        <w:tc>
          <w:tcPr>
            <w:tcW w:w="4763" w:type="dxa"/>
          </w:tcPr>
          <w:p w:rsidR="00C337CA" w:rsidRPr="00D56535" w:rsidRDefault="00C337CA" w:rsidP="00D56535">
            <w:pPr>
              <w:pStyle w:val="ConsPlusNormal"/>
              <w:jc w:val="both"/>
              <w:rPr>
                <w:rFonts w:ascii="Arial" w:hAnsi="Arial" w:cs="Arial"/>
                <w:sz w:val="24"/>
                <w:szCs w:val="24"/>
              </w:rPr>
            </w:pPr>
            <w:r w:rsidRPr="00D56535">
              <w:rPr>
                <w:rFonts w:ascii="Arial" w:hAnsi="Arial" w:cs="Arial"/>
                <w:sz w:val="24"/>
                <w:szCs w:val="24"/>
              </w:rPr>
              <w:t>График выплат по исполнительному документу, предусматривающему выплаты периодического характера</w:t>
            </w:r>
          </w:p>
        </w:tc>
      </w:tr>
      <w:tr w:rsidR="00C337CA" w:rsidRPr="00D56535">
        <w:tc>
          <w:tcPr>
            <w:tcW w:w="647" w:type="dxa"/>
            <w:vMerge/>
          </w:tcPr>
          <w:p w:rsidR="00C337CA" w:rsidRPr="00D56535" w:rsidRDefault="00C337CA" w:rsidP="00D56535">
            <w:pPr>
              <w:spacing w:after="0" w:line="240" w:lineRule="auto"/>
              <w:rPr>
                <w:rFonts w:ascii="Arial" w:hAnsi="Arial" w:cs="Arial"/>
                <w:sz w:val="24"/>
                <w:szCs w:val="24"/>
              </w:rPr>
            </w:pPr>
          </w:p>
        </w:tc>
        <w:tc>
          <w:tcPr>
            <w:tcW w:w="3628" w:type="dxa"/>
            <w:vMerge/>
          </w:tcPr>
          <w:p w:rsidR="00C337CA" w:rsidRPr="00D56535" w:rsidRDefault="00C337CA" w:rsidP="00D56535">
            <w:pPr>
              <w:spacing w:after="0" w:line="240" w:lineRule="auto"/>
              <w:rPr>
                <w:rFonts w:ascii="Arial" w:hAnsi="Arial" w:cs="Arial"/>
                <w:sz w:val="24"/>
                <w:szCs w:val="24"/>
              </w:rPr>
            </w:pPr>
          </w:p>
        </w:tc>
        <w:tc>
          <w:tcPr>
            <w:tcW w:w="4763" w:type="dxa"/>
          </w:tcPr>
          <w:p w:rsidR="00C337CA" w:rsidRPr="00D56535" w:rsidRDefault="00C337CA" w:rsidP="00D56535">
            <w:pPr>
              <w:pStyle w:val="ConsPlusNormal"/>
              <w:jc w:val="both"/>
              <w:rPr>
                <w:rFonts w:ascii="Arial" w:hAnsi="Arial" w:cs="Arial"/>
                <w:sz w:val="24"/>
                <w:szCs w:val="24"/>
              </w:rPr>
            </w:pPr>
            <w:r w:rsidRPr="00D56535">
              <w:rPr>
                <w:rFonts w:ascii="Arial" w:hAnsi="Arial" w:cs="Arial"/>
                <w:sz w:val="24"/>
                <w:szCs w:val="24"/>
              </w:rPr>
              <w:t>Исполнительный документ</w:t>
            </w:r>
          </w:p>
        </w:tc>
      </w:tr>
      <w:tr w:rsidR="00C337CA" w:rsidRPr="00D56535">
        <w:tc>
          <w:tcPr>
            <w:tcW w:w="647" w:type="dxa"/>
            <w:vMerge/>
          </w:tcPr>
          <w:p w:rsidR="00C337CA" w:rsidRPr="00D56535" w:rsidRDefault="00C337CA" w:rsidP="00D56535">
            <w:pPr>
              <w:spacing w:after="0" w:line="240" w:lineRule="auto"/>
              <w:rPr>
                <w:rFonts w:ascii="Arial" w:hAnsi="Arial" w:cs="Arial"/>
                <w:sz w:val="24"/>
                <w:szCs w:val="24"/>
              </w:rPr>
            </w:pPr>
          </w:p>
        </w:tc>
        <w:tc>
          <w:tcPr>
            <w:tcW w:w="3628" w:type="dxa"/>
            <w:vMerge/>
          </w:tcPr>
          <w:p w:rsidR="00C337CA" w:rsidRPr="00D56535" w:rsidRDefault="00C337CA" w:rsidP="00D56535">
            <w:pPr>
              <w:spacing w:after="0" w:line="240" w:lineRule="auto"/>
              <w:rPr>
                <w:rFonts w:ascii="Arial" w:hAnsi="Arial" w:cs="Arial"/>
                <w:sz w:val="24"/>
                <w:szCs w:val="24"/>
              </w:rPr>
            </w:pPr>
          </w:p>
        </w:tc>
        <w:tc>
          <w:tcPr>
            <w:tcW w:w="4763" w:type="dxa"/>
          </w:tcPr>
          <w:p w:rsidR="00C337CA" w:rsidRPr="00D56535" w:rsidRDefault="00C337CA" w:rsidP="00D56535">
            <w:pPr>
              <w:pStyle w:val="ConsPlusNormal"/>
              <w:jc w:val="both"/>
              <w:rPr>
                <w:rFonts w:ascii="Arial" w:hAnsi="Arial" w:cs="Arial"/>
                <w:sz w:val="24"/>
                <w:szCs w:val="24"/>
              </w:rPr>
            </w:pPr>
            <w:r w:rsidRPr="00D56535">
              <w:rPr>
                <w:rFonts w:ascii="Arial" w:hAnsi="Arial" w:cs="Arial"/>
                <w:sz w:val="24"/>
                <w:szCs w:val="24"/>
              </w:rPr>
              <w:t>Справка-расчет</w:t>
            </w:r>
          </w:p>
        </w:tc>
      </w:tr>
      <w:tr w:rsidR="00C337CA" w:rsidRPr="00D56535">
        <w:tc>
          <w:tcPr>
            <w:tcW w:w="647" w:type="dxa"/>
            <w:vMerge/>
          </w:tcPr>
          <w:p w:rsidR="00C337CA" w:rsidRPr="00D56535" w:rsidRDefault="00C337CA" w:rsidP="00D56535">
            <w:pPr>
              <w:spacing w:after="0" w:line="240" w:lineRule="auto"/>
              <w:rPr>
                <w:rFonts w:ascii="Arial" w:hAnsi="Arial" w:cs="Arial"/>
                <w:sz w:val="24"/>
                <w:szCs w:val="24"/>
              </w:rPr>
            </w:pPr>
          </w:p>
        </w:tc>
        <w:tc>
          <w:tcPr>
            <w:tcW w:w="3628" w:type="dxa"/>
            <w:vMerge/>
          </w:tcPr>
          <w:p w:rsidR="00C337CA" w:rsidRPr="00D56535" w:rsidRDefault="00C337CA" w:rsidP="00D56535">
            <w:pPr>
              <w:spacing w:after="0" w:line="240" w:lineRule="auto"/>
              <w:rPr>
                <w:rFonts w:ascii="Arial" w:hAnsi="Arial" w:cs="Arial"/>
                <w:sz w:val="24"/>
                <w:szCs w:val="24"/>
              </w:rPr>
            </w:pPr>
          </w:p>
        </w:tc>
        <w:tc>
          <w:tcPr>
            <w:tcW w:w="4763" w:type="dxa"/>
          </w:tcPr>
          <w:p w:rsidR="00C337CA" w:rsidRPr="00D56535" w:rsidRDefault="00C337CA" w:rsidP="00D56535">
            <w:pPr>
              <w:pStyle w:val="ConsPlusNormal"/>
              <w:jc w:val="both"/>
              <w:rPr>
                <w:rFonts w:ascii="Arial" w:hAnsi="Arial" w:cs="Arial"/>
                <w:sz w:val="24"/>
                <w:szCs w:val="24"/>
              </w:rPr>
            </w:pPr>
            <w:r w:rsidRPr="00D56535">
              <w:rPr>
                <w:rFonts w:ascii="Arial" w:hAnsi="Arial" w:cs="Arial"/>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48350D" w:rsidRPr="00D56535">
              <w:rPr>
                <w:rFonts w:ascii="Arial" w:hAnsi="Arial" w:cs="Arial"/>
                <w:sz w:val="24"/>
                <w:szCs w:val="24"/>
              </w:rPr>
              <w:t>сельского</w:t>
            </w:r>
            <w:r w:rsidRPr="00D56535">
              <w:rPr>
                <w:rFonts w:ascii="Arial" w:hAnsi="Arial" w:cs="Arial"/>
                <w:sz w:val="24"/>
                <w:szCs w:val="24"/>
              </w:rPr>
              <w:t xml:space="preserve"> бюджета, возникшему на основании исполнительного документа</w:t>
            </w:r>
          </w:p>
        </w:tc>
      </w:tr>
      <w:tr w:rsidR="004D7B14" w:rsidRPr="00D56535">
        <w:tc>
          <w:tcPr>
            <w:tcW w:w="647" w:type="dxa"/>
            <w:vMerge w:val="restart"/>
          </w:tcPr>
          <w:p w:rsidR="00C337CA" w:rsidRPr="00D56535" w:rsidRDefault="00660B35" w:rsidP="00D56535">
            <w:pPr>
              <w:pStyle w:val="ConsPlusNormal"/>
              <w:jc w:val="center"/>
              <w:rPr>
                <w:rFonts w:ascii="Arial" w:hAnsi="Arial" w:cs="Arial"/>
                <w:sz w:val="24"/>
                <w:szCs w:val="24"/>
              </w:rPr>
            </w:pPr>
            <w:bookmarkStart w:id="30" w:name="P1433"/>
            <w:bookmarkEnd w:id="30"/>
            <w:r w:rsidRPr="00D56535">
              <w:rPr>
                <w:rFonts w:ascii="Arial" w:hAnsi="Arial" w:cs="Arial"/>
                <w:sz w:val="24"/>
                <w:szCs w:val="24"/>
              </w:rPr>
              <w:t>9</w:t>
            </w:r>
            <w:r w:rsidR="00C337CA" w:rsidRPr="00D56535">
              <w:rPr>
                <w:rFonts w:ascii="Arial" w:hAnsi="Arial" w:cs="Arial"/>
                <w:sz w:val="24"/>
                <w:szCs w:val="24"/>
              </w:rPr>
              <w:t>.</w:t>
            </w:r>
          </w:p>
        </w:tc>
        <w:tc>
          <w:tcPr>
            <w:tcW w:w="3628" w:type="dxa"/>
            <w:vMerge w:val="restart"/>
          </w:tcPr>
          <w:p w:rsidR="00C337CA" w:rsidRPr="00D56535" w:rsidRDefault="00C337CA" w:rsidP="00D56535">
            <w:pPr>
              <w:pStyle w:val="ConsPlusNormal"/>
              <w:jc w:val="both"/>
              <w:rPr>
                <w:rFonts w:ascii="Arial" w:hAnsi="Arial" w:cs="Arial"/>
                <w:sz w:val="24"/>
                <w:szCs w:val="24"/>
              </w:rPr>
            </w:pPr>
            <w:bookmarkStart w:id="31" w:name="P1434"/>
            <w:bookmarkEnd w:id="31"/>
            <w:r w:rsidRPr="00D56535">
              <w:rPr>
                <w:rFonts w:ascii="Arial" w:hAnsi="Arial" w:cs="Arial"/>
                <w:sz w:val="24"/>
                <w:szCs w:val="24"/>
              </w:rPr>
              <w:t>Решение налогового органа о взыскании налога, сбора, пеней и штрафов (далее - решение налогового органа)</w:t>
            </w:r>
          </w:p>
        </w:tc>
        <w:tc>
          <w:tcPr>
            <w:tcW w:w="4763" w:type="dxa"/>
          </w:tcPr>
          <w:p w:rsidR="00C337CA" w:rsidRPr="00D56535" w:rsidRDefault="00C337CA" w:rsidP="00D56535">
            <w:pPr>
              <w:pStyle w:val="ConsPlusNormal"/>
              <w:jc w:val="both"/>
              <w:rPr>
                <w:rFonts w:ascii="Arial" w:hAnsi="Arial" w:cs="Arial"/>
                <w:sz w:val="24"/>
                <w:szCs w:val="24"/>
              </w:rPr>
            </w:pPr>
            <w:r w:rsidRPr="00D56535">
              <w:rPr>
                <w:rFonts w:ascii="Arial" w:hAnsi="Arial" w:cs="Arial"/>
                <w:sz w:val="24"/>
                <w:szCs w:val="24"/>
              </w:rPr>
              <w:t>Бухгалтерская справка (</w:t>
            </w:r>
            <w:hyperlink r:id="rId27" w:history="1">
              <w:r w:rsidRPr="00D56535">
                <w:rPr>
                  <w:rFonts w:ascii="Arial" w:hAnsi="Arial" w:cs="Arial"/>
                  <w:sz w:val="24"/>
                  <w:szCs w:val="24"/>
                </w:rPr>
                <w:t>ф. 0504833</w:t>
              </w:r>
            </w:hyperlink>
            <w:r w:rsidRPr="00D56535">
              <w:rPr>
                <w:rFonts w:ascii="Arial" w:hAnsi="Arial" w:cs="Arial"/>
                <w:sz w:val="24"/>
                <w:szCs w:val="24"/>
              </w:rPr>
              <w:t>)</w:t>
            </w:r>
          </w:p>
        </w:tc>
      </w:tr>
      <w:tr w:rsidR="00C337CA" w:rsidRPr="00D56535">
        <w:tc>
          <w:tcPr>
            <w:tcW w:w="647" w:type="dxa"/>
            <w:vMerge/>
          </w:tcPr>
          <w:p w:rsidR="00C337CA" w:rsidRPr="00D56535" w:rsidRDefault="00C337CA" w:rsidP="00D56535">
            <w:pPr>
              <w:spacing w:after="0" w:line="240" w:lineRule="auto"/>
              <w:rPr>
                <w:rFonts w:ascii="Arial" w:hAnsi="Arial" w:cs="Arial"/>
                <w:sz w:val="24"/>
                <w:szCs w:val="24"/>
              </w:rPr>
            </w:pPr>
          </w:p>
        </w:tc>
        <w:tc>
          <w:tcPr>
            <w:tcW w:w="3628" w:type="dxa"/>
            <w:vMerge/>
          </w:tcPr>
          <w:p w:rsidR="00C337CA" w:rsidRPr="00D56535" w:rsidRDefault="00C337CA" w:rsidP="00D56535">
            <w:pPr>
              <w:spacing w:after="0" w:line="240" w:lineRule="auto"/>
              <w:rPr>
                <w:rFonts w:ascii="Arial" w:hAnsi="Arial" w:cs="Arial"/>
                <w:sz w:val="24"/>
                <w:szCs w:val="24"/>
              </w:rPr>
            </w:pPr>
          </w:p>
        </w:tc>
        <w:tc>
          <w:tcPr>
            <w:tcW w:w="4763" w:type="dxa"/>
          </w:tcPr>
          <w:p w:rsidR="00C337CA" w:rsidRPr="00D56535" w:rsidRDefault="00C337CA" w:rsidP="00D56535">
            <w:pPr>
              <w:pStyle w:val="ConsPlusNormal"/>
              <w:jc w:val="both"/>
              <w:rPr>
                <w:rFonts w:ascii="Arial" w:hAnsi="Arial" w:cs="Arial"/>
                <w:sz w:val="24"/>
                <w:szCs w:val="24"/>
              </w:rPr>
            </w:pPr>
            <w:r w:rsidRPr="00D56535">
              <w:rPr>
                <w:rFonts w:ascii="Arial" w:hAnsi="Arial" w:cs="Arial"/>
                <w:sz w:val="24"/>
                <w:szCs w:val="24"/>
              </w:rPr>
              <w:t>Решение налогового органа</w:t>
            </w:r>
          </w:p>
        </w:tc>
      </w:tr>
      <w:tr w:rsidR="00C337CA" w:rsidRPr="00D56535">
        <w:tc>
          <w:tcPr>
            <w:tcW w:w="647" w:type="dxa"/>
            <w:vMerge/>
          </w:tcPr>
          <w:p w:rsidR="00C337CA" w:rsidRPr="00D56535" w:rsidRDefault="00C337CA" w:rsidP="00D56535">
            <w:pPr>
              <w:spacing w:after="0" w:line="240" w:lineRule="auto"/>
              <w:rPr>
                <w:rFonts w:ascii="Arial" w:hAnsi="Arial" w:cs="Arial"/>
                <w:sz w:val="24"/>
                <w:szCs w:val="24"/>
              </w:rPr>
            </w:pPr>
          </w:p>
        </w:tc>
        <w:tc>
          <w:tcPr>
            <w:tcW w:w="3628" w:type="dxa"/>
            <w:vMerge/>
          </w:tcPr>
          <w:p w:rsidR="00C337CA" w:rsidRPr="00D56535" w:rsidRDefault="00C337CA" w:rsidP="00D56535">
            <w:pPr>
              <w:spacing w:after="0" w:line="240" w:lineRule="auto"/>
              <w:rPr>
                <w:rFonts w:ascii="Arial" w:hAnsi="Arial" w:cs="Arial"/>
                <w:sz w:val="24"/>
                <w:szCs w:val="24"/>
              </w:rPr>
            </w:pPr>
          </w:p>
        </w:tc>
        <w:tc>
          <w:tcPr>
            <w:tcW w:w="4763" w:type="dxa"/>
          </w:tcPr>
          <w:p w:rsidR="00C337CA" w:rsidRPr="00D56535" w:rsidRDefault="00C337CA" w:rsidP="00D56535">
            <w:pPr>
              <w:pStyle w:val="ConsPlusNormal"/>
              <w:jc w:val="both"/>
              <w:rPr>
                <w:rFonts w:ascii="Arial" w:hAnsi="Arial" w:cs="Arial"/>
                <w:sz w:val="24"/>
                <w:szCs w:val="24"/>
              </w:rPr>
            </w:pPr>
            <w:r w:rsidRPr="00D56535">
              <w:rPr>
                <w:rFonts w:ascii="Arial" w:hAnsi="Arial" w:cs="Arial"/>
                <w:sz w:val="24"/>
                <w:szCs w:val="24"/>
              </w:rPr>
              <w:t>Справка-расчет</w:t>
            </w:r>
          </w:p>
        </w:tc>
      </w:tr>
      <w:tr w:rsidR="00C337CA" w:rsidRPr="00D56535" w:rsidTr="004D7B14">
        <w:tc>
          <w:tcPr>
            <w:tcW w:w="647" w:type="dxa"/>
            <w:vMerge/>
            <w:tcBorders>
              <w:bottom w:val="single" w:sz="4" w:space="0" w:color="auto"/>
            </w:tcBorders>
          </w:tcPr>
          <w:p w:rsidR="00C337CA" w:rsidRPr="00D56535" w:rsidRDefault="00C337CA" w:rsidP="00D56535">
            <w:pPr>
              <w:spacing w:after="0" w:line="240" w:lineRule="auto"/>
              <w:rPr>
                <w:rFonts w:ascii="Arial" w:hAnsi="Arial" w:cs="Arial"/>
                <w:sz w:val="24"/>
                <w:szCs w:val="24"/>
              </w:rPr>
            </w:pPr>
          </w:p>
        </w:tc>
        <w:tc>
          <w:tcPr>
            <w:tcW w:w="3628" w:type="dxa"/>
            <w:vMerge/>
            <w:tcBorders>
              <w:bottom w:val="single" w:sz="4" w:space="0" w:color="auto"/>
            </w:tcBorders>
          </w:tcPr>
          <w:p w:rsidR="00C337CA" w:rsidRPr="00D56535" w:rsidRDefault="00C337CA" w:rsidP="00D56535">
            <w:pPr>
              <w:spacing w:after="0" w:line="240" w:lineRule="auto"/>
              <w:rPr>
                <w:rFonts w:ascii="Arial" w:hAnsi="Arial" w:cs="Arial"/>
                <w:sz w:val="24"/>
                <w:szCs w:val="24"/>
              </w:rPr>
            </w:pPr>
          </w:p>
        </w:tc>
        <w:tc>
          <w:tcPr>
            <w:tcW w:w="4763" w:type="dxa"/>
            <w:tcBorders>
              <w:bottom w:val="single" w:sz="4" w:space="0" w:color="auto"/>
            </w:tcBorders>
          </w:tcPr>
          <w:p w:rsidR="00C337CA" w:rsidRPr="00D56535" w:rsidRDefault="00C337CA" w:rsidP="00D56535">
            <w:pPr>
              <w:pStyle w:val="ConsPlusNormal"/>
              <w:jc w:val="both"/>
              <w:rPr>
                <w:rFonts w:ascii="Arial" w:hAnsi="Arial" w:cs="Arial"/>
                <w:sz w:val="24"/>
                <w:szCs w:val="24"/>
              </w:rPr>
            </w:pPr>
            <w:r w:rsidRPr="00D56535">
              <w:rPr>
                <w:rFonts w:ascii="Arial" w:hAnsi="Arial" w:cs="Arial"/>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48350D" w:rsidRPr="00D56535">
              <w:rPr>
                <w:rFonts w:ascii="Arial" w:hAnsi="Arial" w:cs="Arial"/>
                <w:sz w:val="24"/>
                <w:szCs w:val="24"/>
              </w:rPr>
              <w:t>сельского</w:t>
            </w:r>
            <w:r w:rsidRPr="00D56535">
              <w:rPr>
                <w:rFonts w:ascii="Arial" w:hAnsi="Arial" w:cs="Arial"/>
                <w:sz w:val="24"/>
                <w:szCs w:val="24"/>
              </w:rPr>
              <w:t xml:space="preserve"> бюджета, возникшему на основании решения налогового органа</w:t>
            </w:r>
          </w:p>
        </w:tc>
      </w:tr>
      <w:tr w:rsidR="004D7B14" w:rsidRPr="00D56535">
        <w:tc>
          <w:tcPr>
            <w:tcW w:w="647" w:type="dxa"/>
            <w:vMerge w:val="restart"/>
            <w:tcBorders>
              <w:bottom w:val="nil"/>
            </w:tcBorders>
          </w:tcPr>
          <w:p w:rsidR="00C337CA" w:rsidRPr="00D56535" w:rsidRDefault="004D7B14" w:rsidP="00D56535">
            <w:pPr>
              <w:pStyle w:val="ConsPlusNormal"/>
              <w:jc w:val="center"/>
              <w:rPr>
                <w:rFonts w:ascii="Arial" w:hAnsi="Arial" w:cs="Arial"/>
                <w:sz w:val="24"/>
                <w:szCs w:val="24"/>
              </w:rPr>
            </w:pPr>
            <w:bookmarkStart w:id="32" w:name="P1439"/>
            <w:bookmarkEnd w:id="32"/>
            <w:r w:rsidRPr="00D56535">
              <w:rPr>
                <w:rFonts w:ascii="Arial" w:hAnsi="Arial" w:cs="Arial"/>
                <w:sz w:val="24"/>
                <w:szCs w:val="24"/>
              </w:rPr>
              <w:t>10</w:t>
            </w:r>
            <w:r w:rsidR="00C337CA" w:rsidRPr="00D56535">
              <w:rPr>
                <w:rFonts w:ascii="Arial" w:hAnsi="Arial" w:cs="Arial"/>
                <w:sz w:val="24"/>
                <w:szCs w:val="24"/>
              </w:rPr>
              <w:t>.</w:t>
            </w:r>
          </w:p>
        </w:tc>
        <w:tc>
          <w:tcPr>
            <w:tcW w:w="3628" w:type="dxa"/>
            <w:vMerge w:val="restart"/>
            <w:tcBorders>
              <w:bottom w:val="nil"/>
            </w:tcBorders>
          </w:tcPr>
          <w:p w:rsidR="00C337CA" w:rsidRPr="00D56535" w:rsidRDefault="00C337CA" w:rsidP="00D56535">
            <w:pPr>
              <w:pStyle w:val="ConsPlusNormal"/>
              <w:jc w:val="both"/>
              <w:rPr>
                <w:rFonts w:ascii="Arial" w:hAnsi="Arial" w:cs="Arial"/>
                <w:sz w:val="24"/>
                <w:szCs w:val="24"/>
              </w:rPr>
            </w:pPr>
            <w:bookmarkStart w:id="33" w:name="P1440"/>
            <w:bookmarkEnd w:id="33"/>
            <w:r w:rsidRPr="00D56535">
              <w:rPr>
                <w:rFonts w:ascii="Arial" w:hAnsi="Arial" w:cs="Arial"/>
                <w:sz w:val="24"/>
                <w:szCs w:val="24"/>
              </w:rPr>
              <w:t xml:space="preserve">Документ, не определенный </w:t>
            </w:r>
            <w:hyperlink w:anchor="P1343" w:history="1">
              <w:r w:rsidRPr="00D56535">
                <w:rPr>
                  <w:rFonts w:ascii="Arial" w:hAnsi="Arial" w:cs="Arial"/>
                  <w:sz w:val="24"/>
                  <w:szCs w:val="24"/>
                </w:rPr>
                <w:t>пунктами 3</w:t>
              </w:r>
            </w:hyperlink>
            <w:r w:rsidRPr="00D56535">
              <w:rPr>
                <w:rFonts w:ascii="Arial" w:hAnsi="Arial" w:cs="Arial"/>
                <w:sz w:val="24"/>
                <w:szCs w:val="24"/>
              </w:rPr>
              <w:t xml:space="preserve"> - </w:t>
            </w:r>
            <w:r w:rsidR="004D7B14" w:rsidRPr="00D56535">
              <w:rPr>
                <w:rFonts w:ascii="Arial" w:hAnsi="Arial" w:cs="Arial"/>
                <w:sz w:val="24"/>
                <w:szCs w:val="24"/>
              </w:rPr>
              <w:t>9</w:t>
            </w:r>
            <w:r w:rsidRPr="00D56535">
              <w:rPr>
                <w:rFonts w:ascii="Arial" w:hAnsi="Arial" w:cs="Arial"/>
                <w:sz w:val="24"/>
                <w:szCs w:val="24"/>
              </w:rPr>
              <w:t xml:space="preserve"> настоящего перечня, в соответствии с которым возникает бюджетное обязательство получателя средств </w:t>
            </w:r>
            <w:r w:rsidR="0048350D" w:rsidRPr="00D56535">
              <w:rPr>
                <w:rFonts w:ascii="Arial" w:hAnsi="Arial" w:cs="Arial"/>
                <w:sz w:val="24"/>
                <w:szCs w:val="24"/>
              </w:rPr>
              <w:t>сельского</w:t>
            </w:r>
            <w:r w:rsidRPr="00D56535">
              <w:rPr>
                <w:rFonts w:ascii="Arial" w:hAnsi="Arial" w:cs="Arial"/>
                <w:sz w:val="24"/>
                <w:szCs w:val="24"/>
              </w:rPr>
              <w:t xml:space="preserve"> бюджета:</w:t>
            </w:r>
          </w:p>
          <w:p w:rsidR="00C337CA" w:rsidRPr="00D56535" w:rsidRDefault="00C337CA" w:rsidP="00D56535">
            <w:pPr>
              <w:pStyle w:val="ConsPlusNormal"/>
              <w:jc w:val="both"/>
              <w:rPr>
                <w:rFonts w:ascii="Arial" w:hAnsi="Arial" w:cs="Arial"/>
                <w:sz w:val="24"/>
                <w:szCs w:val="24"/>
              </w:rPr>
            </w:pPr>
            <w:proofErr w:type="gramStart"/>
            <w:r w:rsidRPr="00D56535">
              <w:rPr>
                <w:rFonts w:ascii="Arial" w:hAnsi="Arial" w:cs="Arial"/>
                <w:sz w:val="24"/>
                <w:szCs w:val="24"/>
              </w:rPr>
              <w:t xml:space="preserve">- закон, иной нормативный правовой акт, в соответствии с которыми возникают публичные нормативные </w:t>
            </w:r>
            <w:r w:rsidRPr="00D56535">
              <w:rPr>
                <w:rFonts w:ascii="Arial" w:hAnsi="Arial" w:cs="Arial"/>
                <w:sz w:val="24"/>
                <w:szCs w:val="24"/>
              </w:rPr>
              <w:lastRenderedPageBreak/>
              <w:t>обязательства (публичные обязательства), обязательства перед иностранными государствами, международными организациям, обязательства по уплате взносов, безвозмездных перечислений субъектам международного права, а также обязательства по уплате платежей в бюджет (не требующие заключения договора);</w:t>
            </w:r>
            <w:proofErr w:type="gramEnd"/>
          </w:p>
          <w:p w:rsidR="00C337CA" w:rsidRPr="00D56535" w:rsidRDefault="00C337CA" w:rsidP="00D56535">
            <w:pPr>
              <w:pStyle w:val="ConsPlusNormal"/>
              <w:jc w:val="both"/>
              <w:rPr>
                <w:rFonts w:ascii="Arial" w:hAnsi="Arial" w:cs="Arial"/>
                <w:sz w:val="24"/>
                <w:szCs w:val="24"/>
              </w:rPr>
            </w:pPr>
            <w:r w:rsidRPr="00D56535">
              <w:rPr>
                <w:rFonts w:ascii="Arial" w:hAnsi="Arial" w:cs="Arial"/>
                <w:sz w:val="24"/>
                <w:szCs w:val="24"/>
              </w:rPr>
              <w:t xml:space="preserve">- договор, расчет по которому в соответствии с законодательством Российской Федерации осуществляется наличными деньгами, если получателем средств </w:t>
            </w:r>
            <w:r w:rsidR="0048350D" w:rsidRPr="00D56535">
              <w:rPr>
                <w:rFonts w:ascii="Arial" w:hAnsi="Arial" w:cs="Arial"/>
                <w:sz w:val="24"/>
                <w:szCs w:val="24"/>
              </w:rPr>
              <w:t>сельского</w:t>
            </w:r>
            <w:r w:rsidRPr="00D56535">
              <w:rPr>
                <w:rFonts w:ascii="Arial" w:hAnsi="Arial" w:cs="Arial"/>
                <w:sz w:val="24"/>
                <w:szCs w:val="24"/>
              </w:rPr>
              <w:t xml:space="preserve"> бюджета в Федеральное казначейство не направлены информация и документы по указанному договору для их включения в реестр контрактов;</w:t>
            </w:r>
          </w:p>
          <w:p w:rsidR="00C337CA" w:rsidRPr="00D56535" w:rsidRDefault="00C337CA" w:rsidP="00D56535">
            <w:pPr>
              <w:pStyle w:val="ConsPlusNormal"/>
              <w:jc w:val="both"/>
              <w:rPr>
                <w:rFonts w:ascii="Arial" w:hAnsi="Arial" w:cs="Arial"/>
                <w:sz w:val="24"/>
                <w:szCs w:val="24"/>
              </w:rPr>
            </w:pPr>
            <w:r w:rsidRPr="00D56535">
              <w:rPr>
                <w:rFonts w:ascii="Arial" w:hAnsi="Arial" w:cs="Arial"/>
                <w:sz w:val="24"/>
                <w:szCs w:val="24"/>
              </w:rPr>
              <w:t>- Генеральные условия (условия), эмиссия и обращения государственных ценных бумаг Российской Федерации;</w:t>
            </w:r>
          </w:p>
          <w:p w:rsidR="00C337CA" w:rsidRPr="00D56535" w:rsidRDefault="00C337CA" w:rsidP="00D56535">
            <w:pPr>
              <w:pStyle w:val="ConsPlusNormal"/>
              <w:jc w:val="both"/>
              <w:rPr>
                <w:rFonts w:ascii="Arial" w:hAnsi="Arial" w:cs="Arial"/>
                <w:sz w:val="24"/>
                <w:szCs w:val="24"/>
              </w:rPr>
            </w:pPr>
            <w:r w:rsidRPr="00D56535">
              <w:rPr>
                <w:rFonts w:ascii="Arial" w:hAnsi="Arial" w:cs="Arial"/>
                <w:sz w:val="24"/>
                <w:szCs w:val="24"/>
              </w:rPr>
              <w:t xml:space="preserve">- договор на оказание услуг, выполнение работ, заключенный получателем средств </w:t>
            </w:r>
            <w:r w:rsidR="0048350D" w:rsidRPr="00D56535">
              <w:rPr>
                <w:rFonts w:ascii="Arial" w:hAnsi="Arial" w:cs="Arial"/>
                <w:sz w:val="24"/>
                <w:szCs w:val="24"/>
              </w:rPr>
              <w:t>сельского</w:t>
            </w:r>
            <w:r w:rsidRPr="00D56535">
              <w:rPr>
                <w:rFonts w:ascii="Arial" w:hAnsi="Arial" w:cs="Arial"/>
                <w:sz w:val="24"/>
                <w:szCs w:val="24"/>
              </w:rPr>
              <w:t xml:space="preserve"> бюджета с физическим лицом, не являющимся индивидуальным предпринимателем.</w:t>
            </w:r>
          </w:p>
          <w:p w:rsidR="00C337CA" w:rsidRPr="00D56535" w:rsidRDefault="00C337CA" w:rsidP="00D56535">
            <w:pPr>
              <w:pStyle w:val="ConsPlusNormal"/>
              <w:jc w:val="both"/>
              <w:rPr>
                <w:rFonts w:ascii="Arial" w:hAnsi="Arial" w:cs="Arial"/>
                <w:sz w:val="24"/>
                <w:szCs w:val="24"/>
              </w:rPr>
            </w:pPr>
            <w:r w:rsidRPr="00D56535">
              <w:rPr>
                <w:rFonts w:ascii="Arial" w:hAnsi="Arial" w:cs="Arial"/>
                <w:sz w:val="24"/>
                <w:szCs w:val="24"/>
              </w:rPr>
              <w:t xml:space="preserve">Иной документ, в соответствии с которым возникает бюджетное обязательство получателя средств </w:t>
            </w:r>
            <w:r w:rsidR="0048350D" w:rsidRPr="00D56535">
              <w:rPr>
                <w:rFonts w:ascii="Arial" w:hAnsi="Arial" w:cs="Arial"/>
                <w:sz w:val="24"/>
                <w:szCs w:val="24"/>
              </w:rPr>
              <w:t>сельского</w:t>
            </w:r>
            <w:r w:rsidRPr="00D56535">
              <w:rPr>
                <w:rFonts w:ascii="Arial" w:hAnsi="Arial" w:cs="Arial"/>
                <w:sz w:val="24"/>
                <w:szCs w:val="24"/>
              </w:rPr>
              <w:t xml:space="preserve"> бюджета</w:t>
            </w:r>
          </w:p>
        </w:tc>
        <w:tc>
          <w:tcPr>
            <w:tcW w:w="4763" w:type="dxa"/>
          </w:tcPr>
          <w:p w:rsidR="00C337CA" w:rsidRPr="00D56535" w:rsidRDefault="00C337CA" w:rsidP="00D56535">
            <w:pPr>
              <w:pStyle w:val="ConsPlusNormal"/>
              <w:jc w:val="both"/>
              <w:rPr>
                <w:rFonts w:ascii="Arial" w:hAnsi="Arial" w:cs="Arial"/>
                <w:sz w:val="24"/>
                <w:szCs w:val="24"/>
              </w:rPr>
            </w:pPr>
            <w:r w:rsidRPr="00D56535">
              <w:rPr>
                <w:rFonts w:ascii="Arial" w:hAnsi="Arial" w:cs="Arial"/>
                <w:sz w:val="24"/>
                <w:szCs w:val="24"/>
              </w:rPr>
              <w:lastRenderedPageBreak/>
              <w:t>Авансовый отчет (</w:t>
            </w:r>
            <w:hyperlink r:id="rId28" w:history="1">
              <w:r w:rsidRPr="00D56535">
                <w:rPr>
                  <w:rFonts w:ascii="Arial" w:hAnsi="Arial" w:cs="Arial"/>
                  <w:sz w:val="24"/>
                  <w:szCs w:val="24"/>
                </w:rPr>
                <w:t>ф. 0504505</w:t>
              </w:r>
            </w:hyperlink>
            <w:r w:rsidRPr="00D56535">
              <w:rPr>
                <w:rFonts w:ascii="Arial" w:hAnsi="Arial" w:cs="Arial"/>
                <w:sz w:val="24"/>
                <w:szCs w:val="24"/>
              </w:rPr>
              <w:t>)</w:t>
            </w:r>
          </w:p>
        </w:tc>
      </w:tr>
      <w:tr w:rsidR="00C337CA" w:rsidRPr="00D56535">
        <w:tc>
          <w:tcPr>
            <w:tcW w:w="647" w:type="dxa"/>
            <w:vMerge/>
            <w:tcBorders>
              <w:bottom w:val="nil"/>
            </w:tcBorders>
          </w:tcPr>
          <w:p w:rsidR="00C337CA" w:rsidRPr="00D56535" w:rsidRDefault="00C337CA" w:rsidP="00D56535">
            <w:pPr>
              <w:spacing w:after="0" w:line="240" w:lineRule="auto"/>
              <w:rPr>
                <w:rFonts w:ascii="Arial" w:hAnsi="Arial" w:cs="Arial"/>
                <w:sz w:val="24"/>
                <w:szCs w:val="24"/>
              </w:rPr>
            </w:pPr>
          </w:p>
        </w:tc>
        <w:tc>
          <w:tcPr>
            <w:tcW w:w="3628" w:type="dxa"/>
            <w:vMerge/>
            <w:tcBorders>
              <w:bottom w:val="nil"/>
            </w:tcBorders>
          </w:tcPr>
          <w:p w:rsidR="00C337CA" w:rsidRPr="00D56535" w:rsidRDefault="00C337CA" w:rsidP="00D56535">
            <w:pPr>
              <w:spacing w:after="0" w:line="240" w:lineRule="auto"/>
              <w:rPr>
                <w:rFonts w:ascii="Arial" w:hAnsi="Arial" w:cs="Arial"/>
                <w:sz w:val="24"/>
                <w:szCs w:val="24"/>
              </w:rPr>
            </w:pPr>
          </w:p>
        </w:tc>
        <w:tc>
          <w:tcPr>
            <w:tcW w:w="4763" w:type="dxa"/>
          </w:tcPr>
          <w:p w:rsidR="00C337CA" w:rsidRPr="00D56535" w:rsidRDefault="00C337CA" w:rsidP="00D56535">
            <w:pPr>
              <w:pStyle w:val="ConsPlusNormal"/>
              <w:jc w:val="both"/>
              <w:rPr>
                <w:rFonts w:ascii="Arial" w:hAnsi="Arial" w:cs="Arial"/>
                <w:sz w:val="24"/>
                <w:szCs w:val="24"/>
              </w:rPr>
            </w:pPr>
            <w:r w:rsidRPr="00D56535">
              <w:rPr>
                <w:rFonts w:ascii="Arial" w:hAnsi="Arial" w:cs="Arial"/>
                <w:sz w:val="24"/>
                <w:szCs w:val="24"/>
              </w:rPr>
              <w:t>Акт выполненных работ</w:t>
            </w:r>
          </w:p>
        </w:tc>
      </w:tr>
      <w:tr w:rsidR="00C337CA" w:rsidRPr="00D56535">
        <w:tc>
          <w:tcPr>
            <w:tcW w:w="647" w:type="dxa"/>
            <w:vMerge/>
            <w:tcBorders>
              <w:bottom w:val="nil"/>
            </w:tcBorders>
          </w:tcPr>
          <w:p w:rsidR="00C337CA" w:rsidRPr="00D56535" w:rsidRDefault="00C337CA" w:rsidP="00D56535">
            <w:pPr>
              <w:spacing w:after="0" w:line="240" w:lineRule="auto"/>
              <w:rPr>
                <w:rFonts w:ascii="Arial" w:hAnsi="Arial" w:cs="Arial"/>
                <w:sz w:val="24"/>
                <w:szCs w:val="24"/>
              </w:rPr>
            </w:pPr>
          </w:p>
        </w:tc>
        <w:tc>
          <w:tcPr>
            <w:tcW w:w="3628" w:type="dxa"/>
            <w:vMerge/>
            <w:tcBorders>
              <w:bottom w:val="nil"/>
            </w:tcBorders>
          </w:tcPr>
          <w:p w:rsidR="00C337CA" w:rsidRPr="00D56535" w:rsidRDefault="00C337CA" w:rsidP="00D56535">
            <w:pPr>
              <w:spacing w:after="0" w:line="240" w:lineRule="auto"/>
              <w:rPr>
                <w:rFonts w:ascii="Arial" w:hAnsi="Arial" w:cs="Arial"/>
                <w:sz w:val="24"/>
                <w:szCs w:val="24"/>
              </w:rPr>
            </w:pPr>
          </w:p>
        </w:tc>
        <w:tc>
          <w:tcPr>
            <w:tcW w:w="4763" w:type="dxa"/>
          </w:tcPr>
          <w:p w:rsidR="00C337CA" w:rsidRPr="00D56535" w:rsidRDefault="00C337CA" w:rsidP="00D56535">
            <w:pPr>
              <w:pStyle w:val="ConsPlusNormal"/>
              <w:jc w:val="both"/>
              <w:rPr>
                <w:rFonts w:ascii="Arial" w:hAnsi="Arial" w:cs="Arial"/>
                <w:sz w:val="24"/>
                <w:szCs w:val="24"/>
              </w:rPr>
            </w:pPr>
            <w:r w:rsidRPr="00D56535">
              <w:rPr>
                <w:rFonts w:ascii="Arial" w:hAnsi="Arial" w:cs="Arial"/>
                <w:sz w:val="24"/>
                <w:szCs w:val="24"/>
              </w:rPr>
              <w:t>Акт приема-передачи</w:t>
            </w:r>
          </w:p>
        </w:tc>
      </w:tr>
      <w:tr w:rsidR="00C337CA" w:rsidRPr="00D56535">
        <w:tc>
          <w:tcPr>
            <w:tcW w:w="647" w:type="dxa"/>
            <w:vMerge/>
            <w:tcBorders>
              <w:bottom w:val="nil"/>
            </w:tcBorders>
          </w:tcPr>
          <w:p w:rsidR="00C337CA" w:rsidRPr="00D56535" w:rsidRDefault="00C337CA" w:rsidP="00D56535">
            <w:pPr>
              <w:spacing w:after="0" w:line="240" w:lineRule="auto"/>
              <w:rPr>
                <w:rFonts w:ascii="Arial" w:hAnsi="Arial" w:cs="Arial"/>
                <w:sz w:val="24"/>
                <w:szCs w:val="24"/>
              </w:rPr>
            </w:pPr>
          </w:p>
        </w:tc>
        <w:tc>
          <w:tcPr>
            <w:tcW w:w="3628" w:type="dxa"/>
            <w:vMerge/>
            <w:tcBorders>
              <w:bottom w:val="nil"/>
            </w:tcBorders>
          </w:tcPr>
          <w:p w:rsidR="00C337CA" w:rsidRPr="00D56535" w:rsidRDefault="00C337CA" w:rsidP="00D56535">
            <w:pPr>
              <w:spacing w:after="0" w:line="240" w:lineRule="auto"/>
              <w:rPr>
                <w:rFonts w:ascii="Arial" w:hAnsi="Arial" w:cs="Arial"/>
                <w:sz w:val="24"/>
                <w:szCs w:val="24"/>
              </w:rPr>
            </w:pPr>
          </w:p>
        </w:tc>
        <w:tc>
          <w:tcPr>
            <w:tcW w:w="4763" w:type="dxa"/>
          </w:tcPr>
          <w:p w:rsidR="00C337CA" w:rsidRPr="00D56535" w:rsidRDefault="00C337CA" w:rsidP="00D56535">
            <w:pPr>
              <w:pStyle w:val="ConsPlusNormal"/>
              <w:jc w:val="both"/>
              <w:rPr>
                <w:rFonts w:ascii="Arial" w:hAnsi="Arial" w:cs="Arial"/>
                <w:sz w:val="24"/>
                <w:szCs w:val="24"/>
              </w:rPr>
            </w:pPr>
            <w:r w:rsidRPr="00D56535">
              <w:rPr>
                <w:rFonts w:ascii="Arial" w:hAnsi="Arial" w:cs="Arial"/>
                <w:sz w:val="24"/>
                <w:szCs w:val="24"/>
              </w:rPr>
              <w:t>Акт об оказании услуг</w:t>
            </w:r>
          </w:p>
        </w:tc>
      </w:tr>
      <w:tr w:rsidR="00C337CA" w:rsidRPr="00D56535">
        <w:tc>
          <w:tcPr>
            <w:tcW w:w="647" w:type="dxa"/>
            <w:vMerge/>
            <w:tcBorders>
              <w:bottom w:val="nil"/>
            </w:tcBorders>
          </w:tcPr>
          <w:p w:rsidR="00C337CA" w:rsidRPr="00D56535" w:rsidRDefault="00C337CA" w:rsidP="00D56535">
            <w:pPr>
              <w:spacing w:after="0" w:line="240" w:lineRule="auto"/>
              <w:rPr>
                <w:rFonts w:ascii="Arial" w:hAnsi="Arial" w:cs="Arial"/>
                <w:sz w:val="24"/>
                <w:szCs w:val="24"/>
              </w:rPr>
            </w:pPr>
          </w:p>
        </w:tc>
        <w:tc>
          <w:tcPr>
            <w:tcW w:w="3628" w:type="dxa"/>
            <w:vMerge/>
            <w:tcBorders>
              <w:bottom w:val="nil"/>
            </w:tcBorders>
          </w:tcPr>
          <w:p w:rsidR="00C337CA" w:rsidRPr="00D56535" w:rsidRDefault="00C337CA" w:rsidP="00D56535">
            <w:pPr>
              <w:spacing w:after="0" w:line="240" w:lineRule="auto"/>
              <w:rPr>
                <w:rFonts w:ascii="Arial" w:hAnsi="Arial" w:cs="Arial"/>
                <w:sz w:val="24"/>
                <w:szCs w:val="24"/>
              </w:rPr>
            </w:pPr>
          </w:p>
        </w:tc>
        <w:tc>
          <w:tcPr>
            <w:tcW w:w="4763" w:type="dxa"/>
          </w:tcPr>
          <w:p w:rsidR="00C337CA" w:rsidRPr="00D56535" w:rsidRDefault="00C337CA" w:rsidP="00D56535">
            <w:pPr>
              <w:pStyle w:val="ConsPlusNormal"/>
              <w:jc w:val="both"/>
              <w:rPr>
                <w:rFonts w:ascii="Arial" w:hAnsi="Arial" w:cs="Arial"/>
                <w:sz w:val="24"/>
                <w:szCs w:val="24"/>
              </w:rPr>
            </w:pPr>
            <w:r w:rsidRPr="00D56535">
              <w:rPr>
                <w:rFonts w:ascii="Arial" w:hAnsi="Arial" w:cs="Arial"/>
                <w:sz w:val="24"/>
                <w:szCs w:val="24"/>
              </w:rPr>
              <w:t xml:space="preserve">Договор на оказание услуг, выполнение работ, заключенный получателем средств </w:t>
            </w:r>
            <w:r w:rsidR="0048350D" w:rsidRPr="00D56535">
              <w:rPr>
                <w:rFonts w:ascii="Arial" w:hAnsi="Arial" w:cs="Arial"/>
                <w:sz w:val="24"/>
                <w:szCs w:val="24"/>
              </w:rPr>
              <w:t>сельского</w:t>
            </w:r>
            <w:r w:rsidRPr="00D56535">
              <w:rPr>
                <w:rFonts w:ascii="Arial" w:hAnsi="Arial" w:cs="Arial"/>
                <w:sz w:val="24"/>
                <w:szCs w:val="24"/>
              </w:rPr>
              <w:t xml:space="preserve"> бюджета с </w:t>
            </w:r>
            <w:r w:rsidRPr="00D56535">
              <w:rPr>
                <w:rFonts w:ascii="Arial" w:hAnsi="Arial" w:cs="Arial"/>
                <w:sz w:val="24"/>
                <w:szCs w:val="24"/>
              </w:rPr>
              <w:lastRenderedPageBreak/>
              <w:t>физическим лицом, не являющимся индивидуальным предпринимателем</w:t>
            </w:r>
          </w:p>
        </w:tc>
      </w:tr>
      <w:tr w:rsidR="00C337CA" w:rsidRPr="00D56535">
        <w:tc>
          <w:tcPr>
            <w:tcW w:w="647" w:type="dxa"/>
            <w:vMerge/>
            <w:tcBorders>
              <w:bottom w:val="nil"/>
            </w:tcBorders>
          </w:tcPr>
          <w:p w:rsidR="00C337CA" w:rsidRPr="00D56535" w:rsidRDefault="00C337CA" w:rsidP="00D56535">
            <w:pPr>
              <w:spacing w:after="0" w:line="240" w:lineRule="auto"/>
              <w:rPr>
                <w:rFonts w:ascii="Arial" w:hAnsi="Arial" w:cs="Arial"/>
                <w:sz w:val="24"/>
                <w:szCs w:val="24"/>
              </w:rPr>
            </w:pPr>
          </w:p>
        </w:tc>
        <w:tc>
          <w:tcPr>
            <w:tcW w:w="3628" w:type="dxa"/>
            <w:vMerge/>
            <w:tcBorders>
              <w:bottom w:val="nil"/>
            </w:tcBorders>
          </w:tcPr>
          <w:p w:rsidR="00C337CA" w:rsidRPr="00D56535" w:rsidRDefault="00C337CA" w:rsidP="00D56535">
            <w:pPr>
              <w:spacing w:after="0" w:line="240" w:lineRule="auto"/>
              <w:rPr>
                <w:rFonts w:ascii="Arial" w:hAnsi="Arial" w:cs="Arial"/>
                <w:sz w:val="24"/>
                <w:szCs w:val="24"/>
              </w:rPr>
            </w:pPr>
          </w:p>
        </w:tc>
        <w:tc>
          <w:tcPr>
            <w:tcW w:w="4763" w:type="dxa"/>
          </w:tcPr>
          <w:p w:rsidR="00C337CA" w:rsidRPr="00D56535" w:rsidRDefault="00C337CA" w:rsidP="00D56535">
            <w:pPr>
              <w:pStyle w:val="ConsPlusNormal"/>
              <w:jc w:val="both"/>
              <w:rPr>
                <w:rFonts w:ascii="Arial" w:hAnsi="Arial" w:cs="Arial"/>
                <w:sz w:val="24"/>
                <w:szCs w:val="24"/>
              </w:rPr>
            </w:pPr>
            <w:r w:rsidRPr="00D56535">
              <w:rPr>
                <w:rFonts w:ascii="Arial" w:hAnsi="Arial" w:cs="Arial"/>
                <w:sz w:val="24"/>
                <w:szCs w:val="24"/>
              </w:rPr>
              <w:t>Заявление на выдачу денежных средств под отчет</w:t>
            </w:r>
          </w:p>
        </w:tc>
      </w:tr>
      <w:tr w:rsidR="00C337CA" w:rsidRPr="00D56535">
        <w:tc>
          <w:tcPr>
            <w:tcW w:w="647" w:type="dxa"/>
            <w:vMerge/>
            <w:tcBorders>
              <w:bottom w:val="nil"/>
            </w:tcBorders>
          </w:tcPr>
          <w:p w:rsidR="00C337CA" w:rsidRPr="00D56535" w:rsidRDefault="00C337CA" w:rsidP="00D56535">
            <w:pPr>
              <w:spacing w:after="0" w:line="240" w:lineRule="auto"/>
              <w:rPr>
                <w:rFonts w:ascii="Arial" w:hAnsi="Arial" w:cs="Arial"/>
                <w:sz w:val="24"/>
                <w:szCs w:val="24"/>
              </w:rPr>
            </w:pPr>
          </w:p>
        </w:tc>
        <w:tc>
          <w:tcPr>
            <w:tcW w:w="3628" w:type="dxa"/>
            <w:vMerge/>
            <w:tcBorders>
              <w:bottom w:val="nil"/>
            </w:tcBorders>
          </w:tcPr>
          <w:p w:rsidR="00C337CA" w:rsidRPr="00D56535" w:rsidRDefault="00C337CA" w:rsidP="00D56535">
            <w:pPr>
              <w:spacing w:after="0" w:line="240" w:lineRule="auto"/>
              <w:rPr>
                <w:rFonts w:ascii="Arial" w:hAnsi="Arial" w:cs="Arial"/>
                <w:sz w:val="24"/>
                <w:szCs w:val="24"/>
              </w:rPr>
            </w:pPr>
          </w:p>
        </w:tc>
        <w:tc>
          <w:tcPr>
            <w:tcW w:w="4763" w:type="dxa"/>
          </w:tcPr>
          <w:p w:rsidR="00C337CA" w:rsidRPr="00D56535" w:rsidRDefault="00C337CA" w:rsidP="00D56535">
            <w:pPr>
              <w:pStyle w:val="ConsPlusNormal"/>
              <w:jc w:val="both"/>
              <w:rPr>
                <w:rFonts w:ascii="Arial" w:hAnsi="Arial" w:cs="Arial"/>
                <w:sz w:val="24"/>
                <w:szCs w:val="24"/>
              </w:rPr>
            </w:pPr>
            <w:r w:rsidRPr="00D56535">
              <w:rPr>
                <w:rFonts w:ascii="Arial" w:hAnsi="Arial" w:cs="Arial"/>
                <w:sz w:val="24"/>
                <w:szCs w:val="24"/>
              </w:rPr>
              <w:t>Заявление физического лица</w:t>
            </w:r>
          </w:p>
        </w:tc>
      </w:tr>
      <w:tr w:rsidR="00C337CA" w:rsidRPr="00D56535">
        <w:tc>
          <w:tcPr>
            <w:tcW w:w="647" w:type="dxa"/>
            <w:vMerge/>
            <w:tcBorders>
              <w:bottom w:val="nil"/>
            </w:tcBorders>
          </w:tcPr>
          <w:p w:rsidR="00C337CA" w:rsidRPr="00D56535" w:rsidRDefault="00C337CA" w:rsidP="00D56535">
            <w:pPr>
              <w:spacing w:after="0" w:line="240" w:lineRule="auto"/>
              <w:rPr>
                <w:rFonts w:ascii="Arial" w:hAnsi="Arial" w:cs="Arial"/>
                <w:sz w:val="24"/>
                <w:szCs w:val="24"/>
              </w:rPr>
            </w:pPr>
          </w:p>
        </w:tc>
        <w:tc>
          <w:tcPr>
            <w:tcW w:w="3628" w:type="dxa"/>
            <w:vMerge/>
            <w:tcBorders>
              <w:bottom w:val="nil"/>
            </w:tcBorders>
          </w:tcPr>
          <w:p w:rsidR="00C337CA" w:rsidRPr="00D56535" w:rsidRDefault="00C337CA" w:rsidP="00D56535">
            <w:pPr>
              <w:spacing w:after="0" w:line="240" w:lineRule="auto"/>
              <w:rPr>
                <w:rFonts w:ascii="Arial" w:hAnsi="Arial" w:cs="Arial"/>
                <w:sz w:val="24"/>
                <w:szCs w:val="24"/>
              </w:rPr>
            </w:pPr>
          </w:p>
        </w:tc>
        <w:tc>
          <w:tcPr>
            <w:tcW w:w="4763" w:type="dxa"/>
          </w:tcPr>
          <w:p w:rsidR="00C337CA" w:rsidRPr="00D56535" w:rsidRDefault="00C337CA" w:rsidP="00D56535">
            <w:pPr>
              <w:pStyle w:val="ConsPlusNormal"/>
              <w:jc w:val="both"/>
              <w:rPr>
                <w:rFonts w:ascii="Arial" w:hAnsi="Arial" w:cs="Arial"/>
                <w:sz w:val="24"/>
                <w:szCs w:val="24"/>
              </w:rPr>
            </w:pPr>
            <w:r w:rsidRPr="00D56535">
              <w:rPr>
                <w:rFonts w:ascii="Arial" w:hAnsi="Arial" w:cs="Arial"/>
                <w:sz w:val="24"/>
                <w:szCs w:val="24"/>
              </w:rPr>
              <w:t>Квитанция</w:t>
            </w:r>
          </w:p>
        </w:tc>
      </w:tr>
      <w:tr w:rsidR="00C337CA" w:rsidRPr="00D56535">
        <w:tc>
          <w:tcPr>
            <w:tcW w:w="647" w:type="dxa"/>
            <w:vMerge/>
            <w:tcBorders>
              <w:bottom w:val="nil"/>
            </w:tcBorders>
          </w:tcPr>
          <w:p w:rsidR="00C337CA" w:rsidRPr="00D56535" w:rsidRDefault="00C337CA" w:rsidP="00D56535">
            <w:pPr>
              <w:spacing w:after="0" w:line="240" w:lineRule="auto"/>
              <w:rPr>
                <w:rFonts w:ascii="Arial" w:hAnsi="Arial" w:cs="Arial"/>
                <w:sz w:val="24"/>
                <w:szCs w:val="24"/>
              </w:rPr>
            </w:pPr>
          </w:p>
        </w:tc>
        <w:tc>
          <w:tcPr>
            <w:tcW w:w="3628" w:type="dxa"/>
            <w:vMerge/>
            <w:tcBorders>
              <w:bottom w:val="nil"/>
            </w:tcBorders>
          </w:tcPr>
          <w:p w:rsidR="00C337CA" w:rsidRPr="00D56535" w:rsidRDefault="00C337CA" w:rsidP="00D56535">
            <w:pPr>
              <w:spacing w:after="0" w:line="240" w:lineRule="auto"/>
              <w:rPr>
                <w:rFonts w:ascii="Arial" w:hAnsi="Arial" w:cs="Arial"/>
                <w:sz w:val="24"/>
                <w:szCs w:val="24"/>
              </w:rPr>
            </w:pPr>
          </w:p>
        </w:tc>
        <w:tc>
          <w:tcPr>
            <w:tcW w:w="4763" w:type="dxa"/>
          </w:tcPr>
          <w:p w:rsidR="00C337CA" w:rsidRPr="00D56535" w:rsidRDefault="00C337CA" w:rsidP="00D56535">
            <w:pPr>
              <w:pStyle w:val="ConsPlusNormal"/>
              <w:jc w:val="both"/>
              <w:rPr>
                <w:rFonts w:ascii="Arial" w:hAnsi="Arial" w:cs="Arial"/>
                <w:sz w:val="24"/>
                <w:szCs w:val="24"/>
              </w:rPr>
            </w:pPr>
            <w:r w:rsidRPr="00D56535">
              <w:rPr>
                <w:rFonts w:ascii="Arial" w:hAnsi="Arial" w:cs="Arial"/>
                <w:sz w:val="24"/>
                <w:szCs w:val="24"/>
              </w:rPr>
              <w:t>Приказ о направлении в командировку, с прилагаемым расчетом командировочных сумм</w:t>
            </w:r>
          </w:p>
        </w:tc>
      </w:tr>
      <w:tr w:rsidR="00C337CA" w:rsidRPr="00D56535">
        <w:tc>
          <w:tcPr>
            <w:tcW w:w="647" w:type="dxa"/>
            <w:vMerge/>
            <w:tcBorders>
              <w:bottom w:val="nil"/>
            </w:tcBorders>
          </w:tcPr>
          <w:p w:rsidR="00C337CA" w:rsidRPr="00D56535" w:rsidRDefault="00C337CA" w:rsidP="00D56535">
            <w:pPr>
              <w:spacing w:after="0" w:line="240" w:lineRule="auto"/>
              <w:rPr>
                <w:rFonts w:ascii="Arial" w:hAnsi="Arial" w:cs="Arial"/>
                <w:sz w:val="24"/>
                <w:szCs w:val="24"/>
              </w:rPr>
            </w:pPr>
          </w:p>
        </w:tc>
        <w:tc>
          <w:tcPr>
            <w:tcW w:w="3628" w:type="dxa"/>
            <w:vMerge/>
            <w:tcBorders>
              <w:bottom w:val="nil"/>
            </w:tcBorders>
          </w:tcPr>
          <w:p w:rsidR="00C337CA" w:rsidRPr="00D56535" w:rsidRDefault="00C337CA" w:rsidP="00D56535">
            <w:pPr>
              <w:spacing w:after="0" w:line="240" w:lineRule="auto"/>
              <w:rPr>
                <w:rFonts w:ascii="Arial" w:hAnsi="Arial" w:cs="Arial"/>
                <w:sz w:val="24"/>
                <w:szCs w:val="24"/>
              </w:rPr>
            </w:pPr>
          </w:p>
        </w:tc>
        <w:tc>
          <w:tcPr>
            <w:tcW w:w="4763" w:type="dxa"/>
          </w:tcPr>
          <w:p w:rsidR="00C337CA" w:rsidRPr="00D56535" w:rsidRDefault="00C337CA" w:rsidP="00D56535">
            <w:pPr>
              <w:pStyle w:val="ConsPlusNormal"/>
              <w:jc w:val="both"/>
              <w:rPr>
                <w:rFonts w:ascii="Arial" w:hAnsi="Arial" w:cs="Arial"/>
                <w:sz w:val="24"/>
                <w:szCs w:val="24"/>
              </w:rPr>
            </w:pPr>
            <w:r w:rsidRPr="00D56535">
              <w:rPr>
                <w:rFonts w:ascii="Arial" w:hAnsi="Arial" w:cs="Arial"/>
                <w:sz w:val="24"/>
                <w:szCs w:val="24"/>
              </w:rPr>
              <w:t>Служебная записка</w:t>
            </w:r>
          </w:p>
        </w:tc>
      </w:tr>
      <w:tr w:rsidR="00C337CA" w:rsidRPr="00D56535">
        <w:tc>
          <w:tcPr>
            <w:tcW w:w="647" w:type="dxa"/>
            <w:vMerge/>
            <w:tcBorders>
              <w:bottom w:val="nil"/>
            </w:tcBorders>
          </w:tcPr>
          <w:p w:rsidR="00C337CA" w:rsidRPr="00D56535" w:rsidRDefault="00C337CA" w:rsidP="00D56535">
            <w:pPr>
              <w:spacing w:after="0" w:line="240" w:lineRule="auto"/>
              <w:rPr>
                <w:rFonts w:ascii="Arial" w:hAnsi="Arial" w:cs="Arial"/>
                <w:sz w:val="24"/>
                <w:szCs w:val="24"/>
              </w:rPr>
            </w:pPr>
          </w:p>
        </w:tc>
        <w:tc>
          <w:tcPr>
            <w:tcW w:w="3628" w:type="dxa"/>
            <w:vMerge/>
            <w:tcBorders>
              <w:bottom w:val="nil"/>
            </w:tcBorders>
          </w:tcPr>
          <w:p w:rsidR="00C337CA" w:rsidRPr="00D56535" w:rsidRDefault="00C337CA" w:rsidP="00D56535">
            <w:pPr>
              <w:spacing w:after="0" w:line="240" w:lineRule="auto"/>
              <w:rPr>
                <w:rFonts w:ascii="Arial" w:hAnsi="Arial" w:cs="Arial"/>
                <w:sz w:val="24"/>
                <w:szCs w:val="24"/>
              </w:rPr>
            </w:pPr>
          </w:p>
        </w:tc>
        <w:tc>
          <w:tcPr>
            <w:tcW w:w="4763" w:type="dxa"/>
          </w:tcPr>
          <w:p w:rsidR="00C337CA" w:rsidRPr="00D56535" w:rsidRDefault="00C337CA" w:rsidP="00D56535">
            <w:pPr>
              <w:pStyle w:val="ConsPlusNormal"/>
              <w:jc w:val="both"/>
              <w:rPr>
                <w:rFonts w:ascii="Arial" w:hAnsi="Arial" w:cs="Arial"/>
                <w:sz w:val="24"/>
                <w:szCs w:val="24"/>
              </w:rPr>
            </w:pPr>
            <w:r w:rsidRPr="00D56535">
              <w:rPr>
                <w:rFonts w:ascii="Arial" w:hAnsi="Arial" w:cs="Arial"/>
                <w:sz w:val="24"/>
                <w:szCs w:val="24"/>
              </w:rPr>
              <w:t>Справка-расчет</w:t>
            </w:r>
          </w:p>
        </w:tc>
      </w:tr>
      <w:tr w:rsidR="00C337CA" w:rsidRPr="00D56535">
        <w:tc>
          <w:tcPr>
            <w:tcW w:w="647" w:type="dxa"/>
            <w:vMerge/>
            <w:tcBorders>
              <w:bottom w:val="nil"/>
            </w:tcBorders>
          </w:tcPr>
          <w:p w:rsidR="00C337CA" w:rsidRPr="00D56535" w:rsidRDefault="00C337CA" w:rsidP="00D56535">
            <w:pPr>
              <w:spacing w:after="0" w:line="240" w:lineRule="auto"/>
              <w:rPr>
                <w:rFonts w:ascii="Arial" w:hAnsi="Arial" w:cs="Arial"/>
                <w:sz w:val="24"/>
                <w:szCs w:val="24"/>
              </w:rPr>
            </w:pPr>
          </w:p>
        </w:tc>
        <w:tc>
          <w:tcPr>
            <w:tcW w:w="3628" w:type="dxa"/>
            <w:vMerge/>
            <w:tcBorders>
              <w:bottom w:val="nil"/>
            </w:tcBorders>
          </w:tcPr>
          <w:p w:rsidR="00C337CA" w:rsidRPr="00D56535" w:rsidRDefault="00C337CA" w:rsidP="00D56535">
            <w:pPr>
              <w:spacing w:after="0" w:line="240" w:lineRule="auto"/>
              <w:rPr>
                <w:rFonts w:ascii="Arial" w:hAnsi="Arial" w:cs="Arial"/>
                <w:sz w:val="24"/>
                <w:szCs w:val="24"/>
              </w:rPr>
            </w:pPr>
          </w:p>
        </w:tc>
        <w:tc>
          <w:tcPr>
            <w:tcW w:w="4763" w:type="dxa"/>
          </w:tcPr>
          <w:p w:rsidR="00C337CA" w:rsidRPr="00D56535" w:rsidRDefault="00C337CA" w:rsidP="00D56535">
            <w:pPr>
              <w:pStyle w:val="ConsPlusNormal"/>
              <w:jc w:val="both"/>
              <w:rPr>
                <w:rFonts w:ascii="Arial" w:hAnsi="Arial" w:cs="Arial"/>
                <w:sz w:val="24"/>
                <w:szCs w:val="24"/>
              </w:rPr>
            </w:pPr>
            <w:r w:rsidRPr="00D56535">
              <w:rPr>
                <w:rFonts w:ascii="Arial" w:hAnsi="Arial" w:cs="Arial"/>
                <w:sz w:val="24"/>
                <w:szCs w:val="24"/>
              </w:rPr>
              <w:t>Счет</w:t>
            </w:r>
          </w:p>
        </w:tc>
      </w:tr>
      <w:tr w:rsidR="00C337CA" w:rsidRPr="00D56535">
        <w:tc>
          <w:tcPr>
            <w:tcW w:w="647" w:type="dxa"/>
            <w:vMerge/>
            <w:tcBorders>
              <w:bottom w:val="nil"/>
            </w:tcBorders>
          </w:tcPr>
          <w:p w:rsidR="00C337CA" w:rsidRPr="00D56535" w:rsidRDefault="00C337CA" w:rsidP="00D56535">
            <w:pPr>
              <w:spacing w:after="0" w:line="240" w:lineRule="auto"/>
              <w:rPr>
                <w:rFonts w:ascii="Arial" w:hAnsi="Arial" w:cs="Arial"/>
                <w:sz w:val="24"/>
                <w:szCs w:val="24"/>
              </w:rPr>
            </w:pPr>
          </w:p>
        </w:tc>
        <w:tc>
          <w:tcPr>
            <w:tcW w:w="3628" w:type="dxa"/>
            <w:vMerge/>
            <w:tcBorders>
              <w:bottom w:val="nil"/>
            </w:tcBorders>
          </w:tcPr>
          <w:p w:rsidR="00C337CA" w:rsidRPr="00D56535" w:rsidRDefault="00C337CA" w:rsidP="00D56535">
            <w:pPr>
              <w:spacing w:after="0" w:line="240" w:lineRule="auto"/>
              <w:rPr>
                <w:rFonts w:ascii="Arial" w:hAnsi="Arial" w:cs="Arial"/>
                <w:sz w:val="24"/>
                <w:szCs w:val="24"/>
              </w:rPr>
            </w:pPr>
          </w:p>
        </w:tc>
        <w:tc>
          <w:tcPr>
            <w:tcW w:w="4763" w:type="dxa"/>
          </w:tcPr>
          <w:p w:rsidR="00C337CA" w:rsidRPr="00D56535" w:rsidRDefault="00C337CA" w:rsidP="00D56535">
            <w:pPr>
              <w:pStyle w:val="ConsPlusNormal"/>
              <w:jc w:val="both"/>
              <w:rPr>
                <w:rFonts w:ascii="Arial" w:hAnsi="Arial" w:cs="Arial"/>
                <w:sz w:val="24"/>
                <w:szCs w:val="24"/>
              </w:rPr>
            </w:pPr>
            <w:r w:rsidRPr="00D56535">
              <w:rPr>
                <w:rFonts w:ascii="Arial" w:hAnsi="Arial" w:cs="Arial"/>
                <w:sz w:val="24"/>
                <w:szCs w:val="24"/>
              </w:rPr>
              <w:t>Счет-фактура</w:t>
            </w:r>
          </w:p>
        </w:tc>
      </w:tr>
      <w:tr w:rsidR="00C337CA" w:rsidRPr="00D56535">
        <w:tc>
          <w:tcPr>
            <w:tcW w:w="647" w:type="dxa"/>
            <w:vMerge/>
            <w:tcBorders>
              <w:bottom w:val="nil"/>
            </w:tcBorders>
          </w:tcPr>
          <w:p w:rsidR="00C337CA" w:rsidRPr="00D56535" w:rsidRDefault="00C337CA" w:rsidP="00D56535">
            <w:pPr>
              <w:spacing w:after="0" w:line="240" w:lineRule="auto"/>
              <w:rPr>
                <w:rFonts w:ascii="Arial" w:hAnsi="Arial" w:cs="Arial"/>
                <w:sz w:val="24"/>
                <w:szCs w:val="24"/>
              </w:rPr>
            </w:pPr>
          </w:p>
        </w:tc>
        <w:tc>
          <w:tcPr>
            <w:tcW w:w="3628" w:type="dxa"/>
            <w:vMerge/>
            <w:tcBorders>
              <w:bottom w:val="nil"/>
            </w:tcBorders>
          </w:tcPr>
          <w:p w:rsidR="00C337CA" w:rsidRPr="00D56535" w:rsidRDefault="00C337CA" w:rsidP="00D56535">
            <w:pPr>
              <w:spacing w:after="0" w:line="240" w:lineRule="auto"/>
              <w:rPr>
                <w:rFonts w:ascii="Arial" w:hAnsi="Arial" w:cs="Arial"/>
                <w:sz w:val="24"/>
                <w:szCs w:val="24"/>
              </w:rPr>
            </w:pPr>
          </w:p>
        </w:tc>
        <w:tc>
          <w:tcPr>
            <w:tcW w:w="4763" w:type="dxa"/>
          </w:tcPr>
          <w:p w:rsidR="00C337CA" w:rsidRPr="00D56535" w:rsidRDefault="00C337CA" w:rsidP="00D56535">
            <w:pPr>
              <w:pStyle w:val="ConsPlusNormal"/>
              <w:jc w:val="both"/>
              <w:rPr>
                <w:rFonts w:ascii="Arial" w:hAnsi="Arial" w:cs="Arial"/>
                <w:sz w:val="24"/>
                <w:szCs w:val="24"/>
              </w:rPr>
            </w:pPr>
            <w:r w:rsidRPr="00D56535">
              <w:rPr>
                <w:rFonts w:ascii="Arial" w:hAnsi="Arial" w:cs="Arial"/>
                <w:sz w:val="24"/>
                <w:szCs w:val="24"/>
              </w:rPr>
              <w:t xml:space="preserve">Товарная накладная (унифицированная </w:t>
            </w:r>
            <w:hyperlink r:id="rId29" w:history="1">
              <w:r w:rsidRPr="00D56535">
                <w:rPr>
                  <w:rFonts w:ascii="Arial" w:hAnsi="Arial" w:cs="Arial"/>
                  <w:sz w:val="24"/>
                  <w:szCs w:val="24"/>
                </w:rPr>
                <w:t>форма N ТОРГ-12</w:t>
              </w:r>
            </w:hyperlink>
            <w:r w:rsidRPr="00D56535">
              <w:rPr>
                <w:rFonts w:ascii="Arial" w:hAnsi="Arial" w:cs="Arial"/>
                <w:sz w:val="24"/>
                <w:szCs w:val="24"/>
              </w:rPr>
              <w:t>) (ф. 0330212)</w:t>
            </w:r>
          </w:p>
        </w:tc>
      </w:tr>
      <w:tr w:rsidR="00C337CA" w:rsidRPr="00D56535">
        <w:tc>
          <w:tcPr>
            <w:tcW w:w="647" w:type="dxa"/>
            <w:vMerge/>
            <w:tcBorders>
              <w:bottom w:val="nil"/>
            </w:tcBorders>
          </w:tcPr>
          <w:p w:rsidR="00C337CA" w:rsidRPr="00D56535" w:rsidRDefault="00C337CA" w:rsidP="00D56535">
            <w:pPr>
              <w:spacing w:after="0" w:line="240" w:lineRule="auto"/>
              <w:rPr>
                <w:rFonts w:ascii="Arial" w:hAnsi="Arial" w:cs="Arial"/>
                <w:sz w:val="24"/>
                <w:szCs w:val="24"/>
              </w:rPr>
            </w:pPr>
          </w:p>
        </w:tc>
        <w:tc>
          <w:tcPr>
            <w:tcW w:w="3628" w:type="dxa"/>
            <w:vMerge/>
            <w:tcBorders>
              <w:bottom w:val="nil"/>
            </w:tcBorders>
          </w:tcPr>
          <w:p w:rsidR="00C337CA" w:rsidRPr="00D56535" w:rsidRDefault="00C337CA" w:rsidP="00D56535">
            <w:pPr>
              <w:spacing w:after="0" w:line="240" w:lineRule="auto"/>
              <w:rPr>
                <w:rFonts w:ascii="Arial" w:hAnsi="Arial" w:cs="Arial"/>
                <w:sz w:val="24"/>
                <w:szCs w:val="24"/>
              </w:rPr>
            </w:pPr>
          </w:p>
        </w:tc>
        <w:tc>
          <w:tcPr>
            <w:tcW w:w="4763" w:type="dxa"/>
          </w:tcPr>
          <w:p w:rsidR="00C337CA" w:rsidRPr="00D56535" w:rsidRDefault="00C337CA" w:rsidP="00D56535">
            <w:pPr>
              <w:pStyle w:val="ConsPlusNormal"/>
              <w:jc w:val="both"/>
              <w:rPr>
                <w:rFonts w:ascii="Arial" w:hAnsi="Arial" w:cs="Arial"/>
                <w:sz w:val="24"/>
                <w:szCs w:val="24"/>
              </w:rPr>
            </w:pPr>
            <w:r w:rsidRPr="00D56535">
              <w:rPr>
                <w:rFonts w:ascii="Arial" w:hAnsi="Arial" w:cs="Arial"/>
                <w:sz w:val="24"/>
                <w:szCs w:val="24"/>
              </w:rPr>
              <w:t>Универсальный передаточный документ</w:t>
            </w:r>
          </w:p>
        </w:tc>
      </w:tr>
      <w:tr w:rsidR="00C337CA" w:rsidRPr="00D56535">
        <w:tc>
          <w:tcPr>
            <w:tcW w:w="647" w:type="dxa"/>
            <w:vMerge/>
            <w:tcBorders>
              <w:bottom w:val="nil"/>
            </w:tcBorders>
          </w:tcPr>
          <w:p w:rsidR="00C337CA" w:rsidRPr="00D56535" w:rsidRDefault="00C337CA" w:rsidP="00D56535">
            <w:pPr>
              <w:spacing w:after="0" w:line="240" w:lineRule="auto"/>
              <w:rPr>
                <w:rFonts w:ascii="Arial" w:hAnsi="Arial" w:cs="Arial"/>
                <w:sz w:val="24"/>
                <w:szCs w:val="24"/>
              </w:rPr>
            </w:pPr>
          </w:p>
        </w:tc>
        <w:tc>
          <w:tcPr>
            <w:tcW w:w="3628" w:type="dxa"/>
            <w:vMerge/>
            <w:tcBorders>
              <w:bottom w:val="nil"/>
            </w:tcBorders>
          </w:tcPr>
          <w:p w:rsidR="00C337CA" w:rsidRPr="00D56535" w:rsidRDefault="00C337CA" w:rsidP="00D56535">
            <w:pPr>
              <w:spacing w:after="0" w:line="240" w:lineRule="auto"/>
              <w:rPr>
                <w:rFonts w:ascii="Arial" w:hAnsi="Arial" w:cs="Arial"/>
                <w:sz w:val="24"/>
                <w:szCs w:val="24"/>
              </w:rPr>
            </w:pPr>
          </w:p>
        </w:tc>
        <w:tc>
          <w:tcPr>
            <w:tcW w:w="4763" w:type="dxa"/>
          </w:tcPr>
          <w:p w:rsidR="00C337CA" w:rsidRPr="00D56535" w:rsidRDefault="00C337CA" w:rsidP="00D56535">
            <w:pPr>
              <w:pStyle w:val="ConsPlusNormal"/>
              <w:jc w:val="both"/>
              <w:rPr>
                <w:rFonts w:ascii="Arial" w:hAnsi="Arial" w:cs="Arial"/>
                <w:sz w:val="24"/>
                <w:szCs w:val="24"/>
              </w:rPr>
            </w:pPr>
            <w:r w:rsidRPr="00D56535">
              <w:rPr>
                <w:rFonts w:ascii="Arial" w:hAnsi="Arial" w:cs="Arial"/>
                <w:sz w:val="24"/>
                <w:szCs w:val="24"/>
              </w:rPr>
              <w:t>Чек</w:t>
            </w:r>
          </w:p>
        </w:tc>
      </w:tr>
      <w:tr w:rsidR="00C337CA" w:rsidRPr="00D56535" w:rsidTr="004D7B14">
        <w:tblPrEx>
          <w:tblBorders>
            <w:insideH w:val="nil"/>
          </w:tblBorders>
        </w:tblPrEx>
        <w:tc>
          <w:tcPr>
            <w:tcW w:w="647" w:type="dxa"/>
            <w:vMerge/>
            <w:tcBorders>
              <w:bottom w:val="single" w:sz="4" w:space="0" w:color="auto"/>
            </w:tcBorders>
          </w:tcPr>
          <w:p w:rsidR="00C337CA" w:rsidRPr="00D56535" w:rsidRDefault="00C337CA" w:rsidP="00D56535">
            <w:pPr>
              <w:spacing w:after="0" w:line="240" w:lineRule="auto"/>
              <w:rPr>
                <w:rFonts w:ascii="Arial" w:hAnsi="Arial" w:cs="Arial"/>
                <w:sz w:val="24"/>
                <w:szCs w:val="24"/>
              </w:rPr>
            </w:pPr>
          </w:p>
        </w:tc>
        <w:tc>
          <w:tcPr>
            <w:tcW w:w="3628" w:type="dxa"/>
            <w:vMerge/>
            <w:tcBorders>
              <w:bottom w:val="single" w:sz="4" w:space="0" w:color="auto"/>
            </w:tcBorders>
          </w:tcPr>
          <w:p w:rsidR="00C337CA" w:rsidRPr="00D56535" w:rsidRDefault="00C337CA" w:rsidP="00D56535">
            <w:pPr>
              <w:spacing w:after="0" w:line="240" w:lineRule="auto"/>
              <w:rPr>
                <w:rFonts w:ascii="Arial" w:hAnsi="Arial" w:cs="Arial"/>
                <w:sz w:val="24"/>
                <w:szCs w:val="24"/>
              </w:rPr>
            </w:pPr>
          </w:p>
        </w:tc>
        <w:tc>
          <w:tcPr>
            <w:tcW w:w="4763" w:type="dxa"/>
            <w:tcBorders>
              <w:bottom w:val="single" w:sz="4" w:space="0" w:color="auto"/>
            </w:tcBorders>
          </w:tcPr>
          <w:p w:rsidR="00C337CA" w:rsidRPr="00D56535" w:rsidRDefault="00C337CA" w:rsidP="00D56535">
            <w:pPr>
              <w:pStyle w:val="ConsPlusNormal"/>
              <w:jc w:val="both"/>
              <w:rPr>
                <w:rFonts w:ascii="Arial" w:hAnsi="Arial" w:cs="Arial"/>
                <w:sz w:val="24"/>
                <w:szCs w:val="24"/>
              </w:rPr>
            </w:pPr>
            <w:r w:rsidRPr="00D56535">
              <w:rPr>
                <w:rFonts w:ascii="Arial" w:hAnsi="Arial" w:cs="Arial"/>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48350D" w:rsidRPr="00D56535">
              <w:rPr>
                <w:rFonts w:ascii="Arial" w:hAnsi="Arial" w:cs="Arial"/>
                <w:sz w:val="24"/>
                <w:szCs w:val="24"/>
              </w:rPr>
              <w:t>сельского</w:t>
            </w:r>
            <w:r w:rsidRPr="00D56535">
              <w:rPr>
                <w:rFonts w:ascii="Arial" w:hAnsi="Arial" w:cs="Arial"/>
                <w:sz w:val="24"/>
                <w:szCs w:val="24"/>
              </w:rPr>
              <w:t xml:space="preserve"> бюджета</w:t>
            </w:r>
          </w:p>
        </w:tc>
      </w:tr>
    </w:tbl>
    <w:p w:rsidR="00C337CA" w:rsidRPr="00D56535" w:rsidRDefault="00C337CA" w:rsidP="00D56535">
      <w:pPr>
        <w:pStyle w:val="ConsPlusNormal"/>
        <w:ind w:firstLine="540"/>
        <w:jc w:val="both"/>
        <w:rPr>
          <w:rFonts w:ascii="Arial" w:hAnsi="Arial" w:cs="Arial"/>
          <w:sz w:val="24"/>
          <w:szCs w:val="24"/>
        </w:rPr>
      </w:pPr>
    </w:p>
    <w:p w:rsidR="006B1857" w:rsidRPr="00D56535" w:rsidRDefault="006B1857" w:rsidP="00D56535">
      <w:pPr>
        <w:pStyle w:val="ConsPlusNormal"/>
        <w:jc w:val="both"/>
        <w:rPr>
          <w:rFonts w:ascii="Arial" w:hAnsi="Arial" w:cs="Arial"/>
          <w:sz w:val="24"/>
          <w:szCs w:val="24"/>
        </w:rPr>
      </w:pPr>
    </w:p>
    <w:p w:rsidR="006B1857" w:rsidRPr="00D56535" w:rsidRDefault="006B1857" w:rsidP="00D56535">
      <w:pPr>
        <w:spacing w:after="0" w:line="240" w:lineRule="auto"/>
        <w:rPr>
          <w:rFonts w:ascii="Arial" w:hAnsi="Arial" w:cs="Arial"/>
          <w:sz w:val="24"/>
          <w:szCs w:val="24"/>
        </w:rPr>
        <w:sectPr w:rsidR="006B1857" w:rsidRPr="00D56535" w:rsidSect="00D56535">
          <w:pgSz w:w="11905" w:h="16838"/>
          <w:pgMar w:top="1134" w:right="851" w:bottom="1134" w:left="1701" w:header="0" w:footer="0" w:gutter="0"/>
          <w:cols w:space="720"/>
        </w:sectPr>
      </w:pPr>
    </w:p>
    <w:p w:rsidR="002B29DF" w:rsidRPr="00D56535" w:rsidRDefault="00C337CA" w:rsidP="00D56535">
      <w:pPr>
        <w:pStyle w:val="ConsPlusNormal"/>
        <w:ind w:left="9639"/>
        <w:jc w:val="right"/>
        <w:outlineLvl w:val="1"/>
        <w:rPr>
          <w:rFonts w:ascii="Arial" w:hAnsi="Arial" w:cs="Arial"/>
          <w:sz w:val="24"/>
          <w:szCs w:val="24"/>
        </w:rPr>
      </w:pPr>
      <w:r w:rsidRPr="00D56535">
        <w:rPr>
          <w:rFonts w:ascii="Arial" w:hAnsi="Arial" w:cs="Arial"/>
          <w:sz w:val="24"/>
          <w:szCs w:val="24"/>
        </w:rPr>
        <w:lastRenderedPageBreak/>
        <w:t>Приложение N 4.2</w:t>
      </w:r>
      <w:bookmarkStart w:id="34" w:name="P1485"/>
      <w:bookmarkEnd w:id="34"/>
      <w:r w:rsidR="006A7016" w:rsidRPr="00D56535">
        <w:rPr>
          <w:rFonts w:ascii="Arial" w:hAnsi="Arial" w:cs="Arial"/>
          <w:sz w:val="24"/>
          <w:szCs w:val="24"/>
        </w:rPr>
        <w:t xml:space="preserve"> </w:t>
      </w:r>
      <w:r w:rsidR="002B29DF" w:rsidRPr="00D56535">
        <w:rPr>
          <w:rFonts w:ascii="Arial" w:hAnsi="Arial" w:cs="Arial"/>
          <w:sz w:val="24"/>
          <w:szCs w:val="24"/>
        </w:rPr>
        <w:t xml:space="preserve">к Порядку учета бюджетных и денежных обязательств                         получателя средств сельского бюджета </w:t>
      </w:r>
      <w:r w:rsidR="000A671E" w:rsidRPr="00D56535">
        <w:rPr>
          <w:rFonts w:ascii="Arial" w:hAnsi="Arial" w:cs="Arial"/>
          <w:sz w:val="24"/>
          <w:szCs w:val="24"/>
        </w:rPr>
        <w:t>Абалаковского</w:t>
      </w:r>
      <w:r w:rsidR="00B4533A" w:rsidRPr="00D56535">
        <w:rPr>
          <w:rFonts w:ascii="Arial" w:hAnsi="Arial" w:cs="Arial"/>
          <w:sz w:val="24"/>
          <w:szCs w:val="24"/>
        </w:rPr>
        <w:t xml:space="preserve"> </w:t>
      </w:r>
      <w:r w:rsidR="002B29DF" w:rsidRPr="00D56535">
        <w:rPr>
          <w:rFonts w:ascii="Arial" w:hAnsi="Arial" w:cs="Arial"/>
          <w:sz w:val="24"/>
          <w:szCs w:val="24"/>
        </w:rPr>
        <w:t>сельсовета Енисейского района Красноярского края</w:t>
      </w:r>
    </w:p>
    <w:p w:rsidR="00C337CA" w:rsidRPr="00D56535" w:rsidRDefault="00C337CA" w:rsidP="00D56535">
      <w:pPr>
        <w:pStyle w:val="ConsPlusNonformat"/>
        <w:jc w:val="both"/>
        <w:rPr>
          <w:rFonts w:ascii="Arial" w:hAnsi="Arial" w:cs="Arial"/>
          <w:sz w:val="24"/>
          <w:szCs w:val="24"/>
        </w:rPr>
      </w:pPr>
      <w:r w:rsidRPr="00D56535">
        <w:rPr>
          <w:rFonts w:ascii="Arial" w:hAnsi="Arial" w:cs="Arial"/>
          <w:sz w:val="24"/>
          <w:szCs w:val="24"/>
        </w:rPr>
        <w:t xml:space="preserve">                       УВЕДОМЛЕНИЕ N ______________</w:t>
      </w:r>
    </w:p>
    <w:p w:rsidR="00C337CA" w:rsidRPr="00D56535" w:rsidRDefault="00C337CA" w:rsidP="00D56535">
      <w:pPr>
        <w:pStyle w:val="ConsPlusNonformat"/>
        <w:jc w:val="both"/>
        <w:rPr>
          <w:rFonts w:ascii="Arial" w:hAnsi="Arial" w:cs="Arial"/>
          <w:sz w:val="24"/>
          <w:szCs w:val="24"/>
        </w:rPr>
      </w:pPr>
      <w:r w:rsidRPr="00D56535">
        <w:rPr>
          <w:rFonts w:ascii="Arial" w:hAnsi="Arial" w:cs="Arial"/>
          <w:sz w:val="24"/>
          <w:szCs w:val="24"/>
        </w:rPr>
        <w:t xml:space="preserve">              о превышении принятым бюджетным обязательством</w:t>
      </w:r>
    </w:p>
    <w:p w:rsidR="00C337CA" w:rsidRPr="00D56535" w:rsidRDefault="00C337CA" w:rsidP="00D56535">
      <w:pPr>
        <w:pStyle w:val="ConsPlusNonformat"/>
        <w:jc w:val="both"/>
        <w:rPr>
          <w:rFonts w:ascii="Arial" w:hAnsi="Arial" w:cs="Arial"/>
          <w:sz w:val="24"/>
          <w:szCs w:val="24"/>
        </w:rPr>
      </w:pPr>
      <w:r w:rsidRPr="00D56535">
        <w:rPr>
          <w:rFonts w:ascii="Arial" w:hAnsi="Arial" w:cs="Arial"/>
          <w:sz w:val="24"/>
          <w:szCs w:val="24"/>
        </w:rPr>
        <w:t xml:space="preserve">              неиспользованных лимитов бюджетных обязательств</w:t>
      </w: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2041"/>
        <w:gridCol w:w="2947"/>
        <w:gridCol w:w="1241"/>
      </w:tblGrid>
      <w:tr w:rsidR="00C337CA" w:rsidRPr="00D56535">
        <w:tc>
          <w:tcPr>
            <w:tcW w:w="3402" w:type="dxa"/>
            <w:tcBorders>
              <w:top w:val="nil"/>
              <w:left w:val="nil"/>
              <w:bottom w:val="nil"/>
              <w:right w:val="nil"/>
            </w:tcBorders>
          </w:tcPr>
          <w:p w:rsidR="00C337CA" w:rsidRPr="00D56535" w:rsidRDefault="00C337CA" w:rsidP="00D56535">
            <w:pPr>
              <w:pStyle w:val="ConsPlusNormal"/>
              <w:rPr>
                <w:rFonts w:ascii="Arial" w:hAnsi="Arial" w:cs="Arial"/>
                <w:sz w:val="24"/>
                <w:szCs w:val="24"/>
              </w:rPr>
            </w:pPr>
          </w:p>
        </w:tc>
        <w:tc>
          <w:tcPr>
            <w:tcW w:w="2041" w:type="dxa"/>
            <w:tcBorders>
              <w:top w:val="nil"/>
              <w:left w:val="nil"/>
              <w:bottom w:val="nil"/>
              <w:right w:val="nil"/>
            </w:tcBorders>
          </w:tcPr>
          <w:p w:rsidR="00C337CA" w:rsidRPr="00D56535" w:rsidRDefault="00C337CA" w:rsidP="00D56535">
            <w:pPr>
              <w:pStyle w:val="ConsPlusNormal"/>
              <w:rPr>
                <w:rFonts w:ascii="Arial" w:hAnsi="Arial" w:cs="Arial"/>
                <w:sz w:val="24"/>
                <w:szCs w:val="24"/>
              </w:rPr>
            </w:pPr>
          </w:p>
        </w:tc>
        <w:tc>
          <w:tcPr>
            <w:tcW w:w="2947" w:type="dxa"/>
            <w:tcBorders>
              <w:top w:val="nil"/>
              <w:left w:val="nil"/>
              <w:bottom w:val="nil"/>
              <w:right w:val="single" w:sz="4" w:space="0" w:color="auto"/>
            </w:tcBorders>
          </w:tcPr>
          <w:p w:rsidR="00C337CA" w:rsidRPr="00D56535" w:rsidRDefault="00C337CA" w:rsidP="00D56535">
            <w:pPr>
              <w:pStyle w:val="ConsPlusNormal"/>
              <w:rPr>
                <w:rFonts w:ascii="Arial" w:hAnsi="Arial" w:cs="Arial"/>
                <w:sz w:val="24"/>
                <w:szCs w:val="24"/>
              </w:rPr>
            </w:pPr>
          </w:p>
        </w:tc>
        <w:tc>
          <w:tcPr>
            <w:tcW w:w="1241" w:type="dxa"/>
            <w:tcBorders>
              <w:top w:val="single" w:sz="4" w:space="0" w:color="auto"/>
              <w:left w:val="single" w:sz="4" w:space="0" w:color="auto"/>
              <w:bottom w:val="single" w:sz="4" w:space="0" w:color="auto"/>
              <w:right w:val="single" w:sz="4" w:space="0" w:color="auto"/>
            </w:tcBorders>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Коды</w:t>
            </w:r>
          </w:p>
        </w:tc>
      </w:tr>
      <w:tr w:rsidR="00C337CA" w:rsidRPr="00D56535">
        <w:tc>
          <w:tcPr>
            <w:tcW w:w="3402" w:type="dxa"/>
            <w:tcBorders>
              <w:top w:val="nil"/>
              <w:left w:val="nil"/>
              <w:bottom w:val="nil"/>
              <w:right w:val="nil"/>
            </w:tcBorders>
          </w:tcPr>
          <w:p w:rsidR="00C337CA" w:rsidRPr="00D56535" w:rsidRDefault="00C337CA" w:rsidP="00D56535">
            <w:pPr>
              <w:pStyle w:val="ConsPlusNormal"/>
              <w:rPr>
                <w:rFonts w:ascii="Arial" w:hAnsi="Arial" w:cs="Arial"/>
                <w:sz w:val="24"/>
                <w:szCs w:val="24"/>
              </w:rPr>
            </w:pPr>
          </w:p>
        </w:tc>
        <w:tc>
          <w:tcPr>
            <w:tcW w:w="2041" w:type="dxa"/>
            <w:tcBorders>
              <w:top w:val="nil"/>
              <w:left w:val="nil"/>
              <w:bottom w:val="nil"/>
              <w:right w:val="nil"/>
            </w:tcBorders>
          </w:tcPr>
          <w:p w:rsidR="00C337CA" w:rsidRPr="00D56535" w:rsidRDefault="00C337CA" w:rsidP="00D56535">
            <w:pPr>
              <w:pStyle w:val="ConsPlusNormal"/>
              <w:rPr>
                <w:rFonts w:ascii="Arial" w:hAnsi="Arial" w:cs="Arial"/>
                <w:sz w:val="24"/>
                <w:szCs w:val="24"/>
              </w:rPr>
            </w:pPr>
          </w:p>
        </w:tc>
        <w:tc>
          <w:tcPr>
            <w:tcW w:w="2947" w:type="dxa"/>
            <w:tcBorders>
              <w:top w:val="nil"/>
              <w:left w:val="nil"/>
              <w:bottom w:val="nil"/>
              <w:right w:val="single" w:sz="4" w:space="0" w:color="auto"/>
            </w:tcBorders>
          </w:tcPr>
          <w:p w:rsidR="00C337CA" w:rsidRPr="00D56535" w:rsidRDefault="00C337CA" w:rsidP="00D56535">
            <w:pPr>
              <w:pStyle w:val="ConsPlusNormal"/>
              <w:jc w:val="right"/>
              <w:rPr>
                <w:rFonts w:ascii="Arial" w:hAnsi="Arial" w:cs="Arial"/>
                <w:sz w:val="24"/>
                <w:szCs w:val="24"/>
              </w:rPr>
            </w:pPr>
            <w:r w:rsidRPr="00D56535">
              <w:rPr>
                <w:rFonts w:ascii="Arial" w:hAnsi="Arial" w:cs="Arial"/>
                <w:sz w:val="24"/>
                <w:szCs w:val="24"/>
              </w:rPr>
              <w:t xml:space="preserve">Форма по </w:t>
            </w:r>
            <w:hyperlink r:id="rId30" w:history="1">
              <w:r w:rsidRPr="00D56535">
                <w:rPr>
                  <w:rFonts w:ascii="Arial" w:hAnsi="Arial" w:cs="Arial"/>
                  <w:sz w:val="24"/>
                  <w:szCs w:val="24"/>
                </w:rPr>
                <w:t>ОКУД</w:t>
              </w:r>
            </w:hyperlink>
          </w:p>
        </w:tc>
        <w:tc>
          <w:tcPr>
            <w:tcW w:w="1241" w:type="dxa"/>
            <w:tcBorders>
              <w:top w:val="single" w:sz="4" w:space="0" w:color="auto"/>
              <w:left w:val="single" w:sz="4" w:space="0" w:color="auto"/>
              <w:bottom w:val="single" w:sz="4" w:space="0" w:color="auto"/>
              <w:right w:val="single" w:sz="4" w:space="0" w:color="auto"/>
            </w:tcBorders>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0506111</w:t>
            </w:r>
          </w:p>
        </w:tc>
      </w:tr>
      <w:tr w:rsidR="00C337CA" w:rsidRPr="00D56535">
        <w:tc>
          <w:tcPr>
            <w:tcW w:w="3402" w:type="dxa"/>
            <w:tcBorders>
              <w:top w:val="nil"/>
              <w:left w:val="nil"/>
              <w:bottom w:val="nil"/>
              <w:right w:val="nil"/>
            </w:tcBorders>
          </w:tcPr>
          <w:p w:rsidR="00C337CA" w:rsidRPr="00D56535" w:rsidRDefault="00C337CA" w:rsidP="00D56535">
            <w:pPr>
              <w:pStyle w:val="ConsPlusNormal"/>
              <w:rPr>
                <w:rFonts w:ascii="Arial" w:hAnsi="Arial" w:cs="Arial"/>
                <w:sz w:val="24"/>
                <w:szCs w:val="24"/>
              </w:rPr>
            </w:pPr>
          </w:p>
        </w:tc>
        <w:tc>
          <w:tcPr>
            <w:tcW w:w="2041" w:type="dxa"/>
            <w:tcBorders>
              <w:top w:val="nil"/>
              <w:left w:val="nil"/>
              <w:bottom w:val="nil"/>
              <w:right w:val="nil"/>
            </w:tcBorders>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от "__" ___ 20__ г.</w:t>
            </w:r>
          </w:p>
        </w:tc>
        <w:tc>
          <w:tcPr>
            <w:tcW w:w="2947" w:type="dxa"/>
            <w:tcBorders>
              <w:top w:val="nil"/>
              <w:left w:val="nil"/>
              <w:bottom w:val="nil"/>
              <w:right w:val="single" w:sz="4" w:space="0" w:color="auto"/>
            </w:tcBorders>
          </w:tcPr>
          <w:p w:rsidR="00C337CA" w:rsidRPr="00D56535" w:rsidRDefault="00C337CA" w:rsidP="00D56535">
            <w:pPr>
              <w:pStyle w:val="ConsPlusNormal"/>
              <w:jc w:val="right"/>
              <w:rPr>
                <w:rFonts w:ascii="Arial" w:hAnsi="Arial" w:cs="Arial"/>
                <w:sz w:val="24"/>
                <w:szCs w:val="24"/>
              </w:rPr>
            </w:pPr>
            <w:r w:rsidRPr="00D56535">
              <w:rPr>
                <w:rFonts w:ascii="Arial" w:hAnsi="Arial" w:cs="Arial"/>
                <w:sz w:val="24"/>
                <w:szCs w:val="24"/>
              </w:rPr>
              <w:t>Дата</w:t>
            </w:r>
          </w:p>
        </w:tc>
        <w:tc>
          <w:tcPr>
            <w:tcW w:w="1241" w:type="dxa"/>
            <w:tcBorders>
              <w:top w:val="single" w:sz="4" w:space="0" w:color="auto"/>
              <w:left w:val="single" w:sz="4" w:space="0" w:color="auto"/>
              <w:bottom w:val="single" w:sz="4" w:space="0" w:color="auto"/>
              <w:right w:val="single" w:sz="4" w:space="0" w:color="auto"/>
            </w:tcBorders>
          </w:tcPr>
          <w:p w:rsidR="00C337CA" w:rsidRPr="00D56535" w:rsidRDefault="00C337CA" w:rsidP="00D56535">
            <w:pPr>
              <w:pStyle w:val="ConsPlusNormal"/>
              <w:rPr>
                <w:rFonts w:ascii="Arial" w:hAnsi="Arial" w:cs="Arial"/>
                <w:sz w:val="24"/>
                <w:szCs w:val="24"/>
              </w:rPr>
            </w:pPr>
          </w:p>
        </w:tc>
      </w:tr>
      <w:tr w:rsidR="00C337CA" w:rsidRPr="00D56535">
        <w:tc>
          <w:tcPr>
            <w:tcW w:w="3402" w:type="dxa"/>
            <w:tcBorders>
              <w:top w:val="nil"/>
              <w:left w:val="nil"/>
              <w:bottom w:val="nil"/>
              <w:right w:val="nil"/>
            </w:tcBorders>
          </w:tcPr>
          <w:p w:rsidR="00C337CA" w:rsidRPr="00D56535" w:rsidRDefault="00C337CA" w:rsidP="00D56535">
            <w:pPr>
              <w:pStyle w:val="ConsPlusNormal"/>
              <w:rPr>
                <w:rFonts w:ascii="Arial" w:hAnsi="Arial" w:cs="Arial"/>
                <w:sz w:val="24"/>
                <w:szCs w:val="24"/>
              </w:rPr>
            </w:pPr>
          </w:p>
        </w:tc>
        <w:tc>
          <w:tcPr>
            <w:tcW w:w="2041" w:type="dxa"/>
            <w:tcBorders>
              <w:top w:val="nil"/>
              <w:left w:val="nil"/>
              <w:bottom w:val="nil"/>
              <w:right w:val="nil"/>
            </w:tcBorders>
          </w:tcPr>
          <w:p w:rsidR="00C337CA" w:rsidRPr="00D56535" w:rsidRDefault="00C337CA" w:rsidP="00D56535">
            <w:pPr>
              <w:pStyle w:val="ConsPlusNormal"/>
              <w:rPr>
                <w:rFonts w:ascii="Arial" w:hAnsi="Arial" w:cs="Arial"/>
                <w:sz w:val="24"/>
                <w:szCs w:val="24"/>
              </w:rPr>
            </w:pPr>
          </w:p>
        </w:tc>
        <w:tc>
          <w:tcPr>
            <w:tcW w:w="2947" w:type="dxa"/>
            <w:tcBorders>
              <w:top w:val="nil"/>
              <w:left w:val="nil"/>
              <w:bottom w:val="nil"/>
              <w:right w:val="single" w:sz="4" w:space="0" w:color="auto"/>
            </w:tcBorders>
          </w:tcPr>
          <w:p w:rsidR="00C337CA" w:rsidRPr="00D56535" w:rsidRDefault="00C337CA" w:rsidP="00D56535">
            <w:pPr>
              <w:pStyle w:val="ConsPlusNormal"/>
              <w:rPr>
                <w:rFonts w:ascii="Arial" w:hAnsi="Arial" w:cs="Arial"/>
                <w:sz w:val="24"/>
                <w:szCs w:val="24"/>
              </w:rPr>
            </w:pPr>
          </w:p>
        </w:tc>
        <w:tc>
          <w:tcPr>
            <w:tcW w:w="1241" w:type="dxa"/>
            <w:tcBorders>
              <w:top w:val="single" w:sz="4" w:space="0" w:color="auto"/>
              <w:left w:val="single" w:sz="4" w:space="0" w:color="auto"/>
              <w:bottom w:val="single" w:sz="4" w:space="0" w:color="auto"/>
              <w:right w:val="single" w:sz="4" w:space="0" w:color="auto"/>
            </w:tcBorders>
          </w:tcPr>
          <w:p w:rsidR="00C337CA" w:rsidRPr="00D56535" w:rsidRDefault="00C337CA" w:rsidP="00D56535">
            <w:pPr>
              <w:pStyle w:val="ConsPlusNormal"/>
              <w:rPr>
                <w:rFonts w:ascii="Arial" w:hAnsi="Arial" w:cs="Arial"/>
                <w:sz w:val="24"/>
                <w:szCs w:val="24"/>
              </w:rPr>
            </w:pPr>
          </w:p>
        </w:tc>
      </w:tr>
      <w:tr w:rsidR="00C337CA" w:rsidRPr="00D56535">
        <w:tc>
          <w:tcPr>
            <w:tcW w:w="3402" w:type="dxa"/>
            <w:tcBorders>
              <w:top w:val="nil"/>
              <w:left w:val="nil"/>
              <w:bottom w:val="nil"/>
              <w:right w:val="nil"/>
            </w:tcBorders>
          </w:tcPr>
          <w:p w:rsidR="00C337CA" w:rsidRPr="00D56535" w:rsidRDefault="00C337CA" w:rsidP="00D56535">
            <w:pPr>
              <w:pStyle w:val="ConsPlusNormal"/>
              <w:rPr>
                <w:rFonts w:ascii="Arial" w:hAnsi="Arial" w:cs="Arial"/>
                <w:sz w:val="24"/>
                <w:szCs w:val="24"/>
              </w:rPr>
            </w:pPr>
            <w:r w:rsidRPr="00D56535">
              <w:rPr>
                <w:rFonts w:ascii="Arial" w:hAnsi="Arial" w:cs="Arial"/>
                <w:sz w:val="24"/>
                <w:szCs w:val="24"/>
              </w:rPr>
              <w:t>Наименование органа Федерального казначейства</w:t>
            </w:r>
          </w:p>
        </w:tc>
        <w:tc>
          <w:tcPr>
            <w:tcW w:w="2041" w:type="dxa"/>
            <w:tcBorders>
              <w:top w:val="nil"/>
              <w:left w:val="nil"/>
              <w:bottom w:val="single" w:sz="4" w:space="0" w:color="auto"/>
              <w:right w:val="nil"/>
            </w:tcBorders>
          </w:tcPr>
          <w:p w:rsidR="00C337CA" w:rsidRPr="00D56535" w:rsidRDefault="00C337CA" w:rsidP="00D56535">
            <w:pPr>
              <w:pStyle w:val="ConsPlusNormal"/>
              <w:rPr>
                <w:rFonts w:ascii="Arial" w:hAnsi="Arial" w:cs="Arial"/>
                <w:sz w:val="24"/>
                <w:szCs w:val="24"/>
              </w:rPr>
            </w:pPr>
          </w:p>
        </w:tc>
        <w:tc>
          <w:tcPr>
            <w:tcW w:w="2947" w:type="dxa"/>
            <w:tcBorders>
              <w:top w:val="nil"/>
              <w:left w:val="nil"/>
              <w:bottom w:val="nil"/>
              <w:right w:val="single" w:sz="4" w:space="0" w:color="auto"/>
            </w:tcBorders>
          </w:tcPr>
          <w:p w:rsidR="00C337CA" w:rsidRPr="00D56535" w:rsidRDefault="00C337CA" w:rsidP="00D56535">
            <w:pPr>
              <w:pStyle w:val="ConsPlusNormal"/>
              <w:jc w:val="right"/>
              <w:rPr>
                <w:rFonts w:ascii="Arial" w:hAnsi="Arial" w:cs="Arial"/>
                <w:sz w:val="24"/>
                <w:szCs w:val="24"/>
              </w:rPr>
            </w:pPr>
            <w:r w:rsidRPr="00D56535">
              <w:rPr>
                <w:rFonts w:ascii="Arial" w:hAnsi="Arial" w:cs="Arial"/>
                <w:sz w:val="24"/>
                <w:szCs w:val="24"/>
              </w:rPr>
              <w:t>по КОФК</w:t>
            </w:r>
          </w:p>
        </w:tc>
        <w:tc>
          <w:tcPr>
            <w:tcW w:w="1241" w:type="dxa"/>
            <w:tcBorders>
              <w:top w:val="single" w:sz="4" w:space="0" w:color="auto"/>
              <w:left w:val="single" w:sz="4" w:space="0" w:color="auto"/>
              <w:bottom w:val="single" w:sz="4" w:space="0" w:color="auto"/>
              <w:right w:val="single" w:sz="4" w:space="0" w:color="auto"/>
            </w:tcBorders>
          </w:tcPr>
          <w:p w:rsidR="00C337CA" w:rsidRPr="00D56535" w:rsidRDefault="00C337CA" w:rsidP="00D56535">
            <w:pPr>
              <w:pStyle w:val="ConsPlusNormal"/>
              <w:rPr>
                <w:rFonts w:ascii="Arial" w:hAnsi="Arial" w:cs="Arial"/>
                <w:sz w:val="24"/>
                <w:szCs w:val="24"/>
              </w:rPr>
            </w:pPr>
          </w:p>
        </w:tc>
      </w:tr>
      <w:tr w:rsidR="00C337CA" w:rsidRPr="00D56535">
        <w:tc>
          <w:tcPr>
            <w:tcW w:w="3402" w:type="dxa"/>
            <w:vMerge w:val="restart"/>
            <w:tcBorders>
              <w:top w:val="nil"/>
              <w:left w:val="nil"/>
              <w:bottom w:val="nil"/>
              <w:right w:val="nil"/>
            </w:tcBorders>
          </w:tcPr>
          <w:p w:rsidR="00C337CA" w:rsidRPr="00D56535" w:rsidRDefault="00C337CA" w:rsidP="00D56535">
            <w:pPr>
              <w:pStyle w:val="ConsPlusNormal"/>
              <w:rPr>
                <w:rFonts w:ascii="Arial" w:hAnsi="Arial" w:cs="Arial"/>
                <w:sz w:val="24"/>
                <w:szCs w:val="24"/>
              </w:rPr>
            </w:pPr>
            <w:r w:rsidRPr="00D56535">
              <w:rPr>
                <w:rFonts w:ascii="Arial" w:hAnsi="Arial" w:cs="Arial"/>
                <w:sz w:val="24"/>
                <w:szCs w:val="24"/>
              </w:rPr>
              <w:t>Главный распорядитель (распорядитель) бюджетных средств</w:t>
            </w:r>
          </w:p>
        </w:tc>
        <w:tc>
          <w:tcPr>
            <w:tcW w:w="2041" w:type="dxa"/>
            <w:vMerge w:val="restart"/>
            <w:tcBorders>
              <w:top w:val="single" w:sz="4" w:space="0" w:color="auto"/>
              <w:left w:val="nil"/>
              <w:bottom w:val="single" w:sz="4" w:space="0" w:color="auto"/>
              <w:right w:val="nil"/>
            </w:tcBorders>
          </w:tcPr>
          <w:p w:rsidR="00C337CA" w:rsidRPr="00D56535" w:rsidRDefault="00C337CA" w:rsidP="00D56535">
            <w:pPr>
              <w:pStyle w:val="ConsPlusNormal"/>
              <w:rPr>
                <w:rFonts w:ascii="Arial" w:hAnsi="Arial" w:cs="Arial"/>
                <w:sz w:val="24"/>
                <w:szCs w:val="24"/>
              </w:rPr>
            </w:pPr>
          </w:p>
        </w:tc>
        <w:tc>
          <w:tcPr>
            <w:tcW w:w="2947" w:type="dxa"/>
            <w:tcBorders>
              <w:top w:val="nil"/>
              <w:left w:val="nil"/>
              <w:bottom w:val="nil"/>
              <w:right w:val="single" w:sz="4" w:space="0" w:color="auto"/>
            </w:tcBorders>
          </w:tcPr>
          <w:p w:rsidR="00C337CA" w:rsidRPr="00D56535" w:rsidRDefault="00C337CA" w:rsidP="00D56535">
            <w:pPr>
              <w:pStyle w:val="ConsPlusNormal"/>
              <w:jc w:val="right"/>
              <w:rPr>
                <w:rFonts w:ascii="Arial" w:hAnsi="Arial" w:cs="Arial"/>
                <w:sz w:val="24"/>
                <w:szCs w:val="24"/>
              </w:rPr>
            </w:pPr>
            <w:r w:rsidRPr="00D56535">
              <w:rPr>
                <w:rFonts w:ascii="Arial" w:hAnsi="Arial" w:cs="Arial"/>
                <w:sz w:val="24"/>
                <w:szCs w:val="24"/>
              </w:rPr>
              <w:t>Глава по БК</w:t>
            </w:r>
          </w:p>
        </w:tc>
        <w:tc>
          <w:tcPr>
            <w:tcW w:w="1241" w:type="dxa"/>
            <w:tcBorders>
              <w:top w:val="single" w:sz="4" w:space="0" w:color="auto"/>
              <w:left w:val="single" w:sz="4" w:space="0" w:color="auto"/>
              <w:bottom w:val="single" w:sz="4" w:space="0" w:color="auto"/>
              <w:right w:val="single" w:sz="4" w:space="0" w:color="auto"/>
            </w:tcBorders>
          </w:tcPr>
          <w:p w:rsidR="00C337CA" w:rsidRPr="00D56535" w:rsidRDefault="00C337CA" w:rsidP="00D56535">
            <w:pPr>
              <w:pStyle w:val="ConsPlusNormal"/>
              <w:rPr>
                <w:rFonts w:ascii="Arial" w:hAnsi="Arial" w:cs="Arial"/>
                <w:sz w:val="24"/>
                <w:szCs w:val="24"/>
              </w:rPr>
            </w:pPr>
          </w:p>
        </w:tc>
      </w:tr>
      <w:tr w:rsidR="00C337CA" w:rsidRPr="00D56535">
        <w:tc>
          <w:tcPr>
            <w:tcW w:w="3402" w:type="dxa"/>
            <w:vMerge/>
            <w:tcBorders>
              <w:top w:val="nil"/>
              <w:left w:val="nil"/>
              <w:bottom w:val="nil"/>
              <w:right w:val="nil"/>
            </w:tcBorders>
          </w:tcPr>
          <w:p w:rsidR="00C337CA" w:rsidRPr="00D56535" w:rsidRDefault="00C337CA" w:rsidP="00D56535">
            <w:pPr>
              <w:spacing w:after="0" w:line="240" w:lineRule="auto"/>
              <w:rPr>
                <w:rFonts w:ascii="Arial" w:hAnsi="Arial" w:cs="Arial"/>
                <w:sz w:val="24"/>
                <w:szCs w:val="24"/>
              </w:rPr>
            </w:pPr>
          </w:p>
        </w:tc>
        <w:tc>
          <w:tcPr>
            <w:tcW w:w="2041" w:type="dxa"/>
            <w:vMerge/>
            <w:tcBorders>
              <w:top w:val="single" w:sz="4" w:space="0" w:color="auto"/>
              <w:left w:val="nil"/>
              <w:bottom w:val="single" w:sz="4" w:space="0" w:color="auto"/>
              <w:right w:val="nil"/>
            </w:tcBorders>
          </w:tcPr>
          <w:p w:rsidR="00C337CA" w:rsidRPr="00D56535" w:rsidRDefault="00C337CA" w:rsidP="00D56535">
            <w:pPr>
              <w:spacing w:after="0" w:line="240" w:lineRule="auto"/>
              <w:rPr>
                <w:rFonts w:ascii="Arial" w:hAnsi="Arial" w:cs="Arial"/>
                <w:sz w:val="24"/>
                <w:szCs w:val="24"/>
              </w:rPr>
            </w:pPr>
          </w:p>
        </w:tc>
        <w:tc>
          <w:tcPr>
            <w:tcW w:w="2947" w:type="dxa"/>
            <w:tcBorders>
              <w:top w:val="nil"/>
              <w:left w:val="nil"/>
              <w:bottom w:val="nil"/>
              <w:right w:val="single" w:sz="4" w:space="0" w:color="auto"/>
            </w:tcBorders>
            <w:vAlign w:val="bottom"/>
          </w:tcPr>
          <w:p w:rsidR="00C337CA" w:rsidRPr="00D56535" w:rsidRDefault="00C337CA" w:rsidP="00D56535">
            <w:pPr>
              <w:pStyle w:val="ConsPlusNormal"/>
              <w:jc w:val="right"/>
              <w:rPr>
                <w:rFonts w:ascii="Arial" w:hAnsi="Arial" w:cs="Arial"/>
                <w:sz w:val="24"/>
                <w:szCs w:val="24"/>
              </w:rPr>
            </w:pPr>
            <w:r w:rsidRPr="00D56535">
              <w:rPr>
                <w:rFonts w:ascii="Arial" w:hAnsi="Arial" w:cs="Arial"/>
                <w:sz w:val="24"/>
                <w:szCs w:val="24"/>
              </w:rPr>
              <w:t>по Сводному реестру</w:t>
            </w:r>
          </w:p>
        </w:tc>
        <w:tc>
          <w:tcPr>
            <w:tcW w:w="1241" w:type="dxa"/>
            <w:tcBorders>
              <w:top w:val="single" w:sz="4" w:space="0" w:color="auto"/>
              <w:left w:val="single" w:sz="4" w:space="0" w:color="auto"/>
              <w:bottom w:val="single" w:sz="4" w:space="0" w:color="auto"/>
              <w:right w:val="single" w:sz="4" w:space="0" w:color="auto"/>
            </w:tcBorders>
          </w:tcPr>
          <w:p w:rsidR="00C337CA" w:rsidRPr="00D56535" w:rsidRDefault="00C337CA" w:rsidP="00D56535">
            <w:pPr>
              <w:pStyle w:val="ConsPlusNormal"/>
              <w:rPr>
                <w:rFonts w:ascii="Arial" w:hAnsi="Arial" w:cs="Arial"/>
                <w:sz w:val="24"/>
                <w:szCs w:val="24"/>
              </w:rPr>
            </w:pPr>
          </w:p>
        </w:tc>
      </w:tr>
      <w:tr w:rsidR="00C337CA" w:rsidRPr="00D56535">
        <w:tc>
          <w:tcPr>
            <w:tcW w:w="3402" w:type="dxa"/>
            <w:tcBorders>
              <w:top w:val="nil"/>
              <w:left w:val="nil"/>
              <w:bottom w:val="nil"/>
              <w:right w:val="nil"/>
            </w:tcBorders>
          </w:tcPr>
          <w:p w:rsidR="00C337CA" w:rsidRPr="00D56535" w:rsidRDefault="00C337CA" w:rsidP="00D56535">
            <w:pPr>
              <w:pStyle w:val="ConsPlusNormal"/>
              <w:rPr>
                <w:rFonts w:ascii="Arial" w:hAnsi="Arial" w:cs="Arial"/>
                <w:sz w:val="24"/>
                <w:szCs w:val="24"/>
              </w:rPr>
            </w:pPr>
            <w:r w:rsidRPr="00D56535">
              <w:rPr>
                <w:rFonts w:ascii="Arial" w:hAnsi="Arial" w:cs="Arial"/>
                <w:sz w:val="24"/>
                <w:szCs w:val="24"/>
              </w:rPr>
              <w:t>Получатель бюджетных средств</w:t>
            </w:r>
          </w:p>
        </w:tc>
        <w:tc>
          <w:tcPr>
            <w:tcW w:w="2041" w:type="dxa"/>
            <w:tcBorders>
              <w:top w:val="single" w:sz="4" w:space="0" w:color="auto"/>
              <w:left w:val="nil"/>
              <w:bottom w:val="single" w:sz="4" w:space="0" w:color="auto"/>
              <w:right w:val="nil"/>
            </w:tcBorders>
          </w:tcPr>
          <w:p w:rsidR="00C337CA" w:rsidRPr="00D56535" w:rsidRDefault="00C337CA" w:rsidP="00D56535">
            <w:pPr>
              <w:pStyle w:val="ConsPlusNormal"/>
              <w:rPr>
                <w:rFonts w:ascii="Arial" w:hAnsi="Arial" w:cs="Arial"/>
                <w:sz w:val="24"/>
                <w:szCs w:val="24"/>
              </w:rPr>
            </w:pPr>
          </w:p>
        </w:tc>
        <w:tc>
          <w:tcPr>
            <w:tcW w:w="2947" w:type="dxa"/>
            <w:tcBorders>
              <w:top w:val="nil"/>
              <w:left w:val="nil"/>
              <w:bottom w:val="nil"/>
              <w:right w:val="single" w:sz="4" w:space="0" w:color="auto"/>
            </w:tcBorders>
            <w:vAlign w:val="bottom"/>
          </w:tcPr>
          <w:p w:rsidR="00C337CA" w:rsidRPr="00D56535" w:rsidRDefault="00C337CA" w:rsidP="00D56535">
            <w:pPr>
              <w:pStyle w:val="ConsPlusNormal"/>
              <w:jc w:val="right"/>
              <w:rPr>
                <w:rFonts w:ascii="Arial" w:hAnsi="Arial" w:cs="Arial"/>
                <w:sz w:val="24"/>
                <w:szCs w:val="24"/>
              </w:rPr>
            </w:pPr>
            <w:r w:rsidRPr="00D56535">
              <w:rPr>
                <w:rFonts w:ascii="Arial" w:hAnsi="Arial" w:cs="Arial"/>
                <w:sz w:val="24"/>
                <w:szCs w:val="24"/>
              </w:rPr>
              <w:t>по Сводному реестру</w:t>
            </w:r>
          </w:p>
        </w:tc>
        <w:tc>
          <w:tcPr>
            <w:tcW w:w="1241" w:type="dxa"/>
            <w:tcBorders>
              <w:top w:val="single" w:sz="4" w:space="0" w:color="auto"/>
              <w:left w:val="single" w:sz="4" w:space="0" w:color="auto"/>
              <w:bottom w:val="single" w:sz="4" w:space="0" w:color="auto"/>
              <w:right w:val="single" w:sz="4" w:space="0" w:color="auto"/>
            </w:tcBorders>
          </w:tcPr>
          <w:p w:rsidR="00C337CA" w:rsidRPr="00D56535" w:rsidRDefault="00C337CA" w:rsidP="00D56535">
            <w:pPr>
              <w:pStyle w:val="ConsPlusNormal"/>
              <w:rPr>
                <w:rFonts w:ascii="Arial" w:hAnsi="Arial" w:cs="Arial"/>
                <w:sz w:val="24"/>
                <w:szCs w:val="24"/>
              </w:rPr>
            </w:pPr>
          </w:p>
        </w:tc>
      </w:tr>
      <w:tr w:rsidR="00C337CA" w:rsidRPr="00D56535">
        <w:tc>
          <w:tcPr>
            <w:tcW w:w="3402" w:type="dxa"/>
            <w:tcBorders>
              <w:top w:val="nil"/>
              <w:left w:val="nil"/>
              <w:bottom w:val="nil"/>
              <w:right w:val="nil"/>
            </w:tcBorders>
          </w:tcPr>
          <w:p w:rsidR="00C337CA" w:rsidRPr="00D56535" w:rsidRDefault="00C337CA" w:rsidP="00D56535">
            <w:pPr>
              <w:pStyle w:val="ConsPlusNormal"/>
              <w:rPr>
                <w:rFonts w:ascii="Arial" w:hAnsi="Arial" w:cs="Arial"/>
                <w:sz w:val="24"/>
                <w:szCs w:val="24"/>
              </w:rPr>
            </w:pPr>
          </w:p>
        </w:tc>
        <w:tc>
          <w:tcPr>
            <w:tcW w:w="2041" w:type="dxa"/>
            <w:tcBorders>
              <w:top w:val="single" w:sz="4" w:space="0" w:color="auto"/>
              <w:left w:val="nil"/>
              <w:bottom w:val="nil"/>
              <w:right w:val="nil"/>
            </w:tcBorders>
          </w:tcPr>
          <w:p w:rsidR="00C337CA" w:rsidRPr="00D56535" w:rsidRDefault="00C337CA" w:rsidP="00D56535">
            <w:pPr>
              <w:pStyle w:val="ConsPlusNormal"/>
              <w:rPr>
                <w:rFonts w:ascii="Arial" w:hAnsi="Arial" w:cs="Arial"/>
                <w:sz w:val="24"/>
                <w:szCs w:val="24"/>
              </w:rPr>
            </w:pPr>
          </w:p>
        </w:tc>
        <w:tc>
          <w:tcPr>
            <w:tcW w:w="2947" w:type="dxa"/>
            <w:tcBorders>
              <w:top w:val="nil"/>
              <w:left w:val="nil"/>
              <w:bottom w:val="nil"/>
              <w:right w:val="single" w:sz="4" w:space="0" w:color="auto"/>
            </w:tcBorders>
          </w:tcPr>
          <w:p w:rsidR="00C337CA" w:rsidRPr="00D56535" w:rsidRDefault="00C337CA" w:rsidP="00D56535">
            <w:pPr>
              <w:pStyle w:val="ConsPlusNormal"/>
              <w:jc w:val="right"/>
              <w:rPr>
                <w:rFonts w:ascii="Arial" w:hAnsi="Arial" w:cs="Arial"/>
                <w:sz w:val="24"/>
                <w:szCs w:val="24"/>
              </w:rPr>
            </w:pPr>
            <w:r w:rsidRPr="00D56535">
              <w:rPr>
                <w:rFonts w:ascii="Arial" w:hAnsi="Arial" w:cs="Arial"/>
                <w:sz w:val="24"/>
                <w:szCs w:val="24"/>
              </w:rPr>
              <w:t>Номер лицевого счета</w:t>
            </w:r>
          </w:p>
        </w:tc>
        <w:tc>
          <w:tcPr>
            <w:tcW w:w="1241" w:type="dxa"/>
            <w:tcBorders>
              <w:top w:val="single" w:sz="4" w:space="0" w:color="auto"/>
              <w:left w:val="single" w:sz="4" w:space="0" w:color="auto"/>
              <w:bottom w:val="single" w:sz="4" w:space="0" w:color="auto"/>
              <w:right w:val="single" w:sz="4" w:space="0" w:color="auto"/>
            </w:tcBorders>
          </w:tcPr>
          <w:p w:rsidR="00C337CA" w:rsidRPr="00D56535" w:rsidRDefault="00C337CA" w:rsidP="00D56535">
            <w:pPr>
              <w:pStyle w:val="ConsPlusNormal"/>
              <w:rPr>
                <w:rFonts w:ascii="Arial" w:hAnsi="Arial" w:cs="Arial"/>
                <w:sz w:val="24"/>
                <w:szCs w:val="24"/>
              </w:rPr>
            </w:pPr>
          </w:p>
        </w:tc>
      </w:tr>
      <w:tr w:rsidR="00C337CA" w:rsidRPr="00D56535">
        <w:tc>
          <w:tcPr>
            <w:tcW w:w="3402" w:type="dxa"/>
            <w:tcBorders>
              <w:top w:val="nil"/>
              <w:left w:val="nil"/>
              <w:bottom w:val="nil"/>
              <w:right w:val="nil"/>
            </w:tcBorders>
          </w:tcPr>
          <w:p w:rsidR="00C337CA" w:rsidRPr="00D56535" w:rsidRDefault="00C337CA" w:rsidP="00D56535">
            <w:pPr>
              <w:pStyle w:val="ConsPlusNormal"/>
              <w:rPr>
                <w:rFonts w:ascii="Arial" w:hAnsi="Arial" w:cs="Arial"/>
                <w:sz w:val="24"/>
                <w:szCs w:val="24"/>
              </w:rPr>
            </w:pPr>
            <w:r w:rsidRPr="00D56535">
              <w:rPr>
                <w:rFonts w:ascii="Arial" w:hAnsi="Arial" w:cs="Arial"/>
                <w:sz w:val="24"/>
                <w:szCs w:val="24"/>
              </w:rPr>
              <w:t>Наименование бюджета</w:t>
            </w:r>
          </w:p>
        </w:tc>
        <w:tc>
          <w:tcPr>
            <w:tcW w:w="2041" w:type="dxa"/>
            <w:tcBorders>
              <w:top w:val="nil"/>
              <w:left w:val="nil"/>
              <w:bottom w:val="single" w:sz="4" w:space="0" w:color="auto"/>
              <w:right w:val="nil"/>
            </w:tcBorders>
          </w:tcPr>
          <w:p w:rsidR="00C337CA" w:rsidRPr="00D56535" w:rsidRDefault="00C337CA" w:rsidP="00D56535">
            <w:pPr>
              <w:pStyle w:val="ConsPlusNormal"/>
              <w:rPr>
                <w:rFonts w:ascii="Arial" w:hAnsi="Arial" w:cs="Arial"/>
                <w:sz w:val="24"/>
                <w:szCs w:val="24"/>
              </w:rPr>
            </w:pPr>
          </w:p>
        </w:tc>
        <w:tc>
          <w:tcPr>
            <w:tcW w:w="2947" w:type="dxa"/>
            <w:tcBorders>
              <w:top w:val="nil"/>
              <w:left w:val="nil"/>
              <w:bottom w:val="nil"/>
              <w:right w:val="single" w:sz="4" w:space="0" w:color="auto"/>
            </w:tcBorders>
          </w:tcPr>
          <w:p w:rsidR="00C337CA" w:rsidRPr="00D56535" w:rsidRDefault="00C337CA" w:rsidP="00D56535">
            <w:pPr>
              <w:pStyle w:val="ConsPlusNormal"/>
              <w:jc w:val="right"/>
              <w:rPr>
                <w:rFonts w:ascii="Arial" w:hAnsi="Arial" w:cs="Arial"/>
                <w:sz w:val="24"/>
                <w:szCs w:val="24"/>
              </w:rPr>
            </w:pPr>
            <w:r w:rsidRPr="00D56535">
              <w:rPr>
                <w:rFonts w:ascii="Arial" w:hAnsi="Arial" w:cs="Arial"/>
                <w:sz w:val="24"/>
                <w:szCs w:val="24"/>
              </w:rPr>
              <w:t xml:space="preserve">по </w:t>
            </w:r>
            <w:hyperlink r:id="rId31" w:history="1">
              <w:r w:rsidRPr="00D56535">
                <w:rPr>
                  <w:rFonts w:ascii="Arial" w:hAnsi="Arial" w:cs="Arial"/>
                  <w:sz w:val="24"/>
                  <w:szCs w:val="24"/>
                </w:rPr>
                <w:t>ОКТМО</w:t>
              </w:r>
            </w:hyperlink>
          </w:p>
        </w:tc>
        <w:tc>
          <w:tcPr>
            <w:tcW w:w="1241" w:type="dxa"/>
            <w:tcBorders>
              <w:top w:val="single" w:sz="4" w:space="0" w:color="auto"/>
              <w:left w:val="single" w:sz="4" w:space="0" w:color="auto"/>
              <w:bottom w:val="single" w:sz="4" w:space="0" w:color="auto"/>
              <w:right w:val="single" w:sz="4" w:space="0" w:color="auto"/>
            </w:tcBorders>
          </w:tcPr>
          <w:p w:rsidR="00C337CA" w:rsidRPr="00D56535" w:rsidRDefault="00C337CA" w:rsidP="00D56535">
            <w:pPr>
              <w:pStyle w:val="ConsPlusNormal"/>
              <w:rPr>
                <w:rFonts w:ascii="Arial" w:hAnsi="Arial" w:cs="Arial"/>
                <w:sz w:val="24"/>
                <w:szCs w:val="24"/>
              </w:rPr>
            </w:pPr>
          </w:p>
        </w:tc>
      </w:tr>
      <w:tr w:rsidR="00C337CA" w:rsidRPr="00D56535">
        <w:tc>
          <w:tcPr>
            <w:tcW w:w="3402" w:type="dxa"/>
            <w:tcBorders>
              <w:top w:val="nil"/>
              <w:left w:val="nil"/>
              <w:bottom w:val="nil"/>
              <w:right w:val="nil"/>
            </w:tcBorders>
          </w:tcPr>
          <w:p w:rsidR="00C337CA" w:rsidRPr="00D56535" w:rsidRDefault="00C337CA" w:rsidP="00D56535">
            <w:pPr>
              <w:pStyle w:val="ConsPlusNormal"/>
              <w:rPr>
                <w:rFonts w:ascii="Arial" w:hAnsi="Arial" w:cs="Arial"/>
                <w:sz w:val="24"/>
                <w:szCs w:val="24"/>
              </w:rPr>
            </w:pPr>
            <w:r w:rsidRPr="00D56535">
              <w:rPr>
                <w:rFonts w:ascii="Arial" w:hAnsi="Arial" w:cs="Arial"/>
                <w:sz w:val="24"/>
                <w:szCs w:val="24"/>
              </w:rPr>
              <w:t>Финансовый орган</w:t>
            </w:r>
          </w:p>
        </w:tc>
        <w:tc>
          <w:tcPr>
            <w:tcW w:w="2041" w:type="dxa"/>
            <w:tcBorders>
              <w:top w:val="single" w:sz="4" w:space="0" w:color="auto"/>
              <w:left w:val="nil"/>
              <w:bottom w:val="single" w:sz="4" w:space="0" w:color="auto"/>
              <w:right w:val="nil"/>
            </w:tcBorders>
          </w:tcPr>
          <w:p w:rsidR="00C337CA" w:rsidRPr="00D56535" w:rsidRDefault="00C337CA" w:rsidP="00D56535">
            <w:pPr>
              <w:pStyle w:val="ConsPlusNormal"/>
              <w:rPr>
                <w:rFonts w:ascii="Arial" w:hAnsi="Arial" w:cs="Arial"/>
                <w:sz w:val="24"/>
                <w:szCs w:val="24"/>
              </w:rPr>
            </w:pPr>
          </w:p>
        </w:tc>
        <w:tc>
          <w:tcPr>
            <w:tcW w:w="2947" w:type="dxa"/>
            <w:tcBorders>
              <w:top w:val="nil"/>
              <w:left w:val="nil"/>
              <w:bottom w:val="nil"/>
              <w:right w:val="single" w:sz="4" w:space="0" w:color="auto"/>
            </w:tcBorders>
          </w:tcPr>
          <w:p w:rsidR="00C337CA" w:rsidRPr="00D56535" w:rsidRDefault="00C337CA" w:rsidP="00D56535">
            <w:pPr>
              <w:pStyle w:val="ConsPlusNormal"/>
              <w:jc w:val="right"/>
              <w:rPr>
                <w:rFonts w:ascii="Arial" w:hAnsi="Arial" w:cs="Arial"/>
                <w:sz w:val="24"/>
                <w:szCs w:val="24"/>
              </w:rPr>
            </w:pPr>
            <w:r w:rsidRPr="00D56535">
              <w:rPr>
                <w:rFonts w:ascii="Arial" w:hAnsi="Arial" w:cs="Arial"/>
                <w:sz w:val="24"/>
                <w:szCs w:val="24"/>
              </w:rPr>
              <w:t>по ОКПО</w:t>
            </w:r>
          </w:p>
        </w:tc>
        <w:tc>
          <w:tcPr>
            <w:tcW w:w="1241" w:type="dxa"/>
            <w:tcBorders>
              <w:top w:val="single" w:sz="4" w:space="0" w:color="auto"/>
              <w:left w:val="single" w:sz="4" w:space="0" w:color="auto"/>
              <w:bottom w:val="single" w:sz="4" w:space="0" w:color="auto"/>
              <w:right w:val="single" w:sz="4" w:space="0" w:color="auto"/>
            </w:tcBorders>
          </w:tcPr>
          <w:p w:rsidR="00C337CA" w:rsidRPr="00D56535" w:rsidRDefault="00C337CA" w:rsidP="00D56535">
            <w:pPr>
              <w:pStyle w:val="ConsPlusNormal"/>
              <w:rPr>
                <w:rFonts w:ascii="Arial" w:hAnsi="Arial" w:cs="Arial"/>
                <w:sz w:val="24"/>
                <w:szCs w:val="24"/>
              </w:rPr>
            </w:pPr>
          </w:p>
        </w:tc>
      </w:tr>
      <w:tr w:rsidR="00C337CA" w:rsidRPr="00D56535">
        <w:tc>
          <w:tcPr>
            <w:tcW w:w="3402" w:type="dxa"/>
            <w:tcBorders>
              <w:top w:val="nil"/>
              <w:left w:val="nil"/>
              <w:bottom w:val="nil"/>
              <w:right w:val="nil"/>
            </w:tcBorders>
          </w:tcPr>
          <w:p w:rsidR="00C337CA" w:rsidRPr="00D56535" w:rsidRDefault="00C337CA" w:rsidP="00D56535">
            <w:pPr>
              <w:pStyle w:val="ConsPlusNormal"/>
              <w:rPr>
                <w:rFonts w:ascii="Arial" w:hAnsi="Arial" w:cs="Arial"/>
                <w:sz w:val="24"/>
                <w:szCs w:val="24"/>
              </w:rPr>
            </w:pPr>
          </w:p>
        </w:tc>
        <w:tc>
          <w:tcPr>
            <w:tcW w:w="4988" w:type="dxa"/>
            <w:gridSpan w:val="2"/>
            <w:tcBorders>
              <w:top w:val="nil"/>
              <w:left w:val="nil"/>
              <w:bottom w:val="nil"/>
              <w:right w:val="single" w:sz="4" w:space="0" w:color="auto"/>
            </w:tcBorders>
          </w:tcPr>
          <w:p w:rsidR="00C337CA" w:rsidRPr="00D56535" w:rsidRDefault="00C337CA" w:rsidP="00D56535">
            <w:pPr>
              <w:pStyle w:val="ConsPlusNormal"/>
              <w:jc w:val="right"/>
              <w:rPr>
                <w:rFonts w:ascii="Arial" w:hAnsi="Arial" w:cs="Arial"/>
                <w:sz w:val="24"/>
                <w:szCs w:val="24"/>
              </w:rPr>
            </w:pPr>
            <w:r w:rsidRPr="00D56535">
              <w:rPr>
                <w:rFonts w:ascii="Arial" w:hAnsi="Arial" w:cs="Arial"/>
                <w:sz w:val="24"/>
                <w:szCs w:val="24"/>
              </w:rPr>
              <w:t>Дата постановки на учет бюджетного обязательства в органе Федерального казначейства</w:t>
            </w:r>
          </w:p>
        </w:tc>
        <w:tc>
          <w:tcPr>
            <w:tcW w:w="1241" w:type="dxa"/>
            <w:tcBorders>
              <w:top w:val="single" w:sz="4" w:space="0" w:color="auto"/>
              <w:left w:val="single" w:sz="4" w:space="0" w:color="auto"/>
              <w:bottom w:val="single" w:sz="4" w:space="0" w:color="auto"/>
              <w:right w:val="single" w:sz="4" w:space="0" w:color="auto"/>
            </w:tcBorders>
          </w:tcPr>
          <w:p w:rsidR="00C337CA" w:rsidRPr="00D56535" w:rsidRDefault="00C337CA" w:rsidP="00D56535">
            <w:pPr>
              <w:pStyle w:val="ConsPlusNormal"/>
              <w:rPr>
                <w:rFonts w:ascii="Arial" w:hAnsi="Arial" w:cs="Arial"/>
                <w:sz w:val="24"/>
                <w:szCs w:val="24"/>
              </w:rPr>
            </w:pPr>
          </w:p>
        </w:tc>
      </w:tr>
      <w:tr w:rsidR="00C337CA" w:rsidRPr="00D56535">
        <w:tc>
          <w:tcPr>
            <w:tcW w:w="5443" w:type="dxa"/>
            <w:gridSpan w:val="2"/>
            <w:tcBorders>
              <w:top w:val="nil"/>
              <w:left w:val="nil"/>
              <w:bottom w:val="nil"/>
              <w:right w:val="nil"/>
            </w:tcBorders>
          </w:tcPr>
          <w:p w:rsidR="00C337CA" w:rsidRPr="00D56535" w:rsidRDefault="00C337CA" w:rsidP="00D56535">
            <w:pPr>
              <w:pStyle w:val="ConsPlusNormal"/>
              <w:rPr>
                <w:rFonts w:ascii="Arial" w:hAnsi="Arial" w:cs="Arial"/>
                <w:sz w:val="24"/>
                <w:szCs w:val="24"/>
              </w:rPr>
            </w:pPr>
            <w:r w:rsidRPr="00D56535">
              <w:rPr>
                <w:rFonts w:ascii="Arial" w:hAnsi="Arial" w:cs="Arial"/>
                <w:sz w:val="24"/>
                <w:szCs w:val="24"/>
              </w:rPr>
              <w:lastRenderedPageBreak/>
              <w:t>Единица измерения: руб. (с точностью до второго десятичного знака)</w:t>
            </w:r>
          </w:p>
        </w:tc>
        <w:tc>
          <w:tcPr>
            <w:tcW w:w="2947" w:type="dxa"/>
            <w:tcBorders>
              <w:top w:val="nil"/>
              <w:left w:val="nil"/>
              <w:bottom w:val="nil"/>
              <w:right w:val="single" w:sz="4" w:space="0" w:color="auto"/>
            </w:tcBorders>
            <w:vAlign w:val="bottom"/>
          </w:tcPr>
          <w:p w:rsidR="00C337CA" w:rsidRPr="00D56535" w:rsidRDefault="00C337CA" w:rsidP="00D56535">
            <w:pPr>
              <w:pStyle w:val="ConsPlusNormal"/>
              <w:jc w:val="right"/>
              <w:rPr>
                <w:rFonts w:ascii="Arial" w:hAnsi="Arial" w:cs="Arial"/>
                <w:sz w:val="24"/>
                <w:szCs w:val="24"/>
              </w:rPr>
            </w:pPr>
            <w:r w:rsidRPr="00D56535">
              <w:rPr>
                <w:rFonts w:ascii="Arial" w:hAnsi="Arial" w:cs="Arial"/>
                <w:sz w:val="24"/>
                <w:szCs w:val="24"/>
              </w:rPr>
              <w:t xml:space="preserve">по </w:t>
            </w:r>
            <w:hyperlink r:id="rId32" w:history="1">
              <w:r w:rsidRPr="00D56535">
                <w:rPr>
                  <w:rFonts w:ascii="Arial" w:hAnsi="Arial" w:cs="Arial"/>
                  <w:sz w:val="24"/>
                  <w:szCs w:val="24"/>
                </w:rPr>
                <w:t>ОКЕИ</w:t>
              </w:r>
            </w:hyperlink>
          </w:p>
        </w:tc>
        <w:tc>
          <w:tcPr>
            <w:tcW w:w="1241" w:type="dxa"/>
            <w:tcBorders>
              <w:top w:val="single" w:sz="4" w:space="0" w:color="auto"/>
              <w:left w:val="single" w:sz="4" w:space="0" w:color="auto"/>
              <w:bottom w:val="single" w:sz="4" w:space="0" w:color="auto"/>
              <w:right w:val="single" w:sz="4" w:space="0" w:color="auto"/>
            </w:tcBorders>
            <w:vAlign w:val="bottom"/>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383</w:t>
            </w:r>
          </w:p>
        </w:tc>
      </w:tr>
    </w:tbl>
    <w:p w:rsidR="00C337CA" w:rsidRPr="00D56535" w:rsidRDefault="00C337CA" w:rsidP="00D56535">
      <w:pPr>
        <w:pStyle w:val="ConsPlusNormal"/>
        <w:rPr>
          <w:rFonts w:ascii="Arial" w:hAnsi="Arial" w:cs="Arial"/>
          <w:sz w:val="24"/>
          <w:szCs w:val="24"/>
        </w:rPr>
      </w:pPr>
    </w:p>
    <w:p w:rsidR="00C337CA" w:rsidRPr="00D56535" w:rsidRDefault="004B4665" w:rsidP="00D56535">
      <w:pPr>
        <w:pStyle w:val="ConsPlusNonformat"/>
        <w:rPr>
          <w:rFonts w:ascii="Arial" w:hAnsi="Arial" w:cs="Arial"/>
          <w:sz w:val="24"/>
          <w:szCs w:val="24"/>
        </w:rPr>
      </w:pPr>
      <w:r w:rsidRPr="00D56535">
        <w:rPr>
          <w:rFonts w:ascii="Arial" w:hAnsi="Arial" w:cs="Arial"/>
          <w:sz w:val="24"/>
          <w:szCs w:val="24"/>
        </w:rPr>
        <w:t xml:space="preserve"> </w:t>
      </w:r>
      <w:r w:rsidR="00C337CA" w:rsidRPr="00D56535">
        <w:rPr>
          <w:rFonts w:ascii="Arial" w:hAnsi="Arial" w:cs="Arial"/>
          <w:sz w:val="24"/>
          <w:szCs w:val="24"/>
        </w:rPr>
        <w:t xml:space="preserve"> Раздел 1. Реквизиты документа-основания для постановки</w:t>
      </w:r>
    </w:p>
    <w:p w:rsidR="00C337CA" w:rsidRPr="00D56535" w:rsidRDefault="00C337CA" w:rsidP="00D56535">
      <w:pPr>
        <w:pStyle w:val="ConsPlusNonformat"/>
        <w:rPr>
          <w:rFonts w:ascii="Arial" w:hAnsi="Arial" w:cs="Arial"/>
          <w:sz w:val="24"/>
          <w:szCs w:val="24"/>
        </w:rPr>
      </w:pPr>
      <w:proofErr w:type="gramStart"/>
      <w:r w:rsidRPr="00D56535">
        <w:rPr>
          <w:rFonts w:ascii="Arial" w:hAnsi="Arial" w:cs="Arial"/>
          <w:sz w:val="24"/>
          <w:szCs w:val="24"/>
        </w:rPr>
        <w:t>на учет бюджетного обязательства (для внесения изменений</w:t>
      </w:r>
      <w:proofErr w:type="gramEnd"/>
    </w:p>
    <w:p w:rsidR="00C337CA" w:rsidRPr="00D56535" w:rsidRDefault="00C337CA" w:rsidP="00D56535">
      <w:pPr>
        <w:pStyle w:val="ConsPlusNonformat"/>
        <w:rPr>
          <w:rFonts w:ascii="Arial" w:hAnsi="Arial" w:cs="Arial"/>
          <w:sz w:val="24"/>
          <w:szCs w:val="24"/>
        </w:rPr>
      </w:pPr>
      <w:r w:rsidRPr="00D56535">
        <w:rPr>
          <w:rFonts w:ascii="Arial" w:hAnsi="Arial" w:cs="Arial"/>
          <w:sz w:val="24"/>
          <w:szCs w:val="24"/>
        </w:rPr>
        <w:t xml:space="preserve"> в поставленное на учет бюджетное обязательство)</w:t>
      </w:r>
    </w:p>
    <w:p w:rsidR="00C337CA" w:rsidRPr="00D56535" w:rsidRDefault="00C337CA" w:rsidP="00D56535">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5"/>
        <w:gridCol w:w="850"/>
        <w:gridCol w:w="680"/>
        <w:gridCol w:w="598"/>
        <w:gridCol w:w="850"/>
        <w:gridCol w:w="862"/>
        <w:gridCol w:w="1247"/>
        <w:gridCol w:w="862"/>
        <w:gridCol w:w="680"/>
        <w:gridCol w:w="1020"/>
        <w:gridCol w:w="862"/>
        <w:gridCol w:w="862"/>
        <w:gridCol w:w="1553"/>
      </w:tblGrid>
      <w:tr w:rsidR="00C337CA" w:rsidRPr="00D56535" w:rsidTr="00FA3BFB">
        <w:tc>
          <w:tcPr>
            <w:tcW w:w="2793" w:type="dxa"/>
            <w:gridSpan w:val="4"/>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Документ-основание</w:t>
            </w:r>
          </w:p>
        </w:tc>
        <w:tc>
          <w:tcPr>
            <w:tcW w:w="850" w:type="dxa"/>
            <w:vMerge w:val="restart"/>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Предмет по документу-основанию</w:t>
            </w:r>
          </w:p>
        </w:tc>
        <w:tc>
          <w:tcPr>
            <w:tcW w:w="862" w:type="dxa"/>
            <w:vMerge w:val="restart"/>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Учетный номер бюджетного обязательства</w:t>
            </w:r>
          </w:p>
        </w:tc>
        <w:tc>
          <w:tcPr>
            <w:tcW w:w="1247" w:type="dxa"/>
            <w:vMerge w:val="restart"/>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Уникальный номер реестровой записи в реестре контрактов/реестре соглашений</w:t>
            </w:r>
          </w:p>
        </w:tc>
        <w:tc>
          <w:tcPr>
            <w:tcW w:w="862" w:type="dxa"/>
            <w:vMerge w:val="restart"/>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Сумма в валюте обязательства</w:t>
            </w:r>
          </w:p>
        </w:tc>
        <w:tc>
          <w:tcPr>
            <w:tcW w:w="680" w:type="dxa"/>
            <w:vMerge w:val="restart"/>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 xml:space="preserve">Код валюты по </w:t>
            </w:r>
            <w:hyperlink r:id="rId33" w:history="1">
              <w:r w:rsidRPr="00D56535">
                <w:rPr>
                  <w:rFonts w:ascii="Arial" w:hAnsi="Arial" w:cs="Arial"/>
                  <w:sz w:val="24"/>
                  <w:szCs w:val="24"/>
                </w:rPr>
                <w:t>ОКВ</w:t>
              </w:r>
            </w:hyperlink>
          </w:p>
        </w:tc>
        <w:tc>
          <w:tcPr>
            <w:tcW w:w="1020" w:type="dxa"/>
            <w:vMerge w:val="restart"/>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Сумма в валюте Российской Федерации</w:t>
            </w:r>
          </w:p>
        </w:tc>
        <w:tc>
          <w:tcPr>
            <w:tcW w:w="1724" w:type="dxa"/>
            <w:gridSpan w:val="2"/>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Уведомление о поступлении исполнительного документа/ решения налогового органа</w:t>
            </w:r>
          </w:p>
        </w:tc>
        <w:tc>
          <w:tcPr>
            <w:tcW w:w="1553" w:type="dxa"/>
            <w:vMerge w:val="restart"/>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 xml:space="preserve">Основание для </w:t>
            </w:r>
            <w:proofErr w:type="spellStart"/>
            <w:r w:rsidRPr="00D56535">
              <w:rPr>
                <w:rFonts w:ascii="Arial" w:hAnsi="Arial" w:cs="Arial"/>
                <w:sz w:val="24"/>
                <w:szCs w:val="24"/>
              </w:rPr>
              <w:t>невключения</w:t>
            </w:r>
            <w:proofErr w:type="spellEnd"/>
            <w:r w:rsidRPr="00D56535">
              <w:rPr>
                <w:rFonts w:ascii="Arial" w:hAnsi="Arial" w:cs="Arial"/>
                <w:sz w:val="24"/>
                <w:szCs w:val="24"/>
              </w:rPr>
              <w:t xml:space="preserve"> договора (государственного контракта) в реестр контрактов</w:t>
            </w:r>
          </w:p>
        </w:tc>
      </w:tr>
      <w:tr w:rsidR="00C337CA" w:rsidRPr="00D56535" w:rsidTr="00FA3BFB">
        <w:tc>
          <w:tcPr>
            <w:tcW w:w="665"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вид</w:t>
            </w:r>
          </w:p>
        </w:tc>
        <w:tc>
          <w:tcPr>
            <w:tcW w:w="850"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наименование</w:t>
            </w:r>
          </w:p>
        </w:tc>
        <w:tc>
          <w:tcPr>
            <w:tcW w:w="680"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номер</w:t>
            </w:r>
          </w:p>
        </w:tc>
        <w:tc>
          <w:tcPr>
            <w:tcW w:w="598"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дата</w:t>
            </w:r>
          </w:p>
        </w:tc>
        <w:tc>
          <w:tcPr>
            <w:tcW w:w="850" w:type="dxa"/>
            <w:vMerge/>
          </w:tcPr>
          <w:p w:rsidR="00C337CA" w:rsidRPr="00D56535" w:rsidRDefault="00C337CA" w:rsidP="00D56535">
            <w:pPr>
              <w:spacing w:after="0" w:line="240" w:lineRule="auto"/>
              <w:rPr>
                <w:rFonts w:ascii="Arial" w:hAnsi="Arial" w:cs="Arial"/>
                <w:sz w:val="24"/>
                <w:szCs w:val="24"/>
              </w:rPr>
            </w:pPr>
          </w:p>
        </w:tc>
        <w:tc>
          <w:tcPr>
            <w:tcW w:w="862" w:type="dxa"/>
            <w:vMerge/>
          </w:tcPr>
          <w:p w:rsidR="00C337CA" w:rsidRPr="00D56535" w:rsidRDefault="00C337CA" w:rsidP="00D56535">
            <w:pPr>
              <w:spacing w:after="0" w:line="240" w:lineRule="auto"/>
              <w:rPr>
                <w:rFonts w:ascii="Arial" w:hAnsi="Arial" w:cs="Arial"/>
                <w:sz w:val="24"/>
                <w:szCs w:val="24"/>
              </w:rPr>
            </w:pPr>
          </w:p>
        </w:tc>
        <w:tc>
          <w:tcPr>
            <w:tcW w:w="1247" w:type="dxa"/>
            <w:vMerge/>
          </w:tcPr>
          <w:p w:rsidR="00C337CA" w:rsidRPr="00D56535" w:rsidRDefault="00C337CA" w:rsidP="00D56535">
            <w:pPr>
              <w:spacing w:after="0" w:line="240" w:lineRule="auto"/>
              <w:rPr>
                <w:rFonts w:ascii="Arial" w:hAnsi="Arial" w:cs="Arial"/>
                <w:sz w:val="24"/>
                <w:szCs w:val="24"/>
              </w:rPr>
            </w:pPr>
          </w:p>
        </w:tc>
        <w:tc>
          <w:tcPr>
            <w:tcW w:w="862" w:type="dxa"/>
            <w:vMerge/>
          </w:tcPr>
          <w:p w:rsidR="00C337CA" w:rsidRPr="00D56535" w:rsidRDefault="00C337CA" w:rsidP="00D56535">
            <w:pPr>
              <w:spacing w:after="0" w:line="240" w:lineRule="auto"/>
              <w:rPr>
                <w:rFonts w:ascii="Arial" w:hAnsi="Arial" w:cs="Arial"/>
                <w:sz w:val="24"/>
                <w:szCs w:val="24"/>
              </w:rPr>
            </w:pPr>
          </w:p>
        </w:tc>
        <w:tc>
          <w:tcPr>
            <w:tcW w:w="680" w:type="dxa"/>
            <w:vMerge/>
          </w:tcPr>
          <w:p w:rsidR="00C337CA" w:rsidRPr="00D56535" w:rsidRDefault="00C337CA" w:rsidP="00D56535">
            <w:pPr>
              <w:spacing w:after="0" w:line="240" w:lineRule="auto"/>
              <w:rPr>
                <w:rFonts w:ascii="Arial" w:hAnsi="Arial" w:cs="Arial"/>
                <w:sz w:val="24"/>
                <w:szCs w:val="24"/>
              </w:rPr>
            </w:pPr>
          </w:p>
        </w:tc>
        <w:tc>
          <w:tcPr>
            <w:tcW w:w="1020" w:type="dxa"/>
            <w:vMerge/>
          </w:tcPr>
          <w:p w:rsidR="00C337CA" w:rsidRPr="00D56535" w:rsidRDefault="00C337CA" w:rsidP="00D56535">
            <w:pPr>
              <w:spacing w:after="0" w:line="240" w:lineRule="auto"/>
              <w:rPr>
                <w:rFonts w:ascii="Arial" w:hAnsi="Arial" w:cs="Arial"/>
                <w:sz w:val="24"/>
                <w:szCs w:val="24"/>
              </w:rPr>
            </w:pPr>
          </w:p>
        </w:tc>
        <w:tc>
          <w:tcPr>
            <w:tcW w:w="862"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номер</w:t>
            </w:r>
          </w:p>
        </w:tc>
        <w:tc>
          <w:tcPr>
            <w:tcW w:w="862"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дата</w:t>
            </w:r>
          </w:p>
        </w:tc>
        <w:tc>
          <w:tcPr>
            <w:tcW w:w="1553" w:type="dxa"/>
            <w:vMerge/>
          </w:tcPr>
          <w:p w:rsidR="00C337CA" w:rsidRPr="00D56535" w:rsidRDefault="00C337CA" w:rsidP="00D56535">
            <w:pPr>
              <w:spacing w:after="0" w:line="240" w:lineRule="auto"/>
              <w:rPr>
                <w:rFonts w:ascii="Arial" w:hAnsi="Arial" w:cs="Arial"/>
                <w:sz w:val="24"/>
                <w:szCs w:val="24"/>
              </w:rPr>
            </w:pPr>
          </w:p>
        </w:tc>
      </w:tr>
      <w:tr w:rsidR="00C337CA" w:rsidRPr="00D56535" w:rsidTr="00FA3BFB">
        <w:tc>
          <w:tcPr>
            <w:tcW w:w="665"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1</w:t>
            </w:r>
          </w:p>
        </w:tc>
        <w:tc>
          <w:tcPr>
            <w:tcW w:w="850"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2</w:t>
            </w:r>
          </w:p>
        </w:tc>
        <w:tc>
          <w:tcPr>
            <w:tcW w:w="680"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3</w:t>
            </w:r>
          </w:p>
        </w:tc>
        <w:tc>
          <w:tcPr>
            <w:tcW w:w="598"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4</w:t>
            </w:r>
          </w:p>
        </w:tc>
        <w:tc>
          <w:tcPr>
            <w:tcW w:w="850"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5</w:t>
            </w:r>
          </w:p>
        </w:tc>
        <w:tc>
          <w:tcPr>
            <w:tcW w:w="862"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6</w:t>
            </w:r>
          </w:p>
        </w:tc>
        <w:tc>
          <w:tcPr>
            <w:tcW w:w="1247"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7</w:t>
            </w:r>
          </w:p>
        </w:tc>
        <w:tc>
          <w:tcPr>
            <w:tcW w:w="862"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8</w:t>
            </w:r>
          </w:p>
        </w:tc>
        <w:tc>
          <w:tcPr>
            <w:tcW w:w="680"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9</w:t>
            </w:r>
          </w:p>
        </w:tc>
        <w:tc>
          <w:tcPr>
            <w:tcW w:w="1020"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10</w:t>
            </w:r>
          </w:p>
        </w:tc>
        <w:tc>
          <w:tcPr>
            <w:tcW w:w="862"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11</w:t>
            </w:r>
          </w:p>
        </w:tc>
        <w:tc>
          <w:tcPr>
            <w:tcW w:w="862"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12</w:t>
            </w:r>
          </w:p>
        </w:tc>
        <w:tc>
          <w:tcPr>
            <w:tcW w:w="1553"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13</w:t>
            </w:r>
          </w:p>
        </w:tc>
      </w:tr>
      <w:tr w:rsidR="00C337CA" w:rsidRPr="00D56535">
        <w:tc>
          <w:tcPr>
            <w:tcW w:w="665" w:type="dxa"/>
          </w:tcPr>
          <w:p w:rsidR="00C337CA" w:rsidRPr="00D56535" w:rsidRDefault="00C337CA" w:rsidP="00D56535">
            <w:pPr>
              <w:pStyle w:val="ConsPlusNormal"/>
              <w:rPr>
                <w:rFonts w:ascii="Arial" w:hAnsi="Arial" w:cs="Arial"/>
                <w:sz w:val="24"/>
                <w:szCs w:val="24"/>
              </w:rPr>
            </w:pPr>
          </w:p>
        </w:tc>
        <w:tc>
          <w:tcPr>
            <w:tcW w:w="850" w:type="dxa"/>
          </w:tcPr>
          <w:p w:rsidR="00C337CA" w:rsidRPr="00D56535" w:rsidRDefault="00C337CA" w:rsidP="00D56535">
            <w:pPr>
              <w:pStyle w:val="ConsPlusNormal"/>
              <w:rPr>
                <w:rFonts w:ascii="Arial" w:hAnsi="Arial" w:cs="Arial"/>
                <w:sz w:val="24"/>
                <w:szCs w:val="24"/>
              </w:rPr>
            </w:pPr>
          </w:p>
        </w:tc>
        <w:tc>
          <w:tcPr>
            <w:tcW w:w="680" w:type="dxa"/>
          </w:tcPr>
          <w:p w:rsidR="00C337CA" w:rsidRPr="00D56535" w:rsidRDefault="00C337CA" w:rsidP="00D56535">
            <w:pPr>
              <w:pStyle w:val="ConsPlusNormal"/>
              <w:rPr>
                <w:rFonts w:ascii="Arial" w:hAnsi="Arial" w:cs="Arial"/>
                <w:sz w:val="24"/>
                <w:szCs w:val="24"/>
              </w:rPr>
            </w:pPr>
          </w:p>
        </w:tc>
        <w:tc>
          <w:tcPr>
            <w:tcW w:w="598" w:type="dxa"/>
          </w:tcPr>
          <w:p w:rsidR="00C337CA" w:rsidRPr="00D56535" w:rsidRDefault="00C337CA" w:rsidP="00D56535">
            <w:pPr>
              <w:pStyle w:val="ConsPlusNormal"/>
              <w:rPr>
                <w:rFonts w:ascii="Arial" w:hAnsi="Arial" w:cs="Arial"/>
                <w:sz w:val="24"/>
                <w:szCs w:val="24"/>
              </w:rPr>
            </w:pPr>
          </w:p>
        </w:tc>
        <w:tc>
          <w:tcPr>
            <w:tcW w:w="850" w:type="dxa"/>
          </w:tcPr>
          <w:p w:rsidR="00C337CA" w:rsidRPr="00D56535" w:rsidRDefault="00C337CA" w:rsidP="00D56535">
            <w:pPr>
              <w:pStyle w:val="ConsPlusNormal"/>
              <w:rPr>
                <w:rFonts w:ascii="Arial" w:hAnsi="Arial" w:cs="Arial"/>
                <w:sz w:val="24"/>
                <w:szCs w:val="24"/>
              </w:rPr>
            </w:pPr>
          </w:p>
        </w:tc>
        <w:tc>
          <w:tcPr>
            <w:tcW w:w="862" w:type="dxa"/>
          </w:tcPr>
          <w:p w:rsidR="00C337CA" w:rsidRPr="00D56535" w:rsidRDefault="00C337CA" w:rsidP="00D56535">
            <w:pPr>
              <w:pStyle w:val="ConsPlusNormal"/>
              <w:rPr>
                <w:rFonts w:ascii="Arial" w:hAnsi="Arial" w:cs="Arial"/>
                <w:sz w:val="24"/>
                <w:szCs w:val="24"/>
              </w:rPr>
            </w:pPr>
          </w:p>
        </w:tc>
        <w:tc>
          <w:tcPr>
            <w:tcW w:w="1247" w:type="dxa"/>
          </w:tcPr>
          <w:p w:rsidR="00C337CA" w:rsidRPr="00D56535" w:rsidRDefault="00C337CA" w:rsidP="00D56535">
            <w:pPr>
              <w:pStyle w:val="ConsPlusNormal"/>
              <w:rPr>
                <w:rFonts w:ascii="Arial" w:hAnsi="Arial" w:cs="Arial"/>
                <w:sz w:val="24"/>
                <w:szCs w:val="24"/>
              </w:rPr>
            </w:pPr>
          </w:p>
        </w:tc>
        <w:tc>
          <w:tcPr>
            <w:tcW w:w="862" w:type="dxa"/>
          </w:tcPr>
          <w:p w:rsidR="00C337CA" w:rsidRPr="00D56535" w:rsidRDefault="00C337CA" w:rsidP="00D56535">
            <w:pPr>
              <w:pStyle w:val="ConsPlusNormal"/>
              <w:rPr>
                <w:rFonts w:ascii="Arial" w:hAnsi="Arial" w:cs="Arial"/>
                <w:sz w:val="24"/>
                <w:szCs w:val="24"/>
              </w:rPr>
            </w:pPr>
          </w:p>
        </w:tc>
        <w:tc>
          <w:tcPr>
            <w:tcW w:w="680" w:type="dxa"/>
          </w:tcPr>
          <w:p w:rsidR="00C337CA" w:rsidRPr="00D56535" w:rsidRDefault="00C337CA" w:rsidP="00D56535">
            <w:pPr>
              <w:pStyle w:val="ConsPlusNormal"/>
              <w:rPr>
                <w:rFonts w:ascii="Arial" w:hAnsi="Arial" w:cs="Arial"/>
                <w:sz w:val="24"/>
                <w:szCs w:val="24"/>
              </w:rPr>
            </w:pPr>
          </w:p>
        </w:tc>
        <w:tc>
          <w:tcPr>
            <w:tcW w:w="1020" w:type="dxa"/>
          </w:tcPr>
          <w:p w:rsidR="00C337CA" w:rsidRPr="00D56535" w:rsidRDefault="00C337CA" w:rsidP="00D56535">
            <w:pPr>
              <w:pStyle w:val="ConsPlusNormal"/>
              <w:rPr>
                <w:rFonts w:ascii="Arial" w:hAnsi="Arial" w:cs="Arial"/>
                <w:sz w:val="24"/>
                <w:szCs w:val="24"/>
              </w:rPr>
            </w:pPr>
          </w:p>
        </w:tc>
        <w:tc>
          <w:tcPr>
            <w:tcW w:w="862" w:type="dxa"/>
          </w:tcPr>
          <w:p w:rsidR="00C337CA" w:rsidRPr="00D56535" w:rsidRDefault="00C337CA" w:rsidP="00D56535">
            <w:pPr>
              <w:pStyle w:val="ConsPlusNormal"/>
              <w:rPr>
                <w:rFonts w:ascii="Arial" w:hAnsi="Arial" w:cs="Arial"/>
                <w:sz w:val="24"/>
                <w:szCs w:val="24"/>
              </w:rPr>
            </w:pPr>
          </w:p>
        </w:tc>
        <w:tc>
          <w:tcPr>
            <w:tcW w:w="862" w:type="dxa"/>
          </w:tcPr>
          <w:p w:rsidR="00C337CA" w:rsidRPr="00D56535" w:rsidRDefault="00C337CA" w:rsidP="00D56535">
            <w:pPr>
              <w:pStyle w:val="ConsPlusNormal"/>
              <w:rPr>
                <w:rFonts w:ascii="Arial" w:hAnsi="Arial" w:cs="Arial"/>
                <w:sz w:val="24"/>
                <w:szCs w:val="24"/>
              </w:rPr>
            </w:pPr>
          </w:p>
        </w:tc>
        <w:tc>
          <w:tcPr>
            <w:tcW w:w="1553" w:type="dxa"/>
          </w:tcPr>
          <w:p w:rsidR="00C337CA" w:rsidRPr="00D56535" w:rsidRDefault="00C337CA" w:rsidP="00D56535">
            <w:pPr>
              <w:pStyle w:val="ConsPlusNormal"/>
              <w:rPr>
                <w:rFonts w:ascii="Arial" w:hAnsi="Arial" w:cs="Arial"/>
                <w:sz w:val="24"/>
                <w:szCs w:val="24"/>
              </w:rPr>
            </w:pPr>
          </w:p>
        </w:tc>
      </w:tr>
    </w:tbl>
    <w:p w:rsidR="00C337CA" w:rsidRPr="00D56535" w:rsidRDefault="00C337CA" w:rsidP="00D56535">
      <w:pPr>
        <w:spacing w:after="0" w:line="240" w:lineRule="auto"/>
        <w:rPr>
          <w:rFonts w:ascii="Arial" w:hAnsi="Arial" w:cs="Arial"/>
          <w:sz w:val="24"/>
          <w:szCs w:val="24"/>
        </w:rPr>
        <w:sectPr w:rsidR="00C337CA" w:rsidRPr="00D56535" w:rsidSect="00D56535">
          <w:pgSz w:w="16838" w:h="11905" w:orient="landscape"/>
          <w:pgMar w:top="1134" w:right="851" w:bottom="1134" w:left="1701" w:header="0" w:footer="0" w:gutter="0"/>
          <w:cols w:space="720"/>
        </w:sectPr>
      </w:pPr>
    </w:p>
    <w:p w:rsidR="00C337CA" w:rsidRPr="00D56535" w:rsidRDefault="00C337CA" w:rsidP="00D56535">
      <w:pPr>
        <w:pStyle w:val="ConsPlusNormal"/>
        <w:jc w:val="both"/>
        <w:rPr>
          <w:rFonts w:ascii="Arial" w:hAnsi="Arial" w:cs="Arial"/>
          <w:sz w:val="24"/>
          <w:szCs w:val="24"/>
        </w:rPr>
      </w:pPr>
    </w:p>
    <w:p w:rsidR="00C337CA" w:rsidRPr="00D56535" w:rsidRDefault="000A671E" w:rsidP="00D56535">
      <w:pPr>
        <w:pStyle w:val="ConsPlusNonformat"/>
        <w:rPr>
          <w:rFonts w:ascii="Arial" w:hAnsi="Arial" w:cs="Arial"/>
          <w:sz w:val="24"/>
          <w:szCs w:val="24"/>
        </w:rPr>
      </w:pPr>
      <w:r w:rsidRPr="00D56535">
        <w:rPr>
          <w:rFonts w:ascii="Arial" w:hAnsi="Arial" w:cs="Arial"/>
          <w:sz w:val="24"/>
          <w:szCs w:val="24"/>
        </w:rPr>
        <w:t xml:space="preserve"> </w:t>
      </w:r>
      <w:r w:rsidR="00C337CA" w:rsidRPr="00D56535">
        <w:rPr>
          <w:rFonts w:ascii="Arial" w:hAnsi="Arial" w:cs="Arial"/>
          <w:sz w:val="24"/>
          <w:szCs w:val="24"/>
        </w:rPr>
        <w:t xml:space="preserve"> Раздел 2. Реквизиты контрагента/взыскателя</w:t>
      </w:r>
    </w:p>
    <w:p w:rsidR="00C337CA" w:rsidRPr="00D56535" w:rsidRDefault="000A671E" w:rsidP="00D56535">
      <w:pPr>
        <w:pStyle w:val="ConsPlusNonformat"/>
        <w:rPr>
          <w:rFonts w:ascii="Arial" w:hAnsi="Arial" w:cs="Arial"/>
          <w:sz w:val="24"/>
          <w:szCs w:val="24"/>
        </w:rPr>
      </w:pPr>
      <w:r w:rsidRPr="00D56535">
        <w:rPr>
          <w:rFonts w:ascii="Arial" w:hAnsi="Arial" w:cs="Arial"/>
          <w:sz w:val="24"/>
          <w:szCs w:val="24"/>
        </w:rPr>
        <w:t xml:space="preserve"> </w:t>
      </w:r>
      <w:r w:rsidR="00C337CA" w:rsidRPr="00D56535">
        <w:rPr>
          <w:rFonts w:ascii="Arial" w:hAnsi="Arial" w:cs="Arial"/>
          <w:sz w:val="24"/>
          <w:szCs w:val="24"/>
        </w:rPr>
        <w:t xml:space="preserve"> по исполнительному документу/решению налогового органа</w:t>
      </w:r>
    </w:p>
    <w:p w:rsidR="00C337CA" w:rsidRPr="00D56535" w:rsidRDefault="00C337CA" w:rsidP="00D56535">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737"/>
        <w:gridCol w:w="737"/>
        <w:gridCol w:w="850"/>
        <w:gridCol w:w="794"/>
        <w:gridCol w:w="822"/>
        <w:gridCol w:w="1257"/>
        <w:gridCol w:w="804"/>
        <w:gridCol w:w="994"/>
      </w:tblGrid>
      <w:tr w:rsidR="00C337CA" w:rsidRPr="00D56535" w:rsidTr="00FA3BFB">
        <w:tc>
          <w:tcPr>
            <w:tcW w:w="2041"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Наименование юридического лица/фамилия, имя, отчество физического лица</w:t>
            </w:r>
          </w:p>
        </w:tc>
        <w:tc>
          <w:tcPr>
            <w:tcW w:w="737"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ИНН</w:t>
            </w:r>
          </w:p>
        </w:tc>
        <w:tc>
          <w:tcPr>
            <w:tcW w:w="737"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КПП</w:t>
            </w:r>
          </w:p>
        </w:tc>
        <w:tc>
          <w:tcPr>
            <w:tcW w:w="850"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Код по Сводному реестру</w:t>
            </w:r>
          </w:p>
        </w:tc>
        <w:tc>
          <w:tcPr>
            <w:tcW w:w="794"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Номер лицевого счета</w:t>
            </w:r>
          </w:p>
        </w:tc>
        <w:tc>
          <w:tcPr>
            <w:tcW w:w="822"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Номер банковского счета</w:t>
            </w:r>
          </w:p>
        </w:tc>
        <w:tc>
          <w:tcPr>
            <w:tcW w:w="1257"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Наименование банка</w:t>
            </w:r>
          </w:p>
        </w:tc>
        <w:tc>
          <w:tcPr>
            <w:tcW w:w="804"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БИК банка</w:t>
            </w:r>
          </w:p>
        </w:tc>
        <w:tc>
          <w:tcPr>
            <w:tcW w:w="994"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Корреспондентский счет банка</w:t>
            </w:r>
          </w:p>
        </w:tc>
      </w:tr>
      <w:tr w:rsidR="00C337CA" w:rsidRPr="00D56535" w:rsidTr="00FA3BFB">
        <w:tc>
          <w:tcPr>
            <w:tcW w:w="2041"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1</w:t>
            </w:r>
          </w:p>
        </w:tc>
        <w:tc>
          <w:tcPr>
            <w:tcW w:w="737"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2</w:t>
            </w:r>
          </w:p>
        </w:tc>
        <w:tc>
          <w:tcPr>
            <w:tcW w:w="737"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3</w:t>
            </w:r>
          </w:p>
        </w:tc>
        <w:tc>
          <w:tcPr>
            <w:tcW w:w="850"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4</w:t>
            </w:r>
          </w:p>
        </w:tc>
        <w:tc>
          <w:tcPr>
            <w:tcW w:w="794"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5</w:t>
            </w:r>
          </w:p>
        </w:tc>
        <w:tc>
          <w:tcPr>
            <w:tcW w:w="822"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6</w:t>
            </w:r>
          </w:p>
        </w:tc>
        <w:tc>
          <w:tcPr>
            <w:tcW w:w="1257"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7</w:t>
            </w:r>
          </w:p>
        </w:tc>
        <w:tc>
          <w:tcPr>
            <w:tcW w:w="804"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8</w:t>
            </w:r>
          </w:p>
        </w:tc>
        <w:tc>
          <w:tcPr>
            <w:tcW w:w="994"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9</w:t>
            </w:r>
          </w:p>
        </w:tc>
      </w:tr>
      <w:tr w:rsidR="00C337CA" w:rsidRPr="00D56535">
        <w:tc>
          <w:tcPr>
            <w:tcW w:w="2041" w:type="dxa"/>
          </w:tcPr>
          <w:p w:rsidR="00C337CA" w:rsidRPr="00D56535" w:rsidRDefault="00C337CA" w:rsidP="00D56535">
            <w:pPr>
              <w:pStyle w:val="ConsPlusNormal"/>
              <w:rPr>
                <w:rFonts w:ascii="Arial" w:hAnsi="Arial" w:cs="Arial"/>
                <w:sz w:val="24"/>
                <w:szCs w:val="24"/>
              </w:rPr>
            </w:pPr>
          </w:p>
        </w:tc>
        <w:tc>
          <w:tcPr>
            <w:tcW w:w="737" w:type="dxa"/>
          </w:tcPr>
          <w:p w:rsidR="00C337CA" w:rsidRPr="00D56535" w:rsidRDefault="00C337CA" w:rsidP="00D56535">
            <w:pPr>
              <w:pStyle w:val="ConsPlusNormal"/>
              <w:rPr>
                <w:rFonts w:ascii="Arial" w:hAnsi="Arial" w:cs="Arial"/>
                <w:sz w:val="24"/>
                <w:szCs w:val="24"/>
              </w:rPr>
            </w:pPr>
          </w:p>
        </w:tc>
        <w:tc>
          <w:tcPr>
            <w:tcW w:w="737" w:type="dxa"/>
          </w:tcPr>
          <w:p w:rsidR="00C337CA" w:rsidRPr="00D56535" w:rsidRDefault="00C337CA" w:rsidP="00D56535">
            <w:pPr>
              <w:pStyle w:val="ConsPlusNormal"/>
              <w:rPr>
                <w:rFonts w:ascii="Arial" w:hAnsi="Arial" w:cs="Arial"/>
                <w:sz w:val="24"/>
                <w:szCs w:val="24"/>
              </w:rPr>
            </w:pPr>
          </w:p>
        </w:tc>
        <w:tc>
          <w:tcPr>
            <w:tcW w:w="850" w:type="dxa"/>
          </w:tcPr>
          <w:p w:rsidR="00C337CA" w:rsidRPr="00D56535" w:rsidRDefault="00C337CA" w:rsidP="00D56535">
            <w:pPr>
              <w:pStyle w:val="ConsPlusNormal"/>
              <w:rPr>
                <w:rFonts w:ascii="Arial" w:hAnsi="Arial" w:cs="Arial"/>
                <w:sz w:val="24"/>
                <w:szCs w:val="24"/>
              </w:rPr>
            </w:pPr>
          </w:p>
        </w:tc>
        <w:tc>
          <w:tcPr>
            <w:tcW w:w="794" w:type="dxa"/>
          </w:tcPr>
          <w:p w:rsidR="00C337CA" w:rsidRPr="00D56535" w:rsidRDefault="00C337CA" w:rsidP="00D56535">
            <w:pPr>
              <w:pStyle w:val="ConsPlusNormal"/>
              <w:rPr>
                <w:rFonts w:ascii="Arial" w:hAnsi="Arial" w:cs="Arial"/>
                <w:sz w:val="24"/>
                <w:szCs w:val="24"/>
              </w:rPr>
            </w:pPr>
          </w:p>
        </w:tc>
        <w:tc>
          <w:tcPr>
            <w:tcW w:w="822" w:type="dxa"/>
          </w:tcPr>
          <w:p w:rsidR="00C337CA" w:rsidRPr="00D56535" w:rsidRDefault="00C337CA" w:rsidP="00D56535">
            <w:pPr>
              <w:pStyle w:val="ConsPlusNormal"/>
              <w:rPr>
                <w:rFonts w:ascii="Arial" w:hAnsi="Arial" w:cs="Arial"/>
                <w:sz w:val="24"/>
                <w:szCs w:val="24"/>
              </w:rPr>
            </w:pPr>
          </w:p>
        </w:tc>
        <w:tc>
          <w:tcPr>
            <w:tcW w:w="1257" w:type="dxa"/>
          </w:tcPr>
          <w:p w:rsidR="00C337CA" w:rsidRPr="00D56535" w:rsidRDefault="00C337CA" w:rsidP="00D56535">
            <w:pPr>
              <w:pStyle w:val="ConsPlusNormal"/>
              <w:rPr>
                <w:rFonts w:ascii="Arial" w:hAnsi="Arial" w:cs="Arial"/>
                <w:sz w:val="24"/>
                <w:szCs w:val="24"/>
              </w:rPr>
            </w:pPr>
          </w:p>
        </w:tc>
        <w:tc>
          <w:tcPr>
            <w:tcW w:w="804" w:type="dxa"/>
          </w:tcPr>
          <w:p w:rsidR="00C337CA" w:rsidRPr="00D56535" w:rsidRDefault="00C337CA" w:rsidP="00D56535">
            <w:pPr>
              <w:pStyle w:val="ConsPlusNormal"/>
              <w:rPr>
                <w:rFonts w:ascii="Arial" w:hAnsi="Arial" w:cs="Arial"/>
                <w:sz w:val="24"/>
                <w:szCs w:val="24"/>
              </w:rPr>
            </w:pPr>
          </w:p>
        </w:tc>
        <w:tc>
          <w:tcPr>
            <w:tcW w:w="994" w:type="dxa"/>
          </w:tcPr>
          <w:p w:rsidR="00C337CA" w:rsidRPr="00D56535" w:rsidRDefault="00C337CA" w:rsidP="00D56535">
            <w:pPr>
              <w:pStyle w:val="ConsPlusNormal"/>
              <w:rPr>
                <w:rFonts w:ascii="Arial" w:hAnsi="Arial" w:cs="Arial"/>
                <w:sz w:val="24"/>
                <w:szCs w:val="24"/>
              </w:rPr>
            </w:pPr>
          </w:p>
        </w:tc>
      </w:tr>
      <w:tr w:rsidR="00C337CA" w:rsidRPr="00D56535">
        <w:tc>
          <w:tcPr>
            <w:tcW w:w="2041" w:type="dxa"/>
          </w:tcPr>
          <w:p w:rsidR="00C337CA" w:rsidRPr="00D56535" w:rsidRDefault="00C337CA" w:rsidP="00D56535">
            <w:pPr>
              <w:pStyle w:val="ConsPlusNormal"/>
              <w:rPr>
                <w:rFonts w:ascii="Arial" w:hAnsi="Arial" w:cs="Arial"/>
                <w:sz w:val="24"/>
                <w:szCs w:val="24"/>
              </w:rPr>
            </w:pPr>
          </w:p>
        </w:tc>
        <w:tc>
          <w:tcPr>
            <w:tcW w:w="737" w:type="dxa"/>
          </w:tcPr>
          <w:p w:rsidR="00C337CA" w:rsidRPr="00D56535" w:rsidRDefault="00C337CA" w:rsidP="00D56535">
            <w:pPr>
              <w:pStyle w:val="ConsPlusNormal"/>
              <w:rPr>
                <w:rFonts w:ascii="Arial" w:hAnsi="Arial" w:cs="Arial"/>
                <w:sz w:val="24"/>
                <w:szCs w:val="24"/>
              </w:rPr>
            </w:pPr>
          </w:p>
        </w:tc>
        <w:tc>
          <w:tcPr>
            <w:tcW w:w="737" w:type="dxa"/>
          </w:tcPr>
          <w:p w:rsidR="00C337CA" w:rsidRPr="00D56535" w:rsidRDefault="00C337CA" w:rsidP="00D56535">
            <w:pPr>
              <w:pStyle w:val="ConsPlusNormal"/>
              <w:rPr>
                <w:rFonts w:ascii="Arial" w:hAnsi="Arial" w:cs="Arial"/>
                <w:sz w:val="24"/>
                <w:szCs w:val="24"/>
              </w:rPr>
            </w:pPr>
          </w:p>
        </w:tc>
        <w:tc>
          <w:tcPr>
            <w:tcW w:w="850" w:type="dxa"/>
          </w:tcPr>
          <w:p w:rsidR="00C337CA" w:rsidRPr="00D56535" w:rsidRDefault="00C337CA" w:rsidP="00D56535">
            <w:pPr>
              <w:pStyle w:val="ConsPlusNormal"/>
              <w:rPr>
                <w:rFonts w:ascii="Arial" w:hAnsi="Arial" w:cs="Arial"/>
                <w:sz w:val="24"/>
                <w:szCs w:val="24"/>
              </w:rPr>
            </w:pPr>
          </w:p>
        </w:tc>
        <w:tc>
          <w:tcPr>
            <w:tcW w:w="794" w:type="dxa"/>
          </w:tcPr>
          <w:p w:rsidR="00C337CA" w:rsidRPr="00D56535" w:rsidRDefault="00C337CA" w:rsidP="00D56535">
            <w:pPr>
              <w:pStyle w:val="ConsPlusNormal"/>
              <w:rPr>
                <w:rFonts w:ascii="Arial" w:hAnsi="Arial" w:cs="Arial"/>
                <w:sz w:val="24"/>
                <w:szCs w:val="24"/>
              </w:rPr>
            </w:pPr>
          </w:p>
        </w:tc>
        <w:tc>
          <w:tcPr>
            <w:tcW w:w="822" w:type="dxa"/>
          </w:tcPr>
          <w:p w:rsidR="00C337CA" w:rsidRPr="00D56535" w:rsidRDefault="00C337CA" w:rsidP="00D56535">
            <w:pPr>
              <w:pStyle w:val="ConsPlusNormal"/>
              <w:rPr>
                <w:rFonts w:ascii="Arial" w:hAnsi="Arial" w:cs="Arial"/>
                <w:sz w:val="24"/>
                <w:szCs w:val="24"/>
              </w:rPr>
            </w:pPr>
          </w:p>
        </w:tc>
        <w:tc>
          <w:tcPr>
            <w:tcW w:w="1257" w:type="dxa"/>
          </w:tcPr>
          <w:p w:rsidR="00C337CA" w:rsidRPr="00D56535" w:rsidRDefault="00C337CA" w:rsidP="00D56535">
            <w:pPr>
              <w:pStyle w:val="ConsPlusNormal"/>
              <w:rPr>
                <w:rFonts w:ascii="Arial" w:hAnsi="Arial" w:cs="Arial"/>
                <w:sz w:val="24"/>
                <w:szCs w:val="24"/>
              </w:rPr>
            </w:pPr>
          </w:p>
        </w:tc>
        <w:tc>
          <w:tcPr>
            <w:tcW w:w="804" w:type="dxa"/>
          </w:tcPr>
          <w:p w:rsidR="00C337CA" w:rsidRPr="00D56535" w:rsidRDefault="00C337CA" w:rsidP="00D56535">
            <w:pPr>
              <w:pStyle w:val="ConsPlusNormal"/>
              <w:rPr>
                <w:rFonts w:ascii="Arial" w:hAnsi="Arial" w:cs="Arial"/>
                <w:sz w:val="24"/>
                <w:szCs w:val="24"/>
              </w:rPr>
            </w:pPr>
          </w:p>
        </w:tc>
        <w:tc>
          <w:tcPr>
            <w:tcW w:w="994" w:type="dxa"/>
          </w:tcPr>
          <w:p w:rsidR="00C337CA" w:rsidRPr="00D56535" w:rsidRDefault="00C337CA" w:rsidP="00D56535">
            <w:pPr>
              <w:pStyle w:val="ConsPlusNormal"/>
              <w:rPr>
                <w:rFonts w:ascii="Arial" w:hAnsi="Arial" w:cs="Arial"/>
                <w:sz w:val="24"/>
                <w:szCs w:val="24"/>
              </w:rPr>
            </w:pPr>
          </w:p>
        </w:tc>
      </w:tr>
    </w:tbl>
    <w:p w:rsidR="00C337CA" w:rsidRPr="00D56535" w:rsidRDefault="00C337CA" w:rsidP="00D56535">
      <w:pPr>
        <w:pStyle w:val="ConsPlusNormal"/>
        <w:jc w:val="both"/>
        <w:rPr>
          <w:rFonts w:ascii="Arial" w:hAnsi="Arial" w:cs="Arial"/>
          <w:sz w:val="24"/>
          <w:szCs w:val="24"/>
        </w:rPr>
      </w:pPr>
    </w:p>
    <w:p w:rsidR="00C337CA" w:rsidRPr="00D56535" w:rsidRDefault="00C337CA" w:rsidP="00D56535">
      <w:pPr>
        <w:pStyle w:val="ConsPlusNonformat"/>
        <w:jc w:val="both"/>
        <w:rPr>
          <w:rFonts w:ascii="Arial" w:hAnsi="Arial" w:cs="Arial"/>
          <w:sz w:val="24"/>
          <w:szCs w:val="24"/>
        </w:rPr>
      </w:pPr>
      <w:r w:rsidRPr="00D56535">
        <w:rPr>
          <w:rFonts w:ascii="Arial" w:hAnsi="Arial" w:cs="Arial"/>
          <w:sz w:val="24"/>
          <w:szCs w:val="24"/>
        </w:rPr>
        <w:t xml:space="preserve">                                                       Номер страницы _____</w:t>
      </w:r>
    </w:p>
    <w:p w:rsidR="00C337CA" w:rsidRPr="00D56535" w:rsidRDefault="00C337CA" w:rsidP="00D56535">
      <w:pPr>
        <w:pStyle w:val="ConsPlusNonformat"/>
        <w:jc w:val="both"/>
        <w:rPr>
          <w:rFonts w:ascii="Arial" w:hAnsi="Arial" w:cs="Arial"/>
          <w:sz w:val="24"/>
          <w:szCs w:val="24"/>
        </w:rPr>
      </w:pPr>
      <w:r w:rsidRPr="00D56535">
        <w:rPr>
          <w:rFonts w:ascii="Arial" w:hAnsi="Arial" w:cs="Arial"/>
          <w:sz w:val="24"/>
          <w:szCs w:val="24"/>
        </w:rPr>
        <w:t xml:space="preserve">                                                         Всего страниц ____</w:t>
      </w:r>
    </w:p>
    <w:p w:rsidR="00C337CA" w:rsidRPr="00D56535" w:rsidRDefault="00C337CA" w:rsidP="00D56535">
      <w:pPr>
        <w:pStyle w:val="ConsPlusNonformat"/>
        <w:jc w:val="both"/>
        <w:rPr>
          <w:rFonts w:ascii="Arial" w:hAnsi="Arial" w:cs="Arial"/>
          <w:sz w:val="24"/>
          <w:szCs w:val="24"/>
        </w:rPr>
      </w:pPr>
    </w:p>
    <w:p w:rsidR="00C337CA" w:rsidRPr="00D56535" w:rsidRDefault="00C337CA" w:rsidP="00D56535">
      <w:pPr>
        <w:pStyle w:val="ConsPlusNonformat"/>
        <w:jc w:val="both"/>
        <w:rPr>
          <w:rFonts w:ascii="Arial" w:hAnsi="Arial" w:cs="Arial"/>
          <w:sz w:val="24"/>
          <w:szCs w:val="24"/>
        </w:rPr>
      </w:pPr>
      <w:r w:rsidRPr="00D56535">
        <w:rPr>
          <w:rFonts w:ascii="Arial" w:hAnsi="Arial" w:cs="Arial"/>
          <w:sz w:val="24"/>
          <w:szCs w:val="24"/>
        </w:rPr>
        <w:t xml:space="preserve">                                                         Форма 0506111 с. 2</w:t>
      </w:r>
    </w:p>
    <w:p w:rsidR="00C337CA" w:rsidRPr="00D56535" w:rsidRDefault="00C337CA" w:rsidP="00D56535">
      <w:pPr>
        <w:pStyle w:val="ConsPlusNonformat"/>
        <w:jc w:val="both"/>
        <w:rPr>
          <w:rFonts w:ascii="Arial" w:hAnsi="Arial" w:cs="Arial"/>
          <w:sz w:val="24"/>
          <w:szCs w:val="24"/>
        </w:rPr>
      </w:pPr>
    </w:p>
    <w:p w:rsidR="00C337CA" w:rsidRPr="00D56535" w:rsidRDefault="00C337CA" w:rsidP="00D56535">
      <w:pPr>
        <w:pStyle w:val="ConsPlusNonformat"/>
        <w:rPr>
          <w:rFonts w:ascii="Arial" w:hAnsi="Arial" w:cs="Arial"/>
          <w:sz w:val="24"/>
          <w:szCs w:val="24"/>
        </w:rPr>
      </w:pPr>
      <w:r w:rsidRPr="00D56535">
        <w:rPr>
          <w:rFonts w:ascii="Arial" w:hAnsi="Arial" w:cs="Arial"/>
          <w:sz w:val="24"/>
          <w:szCs w:val="24"/>
        </w:rPr>
        <w:t>Раздел 3. Расшифровка обязательства,</w:t>
      </w:r>
    </w:p>
    <w:p w:rsidR="00C337CA" w:rsidRPr="00D56535" w:rsidRDefault="00C337CA" w:rsidP="00D56535">
      <w:pPr>
        <w:pStyle w:val="ConsPlusNonformat"/>
        <w:rPr>
          <w:rFonts w:ascii="Arial" w:hAnsi="Arial" w:cs="Arial"/>
          <w:sz w:val="24"/>
          <w:szCs w:val="24"/>
        </w:rPr>
      </w:pPr>
      <w:proofErr w:type="gramStart"/>
      <w:r w:rsidRPr="00D56535">
        <w:rPr>
          <w:rFonts w:ascii="Arial" w:hAnsi="Arial" w:cs="Arial"/>
          <w:sz w:val="24"/>
          <w:szCs w:val="24"/>
        </w:rPr>
        <w:t>превышающего</w:t>
      </w:r>
      <w:proofErr w:type="gramEnd"/>
      <w:r w:rsidRPr="00D56535">
        <w:rPr>
          <w:rFonts w:ascii="Arial" w:hAnsi="Arial" w:cs="Arial"/>
          <w:sz w:val="24"/>
          <w:szCs w:val="24"/>
        </w:rPr>
        <w:t xml:space="preserve"> допустимый объем</w:t>
      </w:r>
    </w:p>
    <w:p w:rsidR="00C337CA" w:rsidRPr="00D56535" w:rsidRDefault="00C337CA" w:rsidP="00D56535">
      <w:pPr>
        <w:pStyle w:val="ConsPlusNormal"/>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648"/>
        <w:gridCol w:w="1042"/>
        <w:gridCol w:w="680"/>
        <w:gridCol w:w="1020"/>
        <w:gridCol w:w="1020"/>
        <w:gridCol w:w="1417"/>
        <w:gridCol w:w="1587"/>
      </w:tblGrid>
      <w:tr w:rsidR="00C337CA" w:rsidRPr="00D56535" w:rsidTr="00FA3BFB">
        <w:tc>
          <w:tcPr>
            <w:tcW w:w="2292" w:type="dxa"/>
            <w:gridSpan w:val="2"/>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Объект ФАИП</w:t>
            </w:r>
          </w:p>
        </w:tc>
        <w:tc>
          <w:tcPr>
            <w:tcW w:w="1042" w:type="dxa"/>
            <w:vMerge w:val="restart"/>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Наименование вида средств</w:t>
            </w:r>
          </w:p>
        </w:tc>
        <w:tc>
          <w:tcPr>
            <w:tcW w:w="680" w:type="dxa"/>
            <w:vMerge w:val="restart"/>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Код строки</w:t>
            </w:r>
          </w:p>
        </w:tc>
        <w:tc>
          <w:tcPr>
            <w:tcW w:w="1020" w:type="dxa"/>
            <w:vMerge w:val="restart"/>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Код по БК</w:t>
            </w:r>
          </w:p>
        </w:tc>
        <w:tc>
          <w:tcPr>
            <w:tcW w:w="4024" w:type="dxa"/>
            <w:gridSpan w:val="3"/>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Сумма на 20__ текущий финансовый год</w:t>
            </w:r>
          </w:p>
        </w:tc>
      </w:tr>
      <w:tr w:rsidR="00C337CA" w:rsidRPr="00D56535" w:rsidTr="00FA3BFB">
        <w:tc>
          <w:tcPr>
            <w:tcW w:w="1644"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наименование (мероприятие по информатизации)</w:t>
            </w:r>
          </w:p>
        </w:tc>
        <w:tc>
          <w:tcPr>
            <w:tcW w:w="648"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код (мероприятие по информатизации)</w:t>
            </w:r>
          </w:p>
        </w:tc>
        <w:tc>
          <w:tcPr>
            <w:tcW w:w="1042" w:type="dxa"/>
            <w:vMerge/>
          </w:tcPr>
          <w:p w:rsidR="00C337CA" w:rsidRPr="00D56535" w:rsidRDefault="00C337CA" w:rsidP="00D56535">
            <w:pPr>
              <w:spacing w:after="0" w:line="240" w:lineRule="auto"/>
              <w:rPr>
                <w:rFonts w:ascii="Arial" w:hAnsi="Arial" w:cs="Arial"/>
                <w:sz w:val="24"/>
                <w:szCs w:val="24"/>
              </w:rPr>
            </w:pPr>
          </w:p>
        </w:tc>
        <w:tc>
          <w:tcPr>
            <w:tcW w:w="680" w:type="dxa"/>
            <w:vMerge/>
          </w:tcPr>
          <w:p w:rsidR="00C337CA" w:rsidRPr="00D56535" w:rsidRDefault="00C337CA" w:rsidP="00D56535">
            <w:pPr>
              <w:spacing w:after="0" w:line="240" w:lineRule="auto"/>
              <w:rPr>
                <w:rFonts w:ascii="Arial" w:hAnsi="Arial" w:cs="Arial"/>
                <w:sz w:val="24"/>
                <w:szCs w:val="24"/>
              </w:rPr>
            </w:pPr>
          </w:p>
        </w:tc>
        <w:tc>
          <w:tcPr>
            <w:tcW w:w="1020" w:type="dxa"/>
            <w:vMerge/>
          </w:tcPr>
          <w:p w:rsidR="00C337CA" w:rsidRPr="00D56535" w:rsidRDefault="00C337CA" w:rsidP="00D56535">
            <w:pPr>
              <w:spacing w:after="0" w:line="240" w:lineRule="auto"/>
              <w:rPr>
                <w:rFonts w:ascii="Arial" w:hAnsi="Arial" w:cs="Arial"/>
                <w:sz w:val="24"/>
                <w:szCs w:val="24"/>
              </w:rPr>
            </w:pPr>
          </w:p>
        </w:tc>
        <w:tc>
          <w:tcPr>
            <w:tcW w:w="1020"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сумма обязательства</w:t>
            </w:r>
          </w:p>
        </w:tc>
        <w:tc>
          <w:tcPr>
            <w:tcW w:w="1417"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объем права на принятие обязательства</w:t>
            </w:r>
          </w:p>
        </w:tc>
        <w:tc>
          <w:tcPr>
            <w:tcW w:w="1587"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сумма обязательства, превышающая допустимый объем</w:t>
            </w:r>
          </w:p>
        </w:tc>
      </w:tr>
      <w:tr w:rsidR="00C337CA" w:rsidRPr="00D56535" w:rsidTr="00FA3BFB">
        <w:tc>
          <w:tcPr>
            <w:tcW w:w="1644"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1</w:t>
            </w:r>
          </w:p>
        </w:tc>
        <w:tc>
          <w:tcPr>
            <w:tcW w:w="648"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2</w:t>
            </w:r>
          </w:p>
        </w:tc>
        <w:tc>
          <w:tcPr>
            <w:tcW w:w="1042"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3</w:t>
            </w:r>
          </w:p>
        </w:tc>
        <w:tc>
          <w:tcPr>
            <w:tcW w:w="680"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4</w:t>
            </w:r>
          </w:p>
        </w:tc>
        <w:tc>
          <w:tcPr>
            <w:tcW w:w="1020"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5</w:t>
            </w:r>
          </w:p>
        </w:tc>
        <w:tc>
          <w:tcPr>
            <w:tcW w:w="1020"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6</w:t>
            </w:r>
          </w:p>
        </w:tc>
        <w:tc>
          <w:tcPr>
            <w:tcW w:w="1417"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7</w:t>
            </w:r>
          </w:p>
        </w:tc>
        <w:tc>
          <w:tcPr>
            <w:tcW w:w="1587"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8</w:t>
            </w:r>
          </w:p>
        </w:tc>
      </w:tr>
      <w:tr w:rsidR="00C337CA" w:rsidRPr="00D56535" w:rsidTr="00FA3BFB">
        <w:tc>
          <w:tcPr>
            <w:tcW w:w="1644" w:type="dxa"/>
            <w:vMerge w:val="restart"/>
          </w:tcPr>
          <w:p w:rsidR="00C337CA" w:rsidRPr="00D56535" w:rsidRDefault="00C337CA" w:rsidP="00D56535">
            <w:pPr>
              <w:pStyle w:val="ConsPlusNormal"/>
              <w:rPr>
                <w:rFonts w:ascii="Arial" w:hAnsi="Arial" w:cs="Arial"/>
                <w:sz w:val="24"/>
                <w:szCs w:val="24"/>
              </w:rPr>
            </w:pPr>
          </w:p>
        </w:tc>
        <w:tc>
          <w:tcPr>
            <w:tcW w:w="648" w:type="dxa"/>
            <w:vMerge w:val="restart"/>
          </w:tcPr>
          <w:p w:rsidR="00C337CA" w:rsidRPr="00D56535" w:rsidRDefault="00C337CA" w:rsidP="00D56535">
            <w:pPr>
              <w:pStyle w:val="ConsPlusNormal"/>
              <w:rPr>
                <w:rFonts w:ascii="Arial" w:hAnsi="Arial" w:cs="Arial"/>
                <w:sz w:val="24"/>
                <w:szCs w:val="24"/>
              </w:rPr>
            </w:pPr>
          </w:p>
        </w:tc>
        <w:tc>
          <w:tcPr>
            <w:tcW w:w="1042" w:type="dxa"/>
          </w:tcPr>
          <w:p w:rsidR="00C337CA" w:rsidRPr="00D56535" w:rsidRDefault="00C337CA" w:rsidP="00D56535">
            <w:pPr>
              <w:pStyle w:val="ConsPlusNormal"/>
              <w:rPr>
                <w:rFonts w:ascii="Arial" w:hAnsi="Arial" w:cs="Arial"/>
                <w:sz w:val="24"/>
                <w:szCs w:val="24"/>
              </w:rPr>
            </w:pPr>
          </w:p>
        </w:tc>
        <w:tc>
          <w:tcPr>
            <w:tcW w:w="680" w:type="dxa"/>
          </w:tcPr>
          <w:p w:rsidR="00C337CA" w:rsidRPr="00D56535" w:rsidRDefault="00C337CA" w:rsidP="00D56535">
            <w:pPr>
              <w:pStyle w:val="ConsPlusNormal"/>
              <w:rPr>
                <w:rFonts w:ascii="Arial" w:hAnsi="Arial" w:cs="Arial"/>
                <w:sz w:val="24"/>
                <w:szCs w:val="24"/>
              </w:rPr>
            </w:pPr>
          </w:p>
        </w:tc>
        <w:tc>
          <w:tcPr>
            <w:tcW w:w="1020" w:type="dxa"/>
          </w:tcPr>
          <w:p w:rsidR="00C337CA" w:rsidRPr="00D56535" w:rsidRDefault="00C337CA" w:rsidP="00D56535">
            <w:pPr>
              <w:pStyle w:val="ConsPlusNormal"/>
              <w:rPr>
                <w:rFonts w:ascii="Arial" w:hAnsi="Arial" w:cs="Arial"/>
                <w:sz w:val="24"/>
                <w:szCs w:val="24"/>
              </w:rPr>
            </w:pPr>
          </w:p>
        </w:tc>
        <w:tc>
          <w:tcPr>
            <w:tcW w:w="1020" w:type="dxa"/>
          </w:tcPr>
          <w:p w:rsidR="00C337CA" w:rsidRPr="00D56535" w:rsidRDefault="00C337CA" w:rsidP="00D56535">
            <w:pPr>
              <w:pStyle w:val="ConsPlusNormal"/>
              <w:rPr>
                <w:rFonts w:ascii="Arial" w:hAnsi="Arial" w:cs="Arial"/>
                <w:sz w:val="24"/>
                <w:szCs w:val="24"/>
              </w:rPr>
            </w:pPr>
          </w:p>
        </w:tc>
        <w:tc>
          <w:tcPr>
            <w:tcW w:w="1417" w:type="dxa"/>
          </w:tcPr>
          <w:p w:rsidR="00C337CA" w:rsidRPr="00D56535" w:rsidRDefault="00C337CA" w:rsidP="00D56535">
            <w:pPr>
              <w:pStyle w:val="ConsPlusNormal"/>
              <w:rPr>
                <w:rFonts w:ascii="Arial" w:hAnsi="Arial" w:cs="Arial"/>
                <w:sz w:val="24"/>
                <w:szCs w:val="24"/>
              </w:rPr>
            </w:pPr>
          </w:p>
        </w:tc>
        <w:tc>
          <w:tcPr>
            <w:tcW w:w="1587" w:type="dxa"/>
          </w:tcPr>
          <w:p w:rsidR="00C337CA" w:rsidRPr="00D56535" w:rsidRDefault="00C337CA" w:rsidP="00D56535">
            <w:pPr>
              <w:pStyle w:val="ConsPlusNormal"/>
              <w:rPr>
                <w:rFonts w:ascii="Arial" w:hAnsi="Arial" w:cs="Arial"/>
                <w:sz w:val="24"/>
                <w:szCs w:val="24"/>
              </w:rPr>
            </w:pPr>
          </w:p>
        </w:tc>
      </w:tr>
      <w:tr w:rsidR="00C337CA" w:rsidRPr="00D56535" w:rsidTr="00FA3BFB">
        <w:tc>
          <w:tcPr>
            <w:tcW w:w="1644" w:type="dxa"/>
            <w:vMerge/>
          </w:tcPr>
          <w:p w:rsidR="00C337CA" w:rsidRPr="00D56535" w:rsidRDefault="00C337CA" w:rsidP="00D56535">
            <w:pPr>
              <w:spacing w:after="0" w:line="240" w:lineRule="auto"/>
              <w:rPr>
                <w:rFonts w:ascii="Arial" w:hAnsi="Arial" w:cs="Arial"/>
                <w:sz w:val="24"/>
                <w:szCs w:val="24"/>
              </w:rPr>
            </w:pPr>
          </w:p>
        </w:tc>
        <w:tc>
          <w:tcPr>
            <w:tcW w:w="648" w:type="dxa"/>
            <w:vMerge/>
          </w:tcPr>
          <w:p w:rsidR="00C337CA" w:rsidRPr="00D56535" w:rsidRDefault="00C337CA" w:rsidP="00D56535">
            <w:pPr>
              <w:spacing w:after="0" w:line="240" w:lineRule="auto"/>
              <w:rPr>
                <w:rFonts w:ascii="Arial" w:hAnsi="Arial" w:cs="Arial"/>
                <w:sz w:val="24"/>
                <w:szCs w:val="24"/>
              </w:rPr>
            </w:pPr>
          </w:p>
        </w:tc>
        <w:tc>
          <w:tcPr>
            <w:tcW w:w="1042" w:type="dxa"/>
          </w:tcPr>
          <w:p w:rsidR="00C337CA" w:rsidRPr="00D56535" w:rsidRDefault="00C337CA" w:rsidP="00D56535">
            <w:pPr>
              <w:pStyle w:val="ConsPlusNormal"/>
              <w:rPr>
                <w:rFonts w:ascii="Arial" w:hAnsi="Arial" w:cs="Arial"/>
                <w:sz w:val="24"/>
                <w:szCs w:val="24"/>
              </w:rPr>
            </w:pPr>
          </w:p>
        </w:tc>
        <w:tc>
          <w:tcPr>
            <w:tcW w:w="680" w:type="dxa"/>
          </w:tcPr>
          <w:p w:rsidR="00C337CA" w:rsidRPr="00D56535" w:rsidRDefault="00C337CA" w:rsidP="00D56535">
            <w:pPr>
              <w:pStyle w:val="ConsPlusNormal"/>
              <w:rPr>
                <w:rFonts w:ascii="Arial" w:hAnsi="Arial" w:cs="Arial"/>
                <w:sz w:val="24"/>
                <w:szCs w:val="24"/>
              </w:rPr>
            </w:pPr>
          </w:p>
        </w:tc>
        <w:tc>
          <w:tcPr>
            <w:tcW w:w="1020" w:type="dxa"/>
          </w:tcPr>
          <w:p w:rsidR="00C337CA" w:rsidRPr="00D56535" w:rsidRDefault="00C337CA" w:rsidP="00D56535">
            <w:pPr>
              <w:pStyle w:val="ConsPlusNormal"/>
              <w:rPr>
                <w:rFonts w:ascii="Arial" w:hAnsi="Arial" w:cs="Arial"/>
                <w:sz w:val="24"/>
                <w:szCs w:val="24"/>
              </w:rPr>
            </w:pPr>
          </w:p>
        </w:tc>
        <w:tc>
          <w:tcPr>
            <w:tcW w:w="1020" w:type="dxa"/>
          </w:tcPr>
          <w:p w:rsidR="00C337CA" w:rsidRPr="00D56535" w:rsidRDefault="00C337CA" w:rsidP="00D56535">
            <w:pPr>
              <w:pStyle w:val="ConsPlusNormal"/>
              <w:rPr>
                <w:rFonts w:ascii="Arial" w:hAnsi="Arial" w:cs="Arial"/>
                <w:sz w:val="24"/>
                <w:szCs w:val="24"/>
              </w:rPr>
            </w:pPr>
          </w:p>
        </w:tc>
        <w:tc>
          <w:tcPr>
            <w:tcW w:w="1417" w:type="dxa"/>
          </w:tcPr>
          <w:p w:rsidR="00C337CA" w:rsidRPr="00D56535" w:rsidRDefault="00C337CA" w:rsidP="00D56535">
            <w:pPr>
              <w:pStyle w:val="ConsPlusNormal"/>
              <w:rPr>
                <w:rFonts w:ascii="Arial" w:hAnsi="Arial" w:cs="Arial"/>
                <w:sz w:val="24"/>
                <w:szCs w:val="24"/>
              </w:rPr>
            </w:pPr>
          </w:p>
        </w:tc>
        <w:tc>
          <w:tcPr>
            <w:tcW w:w="1587" w:type="dxa"/>
          </w:tcPr>
          <w:p w:rsidR="00C337CA" w:rsidRPr="00D56535" w:rsidRDefault="00C337CA" w:rsidP="00D56535">
            <w:pPr>
              <w:pStyle w:val="ConsPlusNormal"/>
              <w:rPr>
                <w:rFonts w:ascii="Arial" w:hAnsi="Arial" w:cs="Arial"/>
                <w:sz w:val="24"/>
                <w:szCs w:val="24"/>
              </w:rPr>
            </w:pPr>
          </w:p>
        </w:tc>
      </w:tr>
      <w:tr w:rsidR="00C337CA" w:rsidRPr="00D56535" w:rsidTr="00FA3BFB">
        <w:tc>
          <w:tcPr>
            <w:tcW w:w="1644" w:type="dxa"/>
          </w:tcPr>
          <w:p w:rsidR="00C337CA" w:rsidRPr="00D56535" w:rsidRDefault="00C337CA" w:rsidP="00D56535">
            <w:pPr>
              <w:pStyle w:val="ConsPlusNormal"/>
              <w:rPr>
                <w:rFonts w:ascii="Arial" w:hAnsi="Arial" w:cs="Arial"/>
                <w:sz w:val="24"/>
                <w:szCs w:val="24"/>
              </w:rPr>
            </w:pPr>
            <w:r w:rsidRPr="00D56535">
              <w:rPr>
                <w:rFonts w:ascii="Arial" w:hAnsi="Arial" w:cs="Arial"/>
                <w:sz w:val="24"/>
                <w:szCs w:val="24"/>
              </w:rPr>
              <w:t>Итого по коду объекта ФАИП (мероприятия по информатизации)</w:t>
            </w:r>
          </w:p>
        </w:tc>
        <w:tc>
          <w:tcPr>
            <w:tcW w:w="648" w:type="dxa"/>
          </w:tcPr>
          <w:p w:rsidR="00C337CA" w:rsidRPr="00D56535" w:rsidRDefault="00C337CA" w:rsidP="00D56535">
            <w:pPr>
              <w:pStyle w:val="ConsPlusNormal"/>
              <w:rPr>
                <w:rFonts w:ascii="Arial" w:hAnsi="Arial" w:cs="Arial"/>
                <w:sz w:val="24"/>
                <w:szCs w:val="24"/>
              </w:rPr>
            </w:pPr>
          </w:p>
        </w:tc>
        <w:tc>
          <w:tcPr>
            <w:tcW w:w="1042" w:type="dxa"/>
          </w:tcPr>
          <w:p w:rsidR="00C337CA" w:rsidRPr="00D56535" w:rsidRDefault="00C337CA" w:rsidP="00D56535">
            <w:pPr>
              <w:pStyle w:val="ConsPlusNormal"/>
              <w:rPr>
                <w:rFonts w:ascii="Arial" w:hAnsi="Arial" w:cs="Arial"/>
                <w:sz w:val="24"/>
                <w:szCs w:val="24"/>
              </w:rPr>
            </w:pPr>
          </w:p>
        </w:tc>
        <w:tc>
          <w:tcPr>
            <w:tcW w:w="680" w:type="dxa"/>
          </w:tcPr>
          <w:p w:rsidR="00C337CA" w:rsidRPr="00D56535" w:rsidRDefault="00C337CA" w:rsidP="00D56535">
            <w:pPr>
              <w:pStyle w:val="ConsPlusNormal"/>
              <w:rPr>
                <w:rFonts w:ascii="Arial" w:hAnsi="Arial" w:cs="Arial"/>
                <w:sz w:val="24"/>
                <w:szCs w:val="24"/>
              </w:rPr>
            </w:pPr>
          </w:p>
        </w:tc>
        <w:tc>
          <w:tcPr>
            <w:tcW w:w="1020" w:type="dxa"/>
          </w:tcPr>
          <w:p w:rsidR="00C337CA" w:rsidRPr="00D56535" w:rsidRDefault="00C337CA" w:rsidP="00D56535">
            <w:pPr>
              <w:pStyle w:val="ConsPlusNormal"/>
              <w:rPr>
                <w:rFonts w:ascii="Arial" w:hAnsi="Arial" w:cs="Arial"/>
                <w:sz w:val="24"/>
                <w:szCs w:val="24"/>
              </w:rPr>
            </w:pPr>
          </w:p>
        </w:tc>
        <w:tc>
          <w:tcPr>
            <w:tcW w:w="1020" w:type="dxa"/>
          </w:tcPr>
          <w:p w:rsidR="00C337CA" w:rsidRPr="00D56535" w:rsidRDefault="00C337CA" w:rsidP="00D56535">
            <w:pPr>
              <w:pStyle w:val="ConsPlusNormal"/>
              <w:rPr>
                <w:rFonts w:ascii="Arial" w:hAnsi="Arial" w:cs="Arial"/>
                <w:sz w:val="24"/>
                <w:szCs w:val="24"/>
              </w:rPr>
            </w:pPr>
          </w:p>
        </w:tc>
        <w:tc>
          <w:tcPr>
            <w:tcW w:w="1417" w:type="dxa"/>
          </w:tcPr>
          <w:p w:rsidR="00C337CA" w:rsidRPr="00D56535" w:rsidRDefault="00C337CA" w:rsidP="00D56535">
            <w:pPr>
              <w:pStyle w:val="ConsPlusNormal"/>
              <w:rPr>
                <w:rFonts w:ascii="Arial" w:hAnsi="Arial" w:cs="Arial"/>
                <w:sz w:val="24"/>
                <w:szCs w:val="24"/>
              </w:rPr>
            </w:pPr>
          </w:p>
        </w:tc>
        <w:tc>
          <w:tcPr>
            <w:tcW w:w="1587" w:type="dxa"/>
          </w:tcPr>
          <w:p w:rsidR="00C337CA" w:rsidRPr="00D56535" w:rsidRDefault="00C337CA" w:rsidP="00D56535">
            <w:pPr>
              <w:pStyle w:val="ConsPlusNormal"/>
              <w:rPr>
                <w:rFonts w:ascii="Arial" w:hAnsi="Arial" w:cs="Arial"/>
                <w:sz w:val="24"/>
                <w:szCs w:val="24"/>
              </w:rPr>
            </w:pPr>
          </w:p>
        </w:tc>
      </w:tr>
      <w:tr w:rsidR="00C337CA" w:rsidRPr="00D56535" w:rsidTr="00FA3BFB">
        <w:tc>
          <w:tcPr>
            <w:tcW w:w="1644" w:type="dxa"/>
            <w:vMerge w:val="restart"/>
          </w:tcPr>
          <w:p w:rsidR="00C337CA" w:rsidRPr="00D56535" w:rsidRDefault="00C337CA" w:rsidP="00D56535">
            <w:pPr>
              <w:pStyle w:val="ConsPlusNormal"/>
              <w:rPr>
                <w:rFonts w:ascii="Arial" w:hAnsi="Arial" w:cs="Arial"/>
                <w:sz w:val="24"/>
                <w:szCs w:val="24"/>
              </w:rPr>
            </w:pPr>
          </w:p>
        </w:tc>
        <w:tc>
          <w:tcPr>
            <w:tcW w:w="648" w:type="dxa"/>
            <w:vMerge w:val="restart"/>
          </w:tcPr>
          <w:p w:rsidR="00C337CA" w:rsidRPr="00D56535" w:rsidRDefault="00C337CA" w:rsidP="00D56535">
            <w:pPr>
              <w:pStyle w:val="ConsPlusNormal"/>
              <w:rPr>
                <w:rFonts w:ascii="Arial" w:hAnsi="Arial" w:cs="Arial"/>
                <w:sz w:val="24"/>
                <w:szCs w:val="24"/>
              </w:rPr>
            </w:pPr>
          </w:p>
        </w:tc>
        <w:tc>
          <w:tcPr>
            <w:tcW w:w="1042" w:type="dxa"/>
          </w:tcPr>
          <w:p w:rsidR="00C337CA" w:rsidRPr="00D56535" w:rsidRDefault="00C337CA" w:rsidP="00D56535">
            <w:pPr>
              <w:pStyle w:val="ConsPlusNormal"/>
              <w:rPr>
                <w:rFonts w:ascii="Arial" w:hAnsi="Arial" w:cs="Arial"/>
                <w:sz w:val="24"/>
                <w:szCs w:val="24"/>
              </w:rPr>
            </w:pPr>
          </w:p>
        </w:tc>
        <w:tc>
          <w:tcPr>
            <w:tcW w:w="680" w:type="dxa"/>
          </w:tcPr>
          <w:p w:rsidR="00C337CA" w:rsidRPr="00D56535" w:rsidRDefault="00C337CA" w:rsidP="00D56535">
            <w:pPr>
              <w:pStyle w:val="ConsPlusNormal"/>
              <w:rPr>
                <w:rFonts w:ascii="Arial" w:hAnsi="Arial" w:cs="Arial"/>
                <w:sz w:val="24"/>
                <w:szCs w:val="24"/>
              </w:rPr>
            </w:pPr>
          </w:p>
        </w:tc>
        <w:tc>
          <w:tcPr>
            <w:tcW w:w="1020" w:type="dxa"/>
          </w:tcPr>
          <w:p w:rsidR="00C337CA" w:rsidRPr="00D56535" w:rsidRDefault="00C337CA" w:rsidP="00D56535">
            <w:pPr>
              <w:pStyle w:val="ConsPlusNormal"/>
              <w:rPr>
                <w:rFonts w:ascii="Arial" w:hAnsi="Arial" w:cs="Arial"/>
                <w:sz w:val="24"/>
                <w:szCs w:val="24"/>
              </w:rPr>
            </w:pPr>
          </w:p>
        </w:tc>
        <w:tc>
          <w:tcPr>
            <w:tcW w:w="1020" w:type="dxa"/>
          </w:tcPr>
          <w:p w:rsidR="00C337CA" w:rsidRPr="00D56535" w:rsidRDefault="00C337CA" w:rsidP="00D56535">
            <w:pPr>
              <w:pStyle w:val="ConsPlusNormal"/>
              <w:rPr>
                <w:rFonts w:ascii="Arial" w:hAnsi="Arial" w:cs="Arial"/>
                <w:sz w:val="24"/>
                <w:szCs w:val="24"/>
              </w:rPr>
            </w:pPr>
          </w:p>
        </w:tc>
        <w:tc>
          <w:tcPr>
            <w:tcW w:w="1417" w:type="dxa"/>
          </w:tcPr>
          <w:p w:rsidR="00C337CA" w:rsidRPr="00D56535" w:rsidRDefault="00C337CA" w:rsidP="00D56535">
            <w:pPr>
              <w:pStyle w:val="ConsPlusNormal"/>
              <w:rPr>
                <w:rFonts w:ascii="Arial" w:hAnsi="Arial" w:cs="Arial"/>
                <w:sz w:val="24"/>
                <w:szCs w:val="24"/>
              </w:rPr>
            </w:pPr>
          </w:p>
        </w:tc>
        <w:tc>
          <w:tcPr>
            <w:tcW w:w="1587" w:type="dxa"/>
          </w:tcPr>
          <w:p w:rsidR="00C337CA" w:rsidRPr="00D56535" w:rsidRDefault="00C337CA" w:rsidP="00D56535">
            <w:pPr>
              <w:pStyle w:val="ConsPlusNormal"/>
              <w:rPr>
                <w:rFonts w:ascii="Arial" w:hAnsi="Arial" w:cs="Arial"/>
                <w:sz w:val="24"/>
                <w:szCs w:val="24"/>
              </w:rPr>
            </w:pPr>
          </w:p>
        </w:tc>
      </w:tr>
      <w:tr w:rsidR="00C337CA" w:rsidRPr="00D56535" w:rsidTr="00FA3BFB">
        <w:tc>
          <w:tcPr>
            <w:tcW w:w="1644" w:type="dxa"/>
            <w:vMerge/>
          </w:tcPr>
          <w:p w:rsidR="00C337CA" w:rsidRPr="00D56535" w:rsidRDefault="00C337CA" w:rsidP="00D56535">
            <w:pPr>
              <w:spacing w:after="0" w:line="240" w:lineRule="auto"/>
              <w:rPr>
                <w:rFonts w:ascii="Arial" w:hAnsi="Arial" w:cs="Arial"/>
                <w:sz w:val="24"/>
                <w:szCs w:val="24"/>
              </w:rPr>
            </w:pPr>
          </w:p>
        </w:tc>
        <w:tc>
          <w:tcPr>
            <w:tcW w:w="648" w:type="dxa"/>
            <w:vMerge/>
          </w:tcPr>
          <w:p w:rsidR="00C337CA" w:rsidRPr="00D56535" w:rsidRDefault="00C337CA" w:rsidP="00D56535">
            <w:pPr>
              <w:spacing w:after="0" w:line="240" w:lineRule="auto"/>
              <w:rPr>
                <w:rFonts w:ascii="Arial" w:hAnsi="Arial" w:cs="Arial"/>
                <w:sz w:val="24"/>
                <w:szCs w:val="24"/>
              </w:rPr>
            </w:pPr>
          </w:p>
        </w:tc>
        <w:tc>
          <w:tcPr>
            <w:tcW w:w="1042" w:type="dxa"/>
          </w:tcPr>
          <w:p w:rsidR="00C337CA" w:rsidRPr="00D56535" w:rsidRDefault="00C337CA" w:rsidP="00D56535">
            <w:pPr>
              <w:pStyle w:val="ConsPlusNormal"/>
              <w:rPr>
                <w:rFonts w:ascii="Arial" w:hAnsi="Arial" w:cs="Arial"/>
                <w:sz w:val="24"/>
                <w:szCs w:val="24"/>
              </w:rPr>
            </w:pPr>
          </w:p>
        </w:tc>
        <w:tc>
          <w:tcPr>
            <w:tcW w:w="680" w:type="dxa"/>
          </w:tcPr>
          <w:p w:rsidR="00C337CA" w:rsidRPr="00D56535" w:rsidRDefault="00C337CA" w:rsidP="00D56535">
            <w:pPr>
              <w:pStyle w:val="ConsPlusNormal"/>
              <w:rPr>
                <w:rFonts w:ascii="Arial" w:hAnsi="Arial" w:cs="Arial"/>
                <w:sz w:val="24"/>
                <w:szCs w:val="24"/>
              </w:rPr>
            </w:pPr>
          </w:p>
        </w:tc>
        <w:tc>
          <w:tcPr>
            <w:tcW w:w="1020" w:type="dxa"/>
          </w:tcPr>
          <w:p w:rsidR="00C337CA" w:rsidRPr="00D56535" w:rsidRDefault="00C337CA" w:rsidP="00D56535">
            <w:pPr>
              <w:pStyle w:val="ConsPlusNormal"/>
              <w:rPr>
                <w:rFonts w:ascii="Arial" w:hAnsi="Arial" w:cs="Arial"/>
                <w:sz w:val="24"/>
                <w:szCs w:val="24"/>
              </w:rPr>
            </w:pPr>
          </w:p>
        </w:tc>
        <w:tc>
          <w:tcPr>
            <w:tcW w:w="1020" w:type="dxa"/>
          </w:tcPr>
          <w:p w:rsidR="00C337CA" w:rsidRPr="00D56535" w:rsidRDefault="00C337CA" w:rsidP="00D56535">
            <w:pPr>
              <w:pStyle w:val="ConsPlusNormal"/>
              <w:rPr>
                <w:rFonts w:ascii="Arial" w:hAnsi="Arial" w:cs="Arial"/>
                <w:sz w:val="24"/>
                <w:szCs w:val="24"/>
              </w:rPr>
            </w:pPr>
          </w:p>
        </w:tc>
        <w:tc>
          <w:tcPr>
            <w:tcW w:w="1417" w:type="dxa"/>
          </w:tcPr>
          <w:p w:rsidR="00C337CA" w:rsidRPr="00D56535" w:rsidRDefault="00C337CA" w:rsidP="00D56535">
            <w:pPr>
              <w:pStyle w:val="ConsPlusNormal"/>
              <w:rPr>
                <w:rFonts w:ascii="Arial" w:hAnsi="Arial" w:cs="Arial"/>
                <w:sz w:val="24"/>
                <w:szCs w:val="24"/>
              </w:rPr>
            </w:pPr>
          </w:p>
        </w:tc>
        <w:tc>
          <w:tcPr>
            <w:tcW w:w="1587" w:type="dxa"/>
          </w:tcPr>
          <w:p w:rsidR="00C337CA" w:rsidRPr="00D56535" w:rsidRDefault="00C337CA" w:rsidP="00D56535">
            <w:pPr>
              <w:pStyle w:val="ConsPlusNormal"/>
              <w:rPr>
                <w:rFonts w:ascii="Arial" w:hAnsi="Arial" w:cs="Arial"/>
                <w:sz w:val="24"/>
                <w:szCs w:val="24"/>
              </w:rPr>
            </w:pPr>
          </w:p>
        </w:tc>
      </w:tr>
      <w:tr w:rsidR="00C337CA" w:rsidRPr="00D56535" w:rsidTr="00FA3BFB">
        <w:tc>
          <w:tcPr>
            <w:tcW w:w="1644" w:type="dxa"/>
          </w:tcPr>
          <w:p w:rsidR="00C337CA" w:rsidRPr="00D56535" w:rsidRDefault="00C337CA" w:rsidP="00D56535">
            <w:pPr>
              <w:pStyle w:val="ConsPlusNormal"/>
              <w:rPr>
                <w:rFonts w:ascii="Arial" w:hAnsi="Arial" w:cs="Arial"/>
                <w:sz w:val="24"/>
                <w:szCs w:val="24"/>
              </w:rPr>
            </w:pPr>
            <w:r w:rsidRPr="00D56535">
              <w:rPr>
                <w:rFonts w:ascii="Arial" w:hAnsi="Arial" w:cs="Arial"/>
                <w:sz w:val="24"/>
                <w:szCs w:val="24"/>
              </w:rPr>
              <w:t>Итого по коду объекта ФАИП (мероприятия по информатизации)</w:t>
            </w:r>
          </w:p>
        </w:tc>
        <w:tc>
          <w:tcPr>
            <w:tcW w:w="648" w:type="dxa"/>
          </w:tcPr>
          <w:p w:rsidR="00C337CA" w:rsidRPr="00D56535" w:rsidRDefault="00C337CA" w:rsidP="00D56535">
            <w:pPr>
              <w:pStyle w:val="ConsPlusNormal"/>
              <w:rPr>
                <w:rFonts w:ascii="Arial" w:hAnsi="Arial" w:cs="Arial"/>
                <w:sz w:val="24"/>
                <w:szCs w:val="24"/>
              </w:rPr>
            </w:pPr>
          </w:p>
        </w:tc>
        <w:tc>
          <w:tcPr>
            <w:tcW w:w="1042" w:type="dxa"/>
          </w:tcPr>
          <w:p w:rsidR="00C337CA" w:rsidRPr="00D56535" w:rsidRDefault="00C337CA" w:rsidP="00D56535">
            <w:pPr>
              <w:pStyle w:val="ConsPlusNormal"/>
              <w:rPr>
                <w:rFonts w:ascii="Arial" w:hAnsi="Arial" w:cs="Arial"/>
                <w:sz w:val="24"/>
                <w:szCs w:val="24"/>
              </w:rPr>
            </w:pPr>
          </w:p>
        </w:tc>
        <w:tc>
          <w:tcPr>
            <w:tcW w:w="680" w:type="dxa"/>
          </w:tcPr>
          <w:p w:rsidR="00C337CA" w:rsidRPr="00D56535" w:rsidRDefault="00C337CA" w:rsidP="00D56535">
            <w:pPr>
              <w:pStyle w:val="ConsPlusNormal"/>
              <w:rPr>
                <w:rFonts w:ascii="Arial" w:hAnsi="Arial" w:cs="Arial"/>
                <w:sz w:val="24"/>
                <w:szCs w:val="24"/>
              </w:rPr>
            </w:pPr>
          </w:p>
        </w:tc>
        <w:tc>
          <w:tcPr>
            <w:tcW w:w="1020" w:type="dxa"/>
          </w:tcPr>
          <w:p w:rsidR="00C337CA" w:rsidRPr="00D56535" w:rsidRDefault="00C337CA" w:rsidP="00D56535">
            <w:pPr>
              <w:pStyle w:val="ConsPlusNormal"/>
              <w:rPr>
                <w:rFonts w:ascii="Arial" w:hAnsi="Arial" w:cs="Arial"/>
                <w:sz w:val="24"/>
                <w:szCs w:val="24"/>
              </w:rPr>
            </w:pPr>
          </w:p>
        </w:tc>
        <w:tc>
          <w:tcPr>
            <w:tcW w:w="1020" w:type="dxa"/>
          </w:tcPr>
          <w:p w:rsidR="00C337CA" w:rsidRPr="00D56535" w:rsidRDefault="00C337CA" w:rsidP="00D56535">
            <w:pPr>
              <w:pStyle w:val="ConsPlusNormal"/>
              <w:rPr>
                <w:rFonts w:ascii="Arial" w:hAnsi="Arial" w:cs="Arial"/>
                <w:sz w:val="24"/>
                <w:szCs w:val="24"/>
              </w:rPr>
            </w:pPr>
          </w:p>
        </w:tc>
        <w:tc>
          <w:tcPr>
            <w:tcW w:w="1417" w:type="dxa"/>
          </w:tcPr>
          <w:p w:rsidR="00C337CA" w:rsidRPr="00D56535" w:rsidRDefault="00C337CA" w:rsidP="00D56535">
            <w:pPr>
              <w:pStyle w:val="ConsPlusNormal"/>
              <w:rPr>
                <w:rFonts w:ascii="Arial" w:hAnsi="Arial" w:cs="Arial"/>
                <w:sz w:val="24"/>
                <w:szCs w:val="24"/>
              </w:rPr>
            </w:pPr>
          </w:p>
        </w:tc>
        <w:tc>
          <w:tcPr>
            <w:tcW w:w="1587" w:type="dxa"/>
          </w:tcPr>
          <w:p w:rsidR="00C337CA" w:rsidRPr="00D56535" w:rsidRDefault="00C337CA" w:rsidP="00D56535">
            <w:pPr>
              <w:pStyle w:val="ConsPlusNormal"/>
              <w:rPr>
                <w:rFonts w:ascii="Arial" w:hAnsi="Arial" w:cs="Arial"/>
                <w:sz w:val="24"/>
                <w:szCs w:val="24"/>
              </w:rPr>
            </w:pPr>
          </w:p>
        </w:tc>
      </w:tr>
      <w:tr w:rsidR="00C337CA" w:rsidRPr="00D56535" w:rsidTr="00FA3BFB">
        <w:tc>
          <w:tcPr>
            <w:tcW w:w="5034" w:type="dxa"/>
            <w:gridSpan w:val="5"/>
          </w:tcPr>
          <w:p w:rsidR="00C337CA" w:rsidRPr="00D56535" w:rsidRDefault="00C337CA" w:rsidP="00D56535">
            <w:pPr>
              <w:pStyle w:val="ConsPlusNormal"/>
              <w:rPr>
                <w:rFonts w:ascii="Arial" w:hAnsi="Arial" w:cs="Arial"/>
                <w:sz w:val="24"/>
                <w:szCs w:val="24"/>
              </w:rPr>
            </w:pPr>
          </w:p>
        </w:tc>
        <w:tc>
          <w:tcPr>
            <w:tcW w:w="1020" w:type="dxa"/>
          </w:tcPr>
          <w:p w:rsidR="00C337CA" w:rsidRPr="00D56535" w:rsidRDefault="00C337CA" w:rsidP="00D56535">
            <w:pPr>
              <w:pStyle w:val="ConsPlusNormal"/>
              <w:rPr>
                <w:rFonts w:ascii="Arial" w:hAnsi="Arial" w:cs="Arial"/>
                <w:sz w:val="24"/>
                <w:szCs w:val="24"/>
              </w:rPr>
            </w:pPr>
          </w:p>
        </w:tc>
        <w:tc>
          <w:tcPr>
            <w:tcW w:w="1417" w:type="dxa"/>
          </w:tcPr>
          <w:p w:rsidR="00C337CA" w:rsidRPr="00D56535" w:rsidRDefault="00C337CA" w:rsidP="00D56535">
            <w:pPr>
              <w:pStyle w:val="ConsPlusNormal"/>
              <w:rPr>
                <w:rFonts w:ascii="Arial" w:hAnsi="Arial" w:cs="Arial"/>
                <w:sz w:val="24"/>
                <w:szCs w:val="24"/>
              </w:rPr>
            </w:pPr>
          </w:p>
        </w:tc>
        <w:tc>
          <w:tcPr>
            <w:tcW w:w="1587" w:type="dxa"/>
          </w:tcPr>
          <w:p w:rsidR="00C337CA" w:rsidRPr="00D56535" w:rsidRDefault="00C337CA" w:rsidP="00D56535">
            <w:pPr>
              <w:pStyle w:val="ConsPlusNormal"/>
              <w:rPr>
                <w:rFonts w:ascii="Arial" w:hAnsi="Arial" w:cs="Arial"/>
                <w:sz w:val="24"/>
                <w:szCs w:val="24"/>
              </w:rPr>
            </w:pPr>
          </w:p>
        </w:tc>
      </w:tr>
    </w:tbl>
    <w:p w:rsidR="00C337CA" w:rsidRPr="00D56535" w:rsidRDefault="00C337CA" w:rsidP="00D56535">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1134"/>
        <w:gridCol w:w="1134"/>
        <w:gridCol w:w="1644"/>
        <w:gridCol w:w="1024"/>
        <w:gridCol w:w="1077"/>
        <w:gridCol w:w="1587"/>
        <w:gridCol w:w="737"/>
      </w:tblGrid>
      <w:tr w:rsidR="00C337CA" w:rsidRPr="00D56535" w:rsidTr="00FA3BFB">
        <w:tc>
          <w:tcPr>
            <w:tcW w:w="680" w:type="dxa"/>
            <w:vMerge w:val="restart"/>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Код строки</w:t>
            </w:r>
          </w:p>
        </w:tc>
        <w:tc>
          <w:tcPr>
            <w:tcW w:w="3912" w:type="dxa"/>
            <w:gridSpan w:val="3"/>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Первый год планового периода</w:t>
            </w:r>
          </w:p>
        </w:tc>
        <w:tc>
          <w:tcPr>
            <w:tcW w:w="3688" w:type="dxa"/>
            <w:gridSpan w:val="3"/>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Второй год планового периода</w:t>
            </w:r>
          </w:p>
        </w:tc>
        <w:tc>
          <w:tcPr>
            <w:tcW w:w="737" w:type="dxa"/>
            <w:vMerge w:val="restart"/>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Примечание</w:t>
            </w:r>
          </w:p>
        </w:tc>
      </w:tr>
      <w:tr w:rsidR="00C337CA" w:rsidRPr="00D56535" w:rsidTr="00FA3BFB">
        <w:tc>
          <w:tcPr>
            <w:tcW w:w="680" w:type="dxa"/>
            <w:vMerge/>
          </w:tcPr>
          <w:p w:rsidR="00C337CA" w:rsidRPr="00D56535" w:rsidRDefault="00C337CA" w:rsidP="00D56535">
            <w:pPr>
              <w:spacing w:after="0" w:line="240" w:lineRule="auto"/>
              <w:rPr>
                <w:rFonts w:ascii="Arial" w:hAnsi="Arial" w:cs="Arial"/>
                <w:sz w:val="24"/>
                <w:szCs w:val="24"/>
              </w:rPr>
            </w:pPr>
          </w:p>
        </w:tc>
        <w:tc>
          <w:tcPr>
            <w:tcW w:w="1134"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сумма обязательства</w:t>
            </w:r>
          </w:p>
        </w:tc>
        <w:tc>
          <w:tcPr>
            <w:tcW w:w="1134"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объем права на принятие обязательства</w:t>
            </w:r>
          </w:p>
        </w:tc>
        <w:tc>
          <w:tcPr>
            <w:tcW w:w="1644"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сумма обязательства, превышающая допустимый объем</w:t>
            </w:r>
          </w:p>
        </w:tc>
        <w:tc>
          <w:tcPr>
            <w:tcW w:w="1024"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сумма обязательства</w:t>
            </w:r>
          </w:p>
        </w:tc>
        <w:tc>
          <w:tcPr>
            <w:tcW w:w="1077"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объем права на принятие обязательства</w:t>
            </w:r>
          </w:p>
        </w:tc>
        <w:tc>
          <w:tcPr>
            <w:tcW w:w="1587"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сумма обязательств, превышающая допустимый объем</w:t>
            </w:r>
          </w:p>
        </w:tc>
        <w:tc>
          <w:tcPr>
            <w:tcW w:w="737" w:type="dxa"/>
            <w:vMerge/>
          </w:tcPr>
          <w:p w:rsidR="00C337CA" w:rsidRPr="00D56535" w:rsidRDefault="00C337CA" w:rsidP="00D56535">
            <w:pPr>
              <w:spacing w:after="0" w:line="240" w:lineRule="auto"/>
              <w:rPr>
                <w:rFonts w:ascii="Arial" w:hAnsi="Arial" w:cs="Arial"/>
                <w:sz w:val="24"/>
                <w:szCs w:val="24"/>
              </w:rPr>
            </w:pPr>
          </w:p>
        </w:tc>
      </w:tr>
      <w:tr w:rsidR="00C337CA" w:rsidRPr="00D56535" w:rsidTr="00FA3BFB">
        <w:tc>
          <w:tcPr>
            <w:tcW w:w="680"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4</w:t>
            </w:r>
          </w:p>
        </w:tc>
        <w:tc>
          <w:tcPr>
            <w:tcW w:w="1134"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9</w:t>
            </w:r>
          </w:p>
        </w:tc>
        <w:tc>
          <w:tcPr>
            <w:tcW w:w="1134"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10</w:t>
            </w:r>
          </w:p>
        </w:tc>
        <w:tc>
          <w:tcPr>
            <w:tcW w:w="1644"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11</w:t>
            </w:r>
          </w:p>
        </w:tc>
        <w:tc>
          <w:tcPr>
            <w:tcW w:w="1024"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12</w:t>
            </w:r>
          </w:p>
        </w:tc>
        <w:tc>
          <w:tcPr>
            <w:tcW w:w="1077"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13</w:t>
            </w:r>
          </w:p>
        </w:tc>
        <w:tc>
          <w:tcPr>
            <w:tcW w:w="1587"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14</w:t>
            </w:r>
          </w:p>
        </w:tc>
        <w:tc>
          <w:tcPr>
            <w:tcW w:w="737"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15</w:t>
            </w:r>
          </w:p>
        </w:tc>
      </w:tr>
      <w:tr w:rsidR="00C337CA" w:rsidRPr="00D56535" w:rsidTr="00FA3BFB">
        <w:tc>
          <w:tcPr>
            <w:tcW w:w="680" w:type="dxa"/>
          </w:tcPr>
          <w:p w:rsidR="00C337CA" w:rsidRPr="00D56535" w:rsidRDefault="00C337CA" w:rsidP="00D56535">
            <w:pPr>
              <w:pStyle w:val="ConsPlusNormal"/>
              <w:rPr>
                <w:rFonts w:ascii="Arial" w:hAnsi="Arial" w:cs="Arial"/>
                <w:sz w:val="24"/>
                <w:szCs w:val="24"/>
              </w:rPr>
            </w:pPr>
          </w:p>
        </w:tc>
        <w:tc>
          <w:tcPr>
            <w:tcW w:w="1134" w:type="dxa"/>
          </w:tcPr>
          <w:p w:rsidR="00C337CA" w:rsidRPr="00D56535" w:rsidRDefault="00C337CA" w:rsidP="00D56535">
            <w:pPr>
              <w:pStyle w:val="ConsPlusNormal"/>
              <w:rPr>
                <w:rFonts w:ascii="Arial" w:hAnsi="Arial" w:cs="Arial"/>
                <w:sz w:val="24"/>
                <w:szCs w:val="24"/>
              </w:rPr>
            </w:pPr>
          </w:p>
        </w:tc>
        <w:tc>
          <w:tcPr>
            <w:tcW w:w="1134" w:type="dxa"/>
          </w:tcPr>
          <w:p w:rsidR="00C337CA" w:rsidRPr="00D56535" w:rsidRDefault="00C337CA" w:rsidP="00D56535">
            <w:pPr>
              <w:pStyle w:val="ConsPlusNormal"/>
              <w:rPr>
                <w:rFonts w:ascii="Arial" w:hAnsi="Arial" w:cs="Arial"/>
                <w:sz w:val="24"/>
                <w:szCs w:val="24"/>
              </w:rPr>
            </w:pPr>
          </w:p>
        </w:tc>
        <w:tc>
          <w:tcPr>
            <w:tcW w:w="1644" w:type="dxa"/>
          </w:tcPr>
          <w:p w:rsidR="00C337CA" w:rsidRPr="00D56535" w:rsidRDefault="00C337CA" w:rsidP="00D56535">
            <w:pPr>
              <w:pStyle w:val="ConsPlusNormal"/>
              <w:rPr>
                <w:rFonts w:ascii="Arial" w:hAnsi="Arial" w:cs="Arial"/>
                <w:sz w:val="24"/>
                <w:szCs w:val="24"/>
              </w:rPr>
            </w:pPr>
          </w:p>
        </w:tc>
        <w:tc>
          <w:tcPr>
            <w:tcW w:w="1024" w:type="dxa"/>
          </w:tcPr>
          <w:p w:rsidR="00C337CA" w:rsidRPr="00D56535" w:rsidRDefault="00C337CA" w:rsidP="00D56535">
            <w:pPr>
              <w:pStyle w:val="ConsPlusNormal"/>
              <w:rPr>
                <w:rFonts w:ascii="Arial" w:hAnsi="Arial" w:cs="Arial"/>
                <w:sz w:val="24"/>
                <w:szCs w:val="24"/>
              </w:rPr>
            </w:pPr>
          </w:p>
        </w:tc>
        <w:tc>
          <w:tcPr>
            <w:tcW w:w="1077" w:type="dxa"/>
          </w:tcPr>
          <w:p w:rsidR="00C337CA" w:rsidRPr="00D56535" w:rsidRDefault="00C337CA" w:rsidP="00D56535">
            <w:pPr>
              <w:pStyle w:val="ConsPlusNormal"/>
              <w:rPr>
                <w:rFonts w:ascii="Arial" w:hAnsi="Arial" w:cs="Arial"/>
                <w:sz w:val="24"/>
                <w:szCs w:val="24"/>
              </w:rPr>
            </w:pPr>
          </w:p>
        </w:tc>
        <w:tc>
          <w:tcPr>
            <w:tcW w:w="1587" w:type="dxa"/>
          </w:tcPr>
          <w:p w:rsidR="00C337CA" w:rsidRPr="00D56535" w:rsidRDefault="00C337CA" w:rsidP="00D56535">
            <w:pPr>
              <w:pStyle w:val="ConsPlusNormal"/>
              <w:rPr>
                <w:rFonts w:ascii="Arial" w:hAnsi="Arial" w:cs="Arial"/>
                <w:sz w:val="24"/>
                <w:szCs w:val="24"/>
              </w:rPr>
            </w:pPr>
          </w:p>
        </w:tc>
        <w:tc>
          <w:tcPr>
            <w:tcW w:w="737" w:type="dxa"/>
          </w:tcPr>
          <w:p w:rsidR="00C337CA" w:rsidRPr="00D56535" w:rsidRDefault="00C337CA" w:rsidP="00D56535">
            <w:pPr>
              <w:pStyle w:val="ConsPlusNormal"/>
              <w:rPr>
                <w:rFonts w:ascii="Arial" w:hAnsi="Arial" w:cs="Arial"/>
                <w:sz w:val="24"/>
                <w:szCs w:val="24"/>
              </w:rPr>
            </w:pPr>
          </w:p>
        </w:tc>
      </w:tr>
      <w:tr w:rsidR="00C337CA" w:rsidRPr="00D56535" w:rsidTr="00FA3BFB">
        <w:tc>
          <w:tcPr>
            <w:tcW w:w="680" w:type="dxa"/>
          </w:tcPr>
          <w:p w:rsidR="00C337CA" w:rsidRPr="00D56535" w:rsidRDefault="00C337CA" w:rsidP="00D56535">
            <w:pPr>
              <w:pStyle w:val="ConsPlusNormal"/>
              <w:rPr>
                <w:rFonts w:ascii="Arial" w:hAnsi="Arial" w:cs="Arial"/>
                <w:sz w:val="24"/>
                <w:szCs w:val="24"/>
              </w:rPr>
            </w:pPr>
          </w:p>
        </w:tc>
        <w:tc>
          <w:tcPr>
            <w:tcW w:w="1134" w:type="dxa"/>
          </w:tcPr>
          <w:p w:rsidR="00C337CA" w:rsidRPr="00D56535" w:rsidRDefault="00C337CA" w:rsidP="00D56535">
            <w:pPr>
              <w:pStyle w:val="ConsPlusNormal"/>
              <w:rPr>
                <w:rFonts w:ascii="Arial" w:hAnsi="Arial" w:cs="Arial"/>
                <w:sz w:val="24"/>
                <w:szCs w:val="24"/>
              </w:rPr>
            </w:pPr>
          </w:p>
        </w:tc>
        <w:tc>
          <w:tcPr>
            <w:tcW w:w="1134" w:type="dxa"/>
          </w:tcPr>
          <w:p w:rsidR="00C337CA" w:rsidRPr="00D56535" w:rsidRDefault="00C337CA" w:rsidP="00D56535">
            <w:pPr>
              <w:pStyle w:val="ConsPlusNormal"/>
              <w:rPr>
                <w:rFonts w:ascii="Arial" w:hAnsi="Arial" w:cs="Arial"/>
                <w:sz w:val="24"/>
                <w:szCs w:val="24"/>
              </w:rPr>
            </w:pPr>
          </w:p>
        </w:tc>
        <w:tc>
          <w:tcPr>
            <w:tcW w:w="1644" w:type="dxa"/>
          </w:tcPr>
          <w:p w:rsidR="00C337CA" w:rsidRPr="00D56535" w:rsidRDefault="00C337CA" w:rsidP="00D56535">
            <w:pPr>
              <w:pStyle w:val="ConsPlusNormal"/>
              <w:rPr>
                <w:rFonts w:ascii="Arial" w:hAnsi="Arial" w:cs="Arial"/>
                <w:sz w:val="24"/>
                <w:szCs w:val="24"/>
              </w:rPr>
            </w:pPr>
          </w:p>
        </w:tc>
        <w:tc>
          <w:tcPr>
            <w:tcW w:w="1024" w:type="dxa"/>
          </w:tcPr>
          <w:p w:rsidR="00C337CA" w:rsidRPr="00D56535" w:rsidRDefault="00C337CA" w:rsidP="00D56535">
            <w:pPr>
              <w:pStyle w:val="ConsPlusNormal"/>
              <w:rPr>
                <w:rFonts w:ascii="Arial" w:hAnsi="Arial" w:cs="Arial"/>
                <w:sz w:val="24"/>
                <w:szCs w:val="24"/>
              </w:rPr>
            </w:pPr>
          </w:p>
        </w:tc>
        <w:tc>
          <w:tcPr>
            <w:tcW w:w="1077" w:type="dxa"/>
          </w:tcPr>
          <w:p w:rsidR="00C337CA" w:rsidRPr="00D56535" w:rsidRDefault="00C337CA" w:rsidP="00D56535">
            <w:pPr>
              <w:pStyle w:val="ConsPlusNormal"/>
              <w:rPr>
                <w:rFonts w:ascii="Arial" w:hAnsi="Arial" w:cs="Arial"/>
                <w:sz w:val="24"/>
                <w:szCs w:val="24"/>
              </w:rPr>
            </w:pPr>
          </w:p>
        </w:tc>
        <w:tc>
          <w:tcPr>
            <w:tcW w:w="1587" w:type="dxa"/>
          </w:tcPr>
          <w:p w:rsidR="00C337CA" w:rsidRPr="00D56535" w:rsidRDefault="00C337CA" w:rsidP="00D56535">
            <w:pPr>
              <w:pStyle w:val="ConsPlusNormal"/>
              <w:rPr>
                <w:rFonts w:ascii="Arial" w:hAnsi="Arial" w:cs="Arial"/>
                <w:sz w:val="24"/>
                <w:szCs w:val="24"/>
              </w:rPr>
            </w:pPr>
          </w:p>
        </w:tc>
        <w:tc>
          <w:tcPr>
            <w:tcW w:w="737" w:type="dxa"/>
          </w:tcPr>
          <w:p w:rsidR="00C337CA" w:rsidRPr="00D56535" w:rsidRDefault="00C337CA" w:rsidP="00D56535">
            <w:pPr>
              <w:pStyle w:val="ConsPlusNormal"/>
              <w:rPr>
                <w:rFonts w:ascii="Arial" w:hAnsi="Arial" w:cs="Arial"/>
                <w:sz w:val="24"/>
                <w:szCs w:val="24"/>
              </w:rPr>
            </w:pPr>
          </w:p>
        </w:tc>
      </w:tr>
      <w:tr w:rsidR="00C337CA" w:rsidRPr="00D56535" w:rsidTr="00FA3BFB">
        <w:tc>
          <w:tcPr>
            <w:tcW w:w="680" w:type="dxa"/>
          </w:tcPr>
          <w:p w:rsidR="00C337CA" w:rsidRPr="00D56535" w:rsidRDefault="00C337CA" w:rsidP="00D56535">
            <w:pPr>
              <w:pStyle w:val="ConsPlusNormal"/>
              <w:rPr>
                <w:rFonts w:ascii="Arial" w:hAnsi="Arial" w:cs="Arial"/>
                <w:sz w:val="24"/>
                <w:szCs w:val="24"/>
              </w:rPr>
            </w:pPr>
          </w:p>
        </w:tc>
        <w:tc>
          <w:tcPr>
            <w:tcW w:w="1134" w:type="dxa"/>
          </w:tcPr>
          <w:p w:rsidR="00C337CA" w:rsidRPr="00D56535" w:rsidRDefault="00C337CA" w:rsidP="00D56535">
            <w:pPr>
              <w:pStyle w:val="ConsPlusNormal"/>
              <w:rPr>
                <w:rFonts w:ascii="Arial" w:hAnsi="Arial" w:cs="Arial"/>
                <w:sz w:val="24"/>
                <w:szCs w:val="24"/>
              </w:rPr>
            </w:pPr>
          </w:p>
        </w:tc>
        <w:tc>
          <w:tcPr>
            <w:tcW w:w="1134" w:type="dxa"/>
          </w:tcPr>
          <w:p w:rsidR="00C337CA" w:rsidRPr="00D56535" w:rsidRDefault="00C337CA" w:rsidP="00D56535">
            <w:pPr>
              <w:pStyle w:val="ConsPlusNormal"/>
              <w:rPr>
                <w:rFonts w:ascii="Arial" w:hAnsi="Arial" w:cs="Arial"/>
                <w:sz w:val="24"/>
                <w:szCs w:val="24"/>
              </w:rPr>
            </w:pPr>
          </w:p>
        </w:tc>
        <w:tc>
          <w:tcPr>
            <w:tcW w:w="1644" w:type="dxa"/>
          </w:tcPr>
          <w:p w:rsidR="00C337CA" w:rsidRPr="00D56535" w:rsidRDefault="00C337CA" w:rsidP="00D56535">
            <w:pPr>
              <w:pStyle w:val="ConsPlusNormal"/>
              <w:rPr>
                <w:rFonts w:ascii="Arial" w:hAnsi="Arial" w:cs="Arial"/>
                <w:sz w:val="24"/>
                <w:szCs w:val="24"/>
              </w:rPr>
            </w:pPr>
          </w:p>
        </w:tc>
        <w:tc>
          <w:tcPr>
            <w:tcW w:w="1024" w:type="dxa"/>
          </w:tcPr>
          <w:p w:rsidR="00C337CA" w:rsidRPr="00D56535" w:rsidRDefault="00C337CA" w:rsidP="00D56535">
            <w:pPr>
              <w:pStyle w:val="ConsPlusNormal"/>
              <w:rPr>
                <w:rFonts w:ascii="Arial" w:hAnsi="Arial" w:cs="Arial"/>
                <w:sz w:val="24"/>
                <w:szCs w:val="24"/>
              </w:rPr>
            </w:pPr>
          </w:p>
        </w:tc>
        <w:tc>
          <w:tcPr>
            <w:tcW w:w="1077" w:type="dxa"/>
          </w:tcPr>
          <w:p w:rsidR="00C337CA" w:rsidRPr="00D56535" w:rsidRDefault="00C337CA" w:rsidP="00D56535">
            <w:pPr>
              <w:pStyle w:val="ConsPlusNormal"/>
              <w:rPr>
                <w:rFonts w:ascii="Arial" w:hAnsi="Arial" w:cs="Arial"/>
                <w:sz w:val="24"/>
                <w:szCs w:val="24"/>
              </w:rPr>
            </w:pPr>
          </w:p>
        </w:tc>
        <w:tc>
          <w:tcPr>
            <w:tcW w:w="1587" w:type="dxa"/>
          </w:tcPr>
          <w:p w:rsidR="00C337CA" w:rsidRPr="00D56535" w:rsidRDefault="00C337CA" w:rsidP="00D56535">
            <w:pPr>
              <w:pStyle w:val="ConsPlusNormal"/>
              <w:rPr>
                <w:rFonts w:ascii="Arial" w:hAnsi="Arial" w:cs="Arial"/>
                <w:sz w:val="24"/>
                <w:szCs w:val="24"/>
              </w:rPr>
            </w:pPr>
          </w:p>
        </w:tc>
        <w:tc>
          <w:tcPr>
            <w:tcW w:w="737" w:type="dxa"/>
          </w:tcPr>
          <w:p w:rsidR="00C337CA" w:rsidRPr="00D56535" w:rsidRDefault="00C337CA" w:rsidP="00D56535">
            <w:pPr>
              <w:pStyle w:val="ConsPlusNormal"/>
              <w:rPr>
                <w:rFonts w:ascii="Arial" w:hAnsi="Arial" w:cs="Arial"/>
                <w:sz w:val="24"/>
                <w:szCs w:val="24"/>
              </w:rPr>
            </w:pPr>
          </w:p>
        </w:tc>
      </w:tr>
      <w:tr w:rsidR="00C337CA" w:rsidRPr="00D56535" w:rsidTr="00FA3BFB">
        <w:tc>
          <w:tcPr>
            <w:tcW w:w="680" w:type="dxa"/>
          </w:tcPr>
          <w:p w:rsidR="00C337CA" w:rsidRPr="00D56535" w:rsidRDefault="00C337CA" w:rsidP="00D56535">
            <w:pPr>
              <w:pStyle w:val="ConsPlusNormal"/>
              <w:jc w:val="both"/>
              <w:rPr>
                <w:rFonts w:ascii="Arial" w:hAnsi="Arial" w:cs="Arial"/>
                <w:sz w:val="24"/>
                <w:szCs w:val="24"/>
              </w:rPr>
            </w:pPr>
            <w:r w:rsidRPr="00D56535">
              <w:rPr>
                <w:rFonts w:ascii="Arial" w:hAnsi="Arial" w:cs="Arial"/>
                <w:sz w:val="24"/>
                <w:szCs w:val="24"/>
              </w:rPr>
              <w:t>Всего</w:t>
            </w:r>
          </w:p>
        </w:tc>
        <w:tc>
          <w:tcPr>
            <w:tcW w:w="1134" w:type="dxa"/>
          </w:tcPr>
          <w:p w:rsidR="00C337CA" w:rsidRPr="00D56535" w:rsidRDefault="00C337CA" w:rsidP="00D56535">
            <w:pPr>
              <w:pStyle w:val="ConsPlusNormal"/>
              <w:rPr>
                <w:rFonts w:ascii="Arial" w:hAnsi="Arial" w:cs="Arial"/>
                <w:sz w:val="24"/>
                <w:szCs w:val="24"/>
              </w:rPr>
            </w:pPr>
          </w:p>
        </w:tc>
        <w:tc>
          <w:tcPr>
            <w:tcW w:w="1134" w:type="dxa"/>
          </w:tcPr>
          <w:p w:rsidR="00C337CA" w:rsidRPr="00D56535" w:rsidRDefault="00C337CA" w:rsidP="00D56535">
            <w:pPr>
              <w:pStyle w:val="ConsPlusNormal"/>
              <w:rPr>
                <w:rFonts w:ascii="Arial" w:hAnsi="Arial" w:cs="Arial"/>
                <w:sz w:val="24"/>
                <w:szCs w:val="24"/>
              </w:rPr>
            </w:pPr>
          </w:p>
        </w:tc>
        <w:tc>
          <w:tcPr>
            <w:tcW w:w="1644" w:type="dxa"/>
          </w:tcPr>
          <w:p w:rsidR="00C337CA" w:rsidRPr="00D56535" w:rsidRDefault="00C337CA" w:rsidP="00D56535">
            <w:pPr>
              <w:pStyle w:val="ConsPlusNormal"/>
              <w:rPr>
                <w:rFonts w:ascii="Arial" w:hAnsi="Arial" w:cs="Arial"/>
                <w:sz w:val="24"/>
                <w:szCs w:val="24"/>
              </w:rPr>
            </w:pPr>
          </w:p>
        </w:tc>
        <w:tc>
          <w:tcPr>
            <w:tcW w:w="1024" w:type="dxa"/>
          </w:tcPr>
          <w:p w:rsidR="00C337CA" w:rsidRPr="00D56535" w:rsidRDefault="00C337CA" w:rsidP="00D56535">
            <w:pPr>
              <w:pStyle w:val="ConsPlusNormal"/>
              <w:rPr>
                <w:rFonts w:ascii="Arial" w:hAnsi="Arial" w:cs="Arial"/>
                <w:sz w:val="24"/>
                <w:szCs w:val="24"/>
              </w:rPr>
            </w:pPr>
          </w:p>
        </w:tc>
        <w:tc>
          <w:tcPr>
            <w:tcW w:w="1077" w:type="dxa"/>
          </w:tcPr>
          <w:p w:rsidR="00C337CA" w:rsidRPr="00D56535" w:rsidRDefault="00C337CA" w:rsidP="00D56535">
            <w:pPr>
              <w:pStyle w:val="ConsPlusNormal"/>
              <w:rPr>
                <w:rFonts w:ascii="Arial" w:hAnsi="Arial" w:cs="Arial"/>
                <w:sz w:val="24"/>
                <w:szCs w:val="24"/>
              </w:rPr>
            </w:pPr>
          </w:p>
        </w:tc>
        <w:tc>
          <w:tcPr>
            <w:tcW w:w="1587" w:type="dxa"/>
          </w:tcPr>
          <w:p w:rsidR="00C337CA" w:rsidRPr="00D56535" w:rsidRDefault="00C337CA" w:rsidP="00D56535">
            <w:pPr>
              <w:pStyle w:val="ConsPlusNormal"/>
              <w:rPr>
                <w:rFonts w:ascii="Arial" w:hAnsi="Arial" w:cs="Arial"/>
                <w:sz w:val="24"/>
                <w:szCs w:val="24"/>
              </w:rPr>
            </w:pPr>
          </w:p>
        </w:tc>
        <w:tc>
          <w:tcPr>
            <w:tcW w:w="737" w:type="dxa"/>
          </w:tcPr>
          <w:p w:rsidR="00C337CA" w:rsidRPr="00D56535" w:rsidRDefault="00C337CA" w:rsidP="00D56535">
            <w:pPr>
              <w:pStyle w:val="ConsPlusNormal"/>
              <w:rPr>
                <w:rFonts w:ascii="Arial" w:hAnsi="Arial" w:cs="Arial"/>
                <w:sz w:val="24"/>
                <w:szCs w:val="24"/>
              </w:rPr>
            </w:pPr>
          </w:p>
        </w:tc>
      </w:tr>
    </w:tbl>
    <w:p w:rsidR="00C337CA" w:rsidRPr="00D56535" w:rsidRDefault="00C337CA" w:rsidP="00D56535">
      <w:pPr>
        <w:pStyle w:val="ConsPlusNormal"/>
        <w:jc w:val="both"/>
        <w:rPr>
          <w:rFonts w:ascii="Arial" w:hAnsi="Arial" w:cs="Arial"/>
          <w:sz w:val="24"/>
          <w:szCs w:val="24"/>
        </w:rPr>
      </w:pPr>
    </w:p>
    <w:p w:rsidR="00C337CA" w:rsidRPr="00D56535" w:rsidRDefault="00C337CA" w:rsidP="00D56535">
      <w:pPr>
        <w:pStyle w:val="ConsPlusNonformat"/>
        <w:jc w:val="both"/>
        <w:rPr>
          <w:rFonts w:ascii="Arial" w:hAnsi="Arial" w:cs="Arial"/>
          <w:sz w:val="24"/>
          <w:szCs w:val="24"/>
        </w:rPr>
      </w:pPr>
      <w:r w:rsidRPr="00D56535">
        <w:rPr>
          <w:rFonts w:ascii="Arial" w:hAnsi="Arial" w:cs="Arial"/>
          <w:sz w:val="24"/>
          <w:szCs w:val="24"/>
        </w:rPr>
        <w:t>Примечание органа Федерального казначейства _______________________________</w:t>
      </w:r>
    </w:p>
    <w:p w:rsidR="00C337CA" w:rsidRPr="00D56535" w:rsidRDefault="00C337CA" w:rsidP="00D56535">
      <w:pPr>
        <w:pStyle w:val="ConsPlusNonformat"/>
        <w:jc w:val="both"/>
        <w:rPr>
          <w:rFonts w:ascii="Arial" w:hAnsi="Arial" w:cs="Arial"/>
          <w:sz w:val="24"/>
          <w:szCs w:val="24"/>
        </w:rPr>
      </w:pPr>
      <w:r w:rsidRPr="00D56535">
        <w:rPr>
          <w:rFonts w:ascii="Arial" w:hAnsi="Arial" w:cs="Arial"/>
          <w:sz w:val="24"/>
          <w:szCs w:val="24"/>
        </w:rPr>
        <w:t xml:space="preserve">                                            _______________________________</w:t>
      </w:r>
    </w:p>
    <w:p w:rsidR="00C337CA" w:rsidRPr="00D56535" w:rsidRDefault="00C337CA" w:rsidP="00D56535">
      <w:pPr>
        <w:pStyle w:val="ConsPlusNonformat"/>
        <w:jc w:val="both"/>
        <w:rPr>
          <w:rFonts w:ascii="Arial" w:hAnsi="Arial" w:cs="Arial"/>
          <w:sz w:val="24"/>
          <w:szCs w:val="24"/>
        </w:rPr>
      </w:pPr>
      <w:r w:rsidRPr="00D56535">
        <w:rPr>
          <w:rFonts w:ascii="Arial" w:hAnsi="Arial" w:cs="Arial"/>
          <w:sz w:val="24"/>
          <w:szCs w:val="24"/>
        </w:rPr>
        <w:t>Руководитель           _________________  _________  ______________________</w:t>
      </w:r>
    </w:p>
    <w:p w:rsidR="00C337CA" w:rsidRPr="00D56535" w:rsidRDefault="00C337CA" w:rsidP="00D56535">
      <w:pPr>
        <w:pStyle w:val="ConsPlusNonformat"/>
        <w:jc w:val="both"/>
        <w:rPr>
          <w:rFonts w:ascii="Arial" w:hAnsi="Arial" w:cs="Arial"/>
          <w:sz w:val="24"/>
          <w:szCs w:val="24"/>
        </w:rPr>
      </w:pPr>
      <w:r w:rsidRPr="00D56535">
        <w:rPr>
          <w:rFonts w:ascii="Arial" w:hAnsi="Arial" w:cs="Arial"/>
          <w:sz w:val="24"/>
          <w:szCs w:val="24"/>
        </w:rPr>
        <w:t>(уполномоченное лицо)     (должность)     (подпись)   (расшифровка подписи)</w:t>
      </w:r>
    </w:p>
    <w:p w:rsidR="00C337CA" w:rsidRPr="00D56535" w:rsidRDefault="00C337CA" w:rsidP="00D56535">
      <w:pPr>
        <w:pStyle w:val="ConsPlusNonformat"/>
        <w:jc w:val="both"/>
        <w:rPr>
          <w:rFonts w:ascii="Arial" w:hAnsi="Arial" w:cs="Arial"/>
          <w:sz w:val="24"/>
          <w:szCs w:val="24"/>
        </w:rPr>
      </w:pPr>
    </w:p>
    <w:p w:rsidR="00C337CA" w:rsidRPr="00D56535" w:rsidRDefault="00C337CA" w:rsidP="00D56535">
      <w:pPr>
        <w:pStyle w:val="ConsPlusNonformat"/>
        <w:jc w:val="both"/>
        <w:rPr>
          <w:rFonts w:ascii="Arial" w:hAnsi="Arial" w:cs="Arial"/>
          <w:sz w:val="24"/>
          <w:szCs w:val="24"/>
        </w:rPr>
      </w:pPr>
      <w:r w:rsidRPr="00D56535">
        <w:rPr>
          <w:rFonts w:ascii="Arial" w:hAnsi="Arial" w:cs="Arial"/>
          <w:sz w:val="24"/>
          <w:szCs w:val="24"/>
        </w:rPr>
        <w:t>"__" ________ 20__ г.</w:t>
      </w:r>
    </w:p>
    <w:p w:rsidR="00C337CA" w:rsidRPr="00D56535" w:rsidRDefault="00C337CA" w:rsidP="00D56535">
      <w:pPr>
        <w:pStyle w:val="ConsPlusNonformat"/>
        <w:jc w:val="both"/>
        <w:rPr>
          <w:rFonts w:ascii="Arial" w:hAnsi="Arial" w:cs="Arial"/>
          <w:sz w:val="24"/>
          <w:szCs w:val="24"/>
        </w:rPr>
      </w:pPr>
    </w:p>
    <w:p w:rsidR="00C337CA" w:rsidRPr="00D56535" w:rsidRDefault="00C337CA" w:rsidP="00D56535">
      <w:pPr>
        <w:pStyle w:val="ConsPlusNonformat"/>
        <w:jc w:val="both"/>
        <w:rPr>
          <w:rFonts w:ascii="Arial" w:hAnsi="Arial" w:cs="Arial"/>
          <w:sz w:val="24"/>
          <w:szCs w:val="24"/>
        </w:rPr>
      </w:pPr>
      <w:r w:rsidRPr="00D56535">
        <w:rPr>
          <w:rFonts w:ascii="Arial" w:hAnsi="Arial" w:cs="Arial"/>
          <w:sz w:val="24"/>
          <w:szCs w:val="24"/>
        </w:rPr>
        <w:t xml:space="preserve">                                                       Номер страницы _____</w:t>
      </w:r>
    </w:p>
    <w:p w:rsidR="00C337CA" w:rsidRPr="00D56535" w:rsidRDefault="00C337CA" w:rsidP="00D56535">
      <w:pPr>
        <w:pStyle w:val="ConsPlusNonformat"/>
        <w:jc w:val="both"/>
        <w:rPr>
          <w:rFonts w:ascii="Arial" w:hAnsi="Arial" w:cs="Arial"/>
          <w:sz w:val="24"/>
          <w:szCs w:val="24"/>
        </w:rPr>
      </w:pPr>
      <w:r w:rsidRPr="00D56535">
        <w:rPr>
          <w:rFonts w:ascii="Arial" w:hAnsi="Arial" w:cs="Arial"/>
          <w:sz w:val="24"/>
          <w:szCs w:val="24"/>
        </w:rPr>
        <w:t xml:space="preserve">                                                        Всего страниц _____</w:t>
      </w:r>
    </w:p>
    <w:p w:rsidR="00762BA8" w:rsidRPr="00D56535" w:rsidRDefault="00762BA8" w:rsidP="00D56535">
      <w:pPr>
        <w:spacing w:after="0" w:line="240" w:lineRule="auto"/>
        <w:rPr>
          <w:rFonts w:ascii="Arial" w:hAnsi="Arial" w:cs="Arial"/>
          <w:sz w:val="24"/>
          <w:szCs w:val="24"/>
        </w:rPr>
        <w:sectPr w:rsidR="00762BA8" w:rsidRPr="00D56535" w:rsidSect="00D56535">
          <w:pgSz w:w="11905" w:h="16838"/>
          <w:pgMar w:top="1134" w:right="851" w:bottom="1134" w:left="1701" w:header="0" w:footer="0" w:gutter="0"/>
          <w:cols w:space="720"/>
        </w:sectPr>
      </w:pPr>
    </w:p>
    <w:p w:rsidR="00FA432C" w:rsidRPr="00D56535" w:rsidRDefault="00C337CA" w:rsidP="00D56535">
      <w:pPr>
        <w:pStyle w:val="ConsPlusNormal"/>
        <w:ind w:left="9639"/>
        <w:jc w:val="right"/>
        <w:outlineLvl w:val="1"/>
        <w:rPr>
          <w:rFonts w:ascii="Arial" w:hAnsi="Arial" w:cs="Arial"/>
          <w:sz w:val="24"/>
          <w:szCs w:val="24"/>
        </w:rPr>
      </w:pPr>
      <w:r w:rsidRPr="00D56535">
        <w:rPr>
          <w:rFonts w:ascii="Arial" w:hAnsi="Arial" w:cs="Arial"/>
          <w:sz w:val="24"/>
          <w:szCs w:val="24"/>
        </w:rPr>
        <w:lastRenderedPageBreak/>
        <w:t>Приложение N 5</w:t>
      </w:r>
      <w:r w:rsidR="000A671E" w:rsidRPr="00D56535">
        <w:rPr>
          <w:rFonts w:ascii="Arial" w:hAnsi="Arial" w:cs="Arial"/>
          <w:sz w:val="24"/>
          <w:szCs w:val="24"/>
        </w:rPr>
        <w:t xml:space="preserve"> </w:t>
      </w:r>
      <w:r w:rsidR="00FA432C" w:rsidRPr="00D56535">
        <w:rPr>
          <w:rFonts w:ascii="Arial" w:hAnsi="Arial" w:cs="Arial"/>
          <w:sz w:val="24"/>
          <w:szCs w:val="24"/>
        </w:rPr>
        <w:t xml:space="preserve">к Порядку учета бюджетных и денежных обязательств получателя средств сельского бюджета </w:t>
      </w:r>
      <w:r w:rsidR="000A671E" w:rsidRPr="00D56535">
        <w:rPr>
          <w:rFonts w:ascii="Arial" w:hAnsi="Arial" w:cs="Arial"/>
          <w:sz w:val="24"/>
          <w:szCs w:val="24"/>
        </w:rPr>
        <w:t>Абалаковского</w:t>
      </w:r>
      <w:r w:rsidR="00B4533A" w:rsidRPr="00D56535">
        <w:rPr>
          <w:rFonts w:ascii="Arial" w:hAnsi="Arial" w:cs="Arial"/>
          <w:sz w:val="24"/>
          <w:szCs w:val="24"/>
        </w:rPr>
        <w:t xml:space="preserve"> </w:t>
      </w:r>
      <w:r w:rsidR="00FA432C" w:rsidRPr="00D56535">
        <w:rPr>
          <w:rFonts w:ascii="Arial" w:hAnsi="Arial" w:cs="Arial"/>
          <w:sz w:val="24"/>
          <w:szCs w:val="24"/>
        </w:rPr>
        <w:t>сельсовета Енисейского района Красноярского края</w:t>
      </w:r>
    </w:p>
    <w:p w:rsidR="00C337CA" w:rsidRPr="00D56535" w:rsidRDefault="00C337CA" w:rsidP="00D56535">
      <w:pPr>
        <w:pStyle w:val="ConsPlusNormal"/>
        <w:jc w:val="right"/>
        <w:rPr>
          <w:rFonts w:ascii="Arial" w:hAnsi="Arial" w:cs="Arial"/>
          <w:sz w:val="24"/>
          <w:szCs w:val="24"/>
        </w:rPr>
      </w:pPr>
    </w:p>
    <w:p w:rsidR="00C337CA" w:rsidRPr="00D56535" w:rsidRDefault="00C337CA" w:rsidP="00D56535">
      <w:pPr>
        <w:pStyle w:val="ConsPlusNormal"/>
        <w:ind w:firstLine="540"/>
        <w:jc w:val="both"/>
        <w:rPr>
          <w:rFonts w:ascii="Arial" w:hAnsi="Arial" w:cs="Arial"/>
          <w:sz w:val="24"/>
          <w:szCs w:val="24"/>
        </w:rPr>
      </w:pPr>
    </w:p>
    <w:p w:rsidR="00C337CA" w:rsidRPr="00D56535" w:rsidRDefault="00C337CA" w:rsidP="00D56535">
      <w:pPr>
        <w:pStyle w:val="ConsPlusNonformat"/>
        <w:jc w:val="both"/>
        <w:rPr>
          <w:rFonts w:ascii="Arial" w:hAnsi="Arial" w:cs="Arial"/>
          <w:sz w:val="24"/>
          <w:szCs w:val="24"/>
        </w:rPr>
      </w:pPr>
      <w:bookmarkStart w:id="35" w:name="P1800"/>
      <w:bookmarkEnd w:id="35"/>
      <w:r w:rsidRPr="00D56535">
        <w:rPr>
          <w:rFonts w:ascii="Arial" w:hAnsi="Arial" w:cs="Arial"/>
          <w:sz w:val="24"/>
          <w:szCs w:val="24"/>
        </w:rPr>
        <w:t xml:space="preserve">                                  СПРАВКА</w:t>
      </w:r>
    </w:p>
    <w:p w:rsidR="00C337CA" w:rsidRPr="00D56535" w:rsidRDefault="00C337CA" w:rsidP="00D56535">
      <w:pPr>
        <w:pStyle w:val="ConsPlusNonformat"/>
        <w:jc w:val="both"/>
        <w:rPr>
          <w:rFonts w:ascii="Arial" w:hAnsi="Arial" w:cs="Arial"/>
          <w:sz w:val="24"/>
          <w:szCs w:val="24"/>
        </w:rPr>
      </w:pPr>
      <w:r w:rsidRPr="00D56535">
        <w:rPr>
          <w:rFonts w:ascii="Arial" w:hAnsi="Arial" w:cs="Arial"/>
          <w:sz w:val="24"/>
          <w:szCs w:val="24"/>
        </w:rPr>
        <w:t xml:space="preserve">                      об исполнении </w:t>
      </w:r>
      <w:proofErr w:type="gramStart"/>
      <w:r w:rsidRPr="00D56535">
        <w:rPr>
          <w:rFonts w:ascii="Arial" w:hAnsi="Arial" w:cs="Arial"/>
          <w:sz w:val="24"/>
          <w:szCs w:val="24"/>
        </w:rPr>
        <w:t>принятых</w:t>
      </w:r>
      <w:proofErr w:type="gramEnd"/>
      <w:r w:rsidRPr="00D56535">
        <w:rPr>
          <w:rFonts w:ascii="Arial" w:hAnsi="Arial" w:cs="Arial"/>
          <w:sz w:val="24"/>
          <w:szCs w:val="24"/>
        </w:rPr>
        <w:t xml:space="preserve"> на учет</w:t>
      </w:r>
    </w:p>
    <w:p w:rsidR="00C337CA" w:rsidRPr="00D56535" w:rsidRDefault="00C337CA" w:rsidP="00D56535">
      <w:pPr>
        <w:pStyle w:val="ConsPlusNonformat"/>
        <w:jc w:val="both"/>
        <w:rPr>
          <w:rFonts w:ascii="Arial" w:hAnsi="Arial" w:cs="Arial"/>
          <w:sz w:val="24"/>
          <w:szCs w:val="24"/>
        </w:rPr>
      </w:pPr>
      <w:r w:rsidRPr="00D56535">
        <w:rPr>
          <w:rFonts w:ascii="Arial" w:hAnsi="Arial" w:cs="Arial"/>
          <w:sz w:val="24"/>
          <w:szCs w:val="24"/>
        </w:rPr>
        <w:t xml:space="preserve">            ___________________________________ обязательств</w:t>
      </w:r>
    </w:p>
    <w:p w:rsidR="00C337CA" w:rsidRPr="00D56535" w:rsidRDefault="00C337CA" w:rsidP="00D56535">
      <w:pPr>
        <w:pStyle w:val="ConsPlusNonformat"/>
        <w:jc w:val="both"/>
        <w:rPr>
          <w:rFonts w:ascii="Arial" w:hAnsi="Arial" w:cs="Arial"/>
          <w:sz w:val="24"/>
          <w:szCs w:val="24"/>
        </w:rPr>
      </w:pPr>
      <w:r w:rsidRPr="00D56535">
        <w:rPr>
          <w:rFonts w:ascii="Arial" w:hAnsi="Arial" w:cs="Arial"/>
          <w:sz w:val="24"/>
          <w:szCs w:val="24"/>
        </w:rPr>
        <w:t xml:space="preserve">                 (бюджетных, денежных)</w:t>
      </w: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2608"/>
        <w:gridCol w:w="2380"/>
        <w:gridCol w:w="1241"/>
      </w:tblGrid>
      <w:tr w:rsidR="00C337CA" w:rsidRPr="00D56535">
        <w:tc>
          <w:tcPr>
            <w:tcW w:w="3402" w:type="dxa"/>
            <w:tcBorders>
              <w:top w:val="nil"/>
              <w:left w:val="nil"/>
              <w:bottom w:val="nil"/>
              <w:right w:val="nil"/>
            </w:tcBorders>
          </w:tcPr>
          <w:p w:rsidR="00C337CA" w:rsidRPr="00D56535" w:rsidRDefault="00C337CA" w:rsidP="00D56535">
            <w:pPr>
              <w:pStyle w:val="ConsPlusNormal"/>
              <w:rPr>
                <w:rFonts w:ascii="Arial" w:hAnsi="Arial" w:cs="Arial"/>
                <w:sz w:val="24"/>
                <w:szCs w:val="24"/>
              </w:rPr>
            </w:pPr>
          </w:p>
        </w:tc>
        <w:tc>
          <w:tcPr>
            <w:tcW w:w="2608" w:type="dxa"/>
            <w:tcBorders>
              <w:top w:val="nil"/>
              <w:left w:val="nil"/>
              <w:bottom w:val="nil"/>
              <w:right w:val="nil"/>
            </w:tcBorders>
          </w:tcPr>
          <w:p w:rsidR="00C337CA" w:rsidRPr="00D56535" w:rsidRDefault="00C337CA" w:rsidP="00D56535">
            <w:pPr>
              <w:pStyle w:val="ConsPlusNormal"/>
              <w:jc w:val="both"/>
              <w:rPr>
                <w:rFonts w:ascii="Arial" w:hAnsi="Arial" w:cs="Arial"/>
                <w:sz w:val="24"/>
                <w:szCs w:val="24"/>
              </w:rPr>
            </w:pPr>
          </w:p>
        </w:tc>
        <w:tc>
          <w:tcPr>
            <w:tcW w:w="2380" w:type="dxa"/>
            <w:tcBorders>
              <w:top w:val="nil"/>
              <w:left w:val="nil"/>
              <w:bottom w:val="nil"/>
              <w:right w:val="single" w:sz="4" w:space="0" w:color="auto"/>
            </w:tcBorders>
          </w:tcPr>
          <w:p w:rsidR="00C337CA" w:rsidRPr="00D56535" w:rsidRDefault="00C337CA" w:rsidP="00D56535">
            <w:pPr>
              <w:pStyle w:val="ConsPlusNormal"/>
              <w:rPr>
                <w:rFonts w:ascii="Arial" w:hAnsi="Arial" w:cs="Arial"/>
                <w:sz w:val="24"/>
                <w:szCs w:val="24"/>
              </w:rPr>
            </w:pPr>
          </w:p>
        </w:tc>
        <w:tc>
          <w:tcPr>
            <w:tcW w:w="1241" w:type="dxa"/>
            <w:tcBorders>
              <w:top w:val="single" w:sz="4" w:space="0" w:color="auto"/>
              <w:left w:val="single" w:sz="4" w:space="0" w:color="auto"/>
              <w:bottom w:val="single" w:sz="4" w:space="0" w:color="auto"/>
              <w:right w:val="single" w:sz="4" w:space="0" w:color="auto"/>
            </w:tcBorders>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Коды</w:t>
            </w:r>
          </w:p>
        </w:tc>
      </w:tr>
      <w:tr w:rsidR="00C337CA" w:rsidRPr="00D56535">
        <w:tc>
          <w:tcPr>
            <w:tcW w:w="3402" w:type="dxa"/>
            <w:tcBorders>
              <w:top w:val="nil"/>
              <w:left w:val="nil"/>
              <w:bottom w:val="nil"/>
              <w:right w:val="nil"/>
            </w:tcBorders>
          </w:tcPr>
          <w:p w:rsidR="00C337CA" w:rsidRPr="00D56535" w:rsidRDefault="00C337CA" w:rsidP="00D56535">
            <w:pPr>
              <w:pStyle w:val="ConsPlusNormal"/>
              <w:rPr>
                <w:rFonts w:ascii="Arial" w:hAnsi="Arial" w:cs="Arial"/>
                <w:sz w:val="24"/>
                <w:szCs w:val="24"/>
              </w:rPr>
            </w:pPr>
          </w:p>
        </w:tc>
        <w:tc>
          <w:tcPr>
            <w:tcW w:w="2608" w:type="dxa"/>
            <w:tcBorders>
              <w:top w:val="nil"/>
              <w:left w:val="nil"/>
              <w:bottom w:val="nil"/>
              <w:right w:val="nil"/>
            </w:tcBorders>
          </w:tcPr>
          <w:p w:rsidR="00C337CA" w:rsidRPr="00D56535" w:rsidRDefault="00C337CA" w:rsidP="00D56535">
            <w:pPr>
              <w:pStyle w:val="ConsPlusNormal"/>
              <w:jc w:val="both"/>
              <w:rPr>
                <w:rFonts w:ascii="Arial" w:hAnsi="Arial" w:cs="Arial"/>
                <w:sz w:val="24"/>
                <w:szCs w:val="24"/>
              </w:rPr>
            </w:pPr>
          </w:p>
        </w:tc>
        <w:tc>
          <w:tcPr>
            <w:tcW w:w="2380" w:type="dxa"/>
            <w:tcBorders>
              <w:top w:val="nil"/>
              <w:left w:val="nil"/>
              <w:bottom w:val="nil"/>
              <w:right w:val="single" w:sz="4" w:space="0" w:color="auto"/>
            </w:tcBorders>
          </w:tcPr>
          <w:p w:rsidR="00C337CA" w:rsidRPr="00D56535" w:rsidRDefault="00C337CA" w:rsidP="00D56535">
            <w:pPr>
              <w:pStyle w:val="ConsPlusNormal"/>
              <w:jc w:val="right"/>
              <w:rPr>
                <w:rFonts w:ascii="Arial" w:hAnsi="Arial" w:cs="Arial"/>
                <w:sz w:val="24"/>
                <w:szCs w:val="24"/>
              </w:rPr>
            </w:pPr>
            <w:r w:rsidRPr="00D56535">
              <w:rPr>
                <w:rFonts w:ascii="Arial" w:hAnsi="Arial" w:cs="Arial"/>
                <w:sz w:val="24"/>
                <w:szCs w:val="24"/>
              </w:rPr>
              <w:t xml:space="preserve">Форма по </w:t>
            </w:r>
            <w:hyperlink r:id="rId34" w:history="1">
              <w:r w:rsidRPr="00D56535">
                <w:rPr>
                  <w:rFonts w:ascii="Arial" w:hAnsi="Arial" w:cs="Arial"/>
                  <w:sz w:val="24"/>
                  <w:szCs w:val="24"/>
                </w:rPr>
                <w:t>ОКУД</w:t>
              </w:r>
            </w:hyperlink>
          </w:p>
        </w:tc>
        <w:tc>
          <w:tcPr>
            <w:tcW w:w="1241" w:type="dxa"/>
            <w:tcBorders>
              <w:top w:val="single" w:sz="4" w:space="0" w:color="auto"/>
              <w:left w:val="single" w:sz="4" w:space="0" w:color="auto"/>
              <w:bottom w:val="single" w:sz="4" w:space="0" w:color="auto"/>
              <w:right w:val="single" w:sz="4" w:space="0" w:color="auto"/>
            </w:tcBorders>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0506602</w:t>
            </w:r>
          </w:p>
        </w:tc>
      </w:tr>
      <w:tr w:rsidR="00C337CA" w:rsidRPr="00D56535">
        <w:tc>
          <w:tcPr>
            <w:tcW w:w="3402" w:type="dxa"/>
            <w:tcBorders>
              <w:top w:val="nil"/>
              <w:left w:val="nil"/>
              <w:bottom w:val="nil"/>
              <w:right w:val="nil"/>
            </w:tcBorders>
          </w:tcPr>
          <w:p w:rsidR="00C337CA" w:rsidRPr="00D56535" w:rsidRDefault="00C337CA" w:rsidP="00D56535">
            <w:pPr>
              <w:pStyle w:val="ConsPlusNormal"/>
              <w:rPr>
                <w:rFonts w:ascii="Arial" w:hAnsi="Arial" w:cs="Arial"/>
                <w:sz w:val="24"/>
                <w:szCs w:val="24"/>
              </w:rPr>
            </w:pPr>
          </w:p>
        </w:tc>
        <w:tc>
          <w:tcPr>
            <w:tcW w:w="2608" w:type="dxa"/>
            <w:tcBorders>
              <w:top w:val="nil"/>
              <w:left w:val="nil"/>
              <w:bottom w:val="nil"/>
              <w:right w:val="nil"/>
            </w:tcBorders>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на "__" _______ 20__ г.</w:t>
            </w:r>
          </w:p>
        </w:tc>
        <w:tc>
          <w:tcPr>
            <w:tcW w:w="2380" w:type="dxa"/>
            <w:tcBorders>
              <w:top w:val="nil"/>
              <w:left w:val="nil"/>
              <w:bottom w:val="nil"/>
              <w:right w:val="single" w:sz="4" w:space="0" w:color="auto"/>
            </w:tcBorders>
          </w:tcPr>
          <w:p w:rsidR="00C337CA" w:rsidRPr="00D56535" w:rsidRDefault="00C337CA" w:rsidP="00D56535">
            <w:pPr>
              <w:pStyle w:val="ConsPlusNormal"/>
              <w:jc w:val="right"/>
              <w:rPr>
                <w:rFonts w:ascii="Arial" w:hAnsi="Arial" w:cs="Arial"/>
                <w:sz w:val="24"/>
                <w:szCs w:val="24"/>
              </w:rPr>
            </w:pPr>
            <w:r w:rsidRPr="00D56535">
              <w:rPr>
                <w:rFonts w:ascii="Arial" w:hAnsi="Arial" w:cs="Arial"/>
                <w:sz w:val="24"/>
                <w:szCs w:val="24"/>
              </w:rPr>
              <w:t>Дата</w:t>
            </w:r>
          </w:p>
        </w:tc>
        <w:tc>
          <w:tcPr>
            <w:tcW w:w="1241" w:type="dxa"/>
            <w:tcBorders>
              <w:top w:val="single" w:sz="4" w:space="0" w:color="auto"/>
              <w:left w:val="single" w:sz="4" w:space="0" w:color="auto"/>
              <w:bottom w:val="single" w:sz="4" w:space="0" w:color="auto"/>
              <w:right w:val="single" w:sz="4" w:space="0" w:color="auto"/>
            </w:tcBorders>
          </w:tcPr>
          <w:p w:rsidR="00C337CA" w:rsidRPr="00D56535" w:rsidRDefault="00C337CA" w:rsidP="00D56535">
            <w:pPr>
              <w:pStyle w:val="ConsPlusNormal"/>
              <w:jc w:val="center"/>
              <w:rPr>
                <w:rFonts w:ascii="Arial" w:hAnsi="Arial" w:cs="Arial"/>
                <w:sz w:val="24"/>
                <w:szCs w:val="24"/>
              </w:rPr>
            </w:pPr>
          </w:p>
        </w:tc>
      </w:tr>
      <w:tr w:rsidR="00C337CA" w:rsidRPr="00D56535">
        <w:tc>
          <w:tcPr>
            <w:tcW w:w="3402" w:type="dxa"/>
            <w:tcBorders>
              <w:top w:val="nil"/>
              <w:left w:val="nil"/>
              <w:bottom w:val="nil"/>
              <w:right w:val="nil"/>
            </w:tcBorders>
          </w:tcPr>
          <w:p w:rsidR="00C337CA" w:rsidRPr="00D56535" w:rsidRDefault="00C337CA" w:rsidP="00D56535">
            <w:pPr>
              <w:pStyle w:val="ConsPlusNormal"/>
              <w:rPr>
                <w:rFonts w:ascii="Arial" w:hAnsi="Arial" w:cs="Arial"/>
                <w:sz w:val="24"/>
                <w:szCs w:val="24"/>
              </w:rPr>
            </w:pPr>
            <w:r w:rsidRPr="00D56535">
              <w:rPr>
                <w:rFonts w:ascii="Arial" w:hAnsi="Arial" w:cs="Arial"/>
                <w:sz w:val="24"/>
                <w:szCs w:val="24"/>
              </w:rPr>
              <w:t>Наименование органа Федерального казначейства</w:t>
            </w:r>
          </w:p>
        </w:tc>
        <w:tc>
          <w:tcPr>
            <w:tcW w:w="2608" w:type="dxa"/>
            <w:tcBorders>
              <w:top w:val="nil"/>
              <w:left w:val="nil"/>
              <w:bottom w:val="single" w:sz="4" w:space="0" w:color="auto"/>
              <w:right w:val="nil"/>
            </w:tcBorders>
          </w:tcPr>
          <w:p w:rsidR="00C337CA" w:rsidRPr="00D56535" w:rsidRDefault="00C337CA" w:rsidP="00D56535">
            <w:pPr>
              <w:pStyle w:val="ConsPlusNormal"/>
              <w:jc w:val="both"/>
              <w:rPr>
                <w:rFonts w:ascii="Arial" w:hAnsi="Arial" w:cs="Arial"/>
                <w:sz w:val="24"/>
                <w:szCs w:val="24"/>
              </w:rPr>
            </w:pPr>
          </w:p>
        </w:tc>
        <w:tc>
          <w:tcPr>
            <w:tcW w:w="2380" w:type="dxa"/>
            <w:tcBorders>
              <w:top w:val="nil"/>
              <w:left w:val="nil"/>
              <w:bottom w:val="nil"/>
              <w:right w:val="single" w:sz="4" w:space="0" w:color="auto"/>
            </w:tcBorders>
            <w:vAlign w:val="bottom"/>
          </w:tcPr>
          <w:p w:rsidR="00C337CA" w:rsidRPr="00D56535" w:rsidRDefault="00C337CA" w:rsidP="00D56535">
            <w:pPr>
              <w:pStyle w:val="ConsPlusNormal"/>
              <w:jc w:val="right"/>
              <w:rPr>
                <w:rFonts w:ascii="Arial" w:hAnsi="Arial" w:cs="Arial"/>
                <w:sz w:val="24"/>
                <w:szCs w:val="24"/>
              </w:rPr>
            </w:pPr>
            <w:r w:rsidRPr="00D56535">
              <w:rPr>
                <w:rFonts w:ascii="Arial" w:hAnsi="Arial" w:cs="Arial"/>
                <w:sz w:val="24"/>
                <w:szCs w:val="24"/>
              </w:rPr>
              <w:t>по КОФК</w:t>
            </w:r>
          </w:p>
        </w:tc>
        <w:tc>
          <w:tcPr>
            <w:tcW w:w="1241" w:type="dxa"/>
            <w:tcBorders>
              <w:top w:val="single" w:sz="4" w:space="0" w:color="auto"/>
              <w:left w:val="single" w:sz="4" w:space="0" w:color="auto"/>
              <w:bottom w:val="single" w:sz="4" w:space="0" w:color="auto"/>
              <w:right w:val="single" w:sz="4" w:space="0" w:color="auto"/>
            </w:tcBorders>
          </w:tcPr>
          <w:p w:rsidR="00C337CA" w:rsidRPr="00D56535" w:rsidRDefault="00C337CA" w:rsidP="00D56535">
            <w:pPr>
              <w:pStyle w:val="ConsPlusNormal"/>
              <w:jc w:val="center"/>
              <w:rPr>
                <w:rFonts w:ascii="Arial" w:hAnsi="Arial" w:cs="Arial"/>
                <w:sz w:val="24"/>
                <w:szCs w:val="24"/>
              </w:rPr>
            </w:pPr>
          </w:p>
        </w:tc>
      </w:tr>
      <w:tr w:rsidR="00C337CA" w:rsidRPr="00D56535">
        <w:tc>
          <w:tcPr>
            <w:tcW w:w="3402" w:type="dxa"/>
            <w:tcBorders>
              <w:top w:val="nil"/>
              <w:left w:val="nil"/>
              <w:bottom w:val="nil"/>
              <w:right w:val="nil"/>
            </w:tcBorders>
          </w:tcPr>
          <w:p w:rsidR="00C337CA" w:rsidRPr="00D56535" w:rsidRDefault="00C337CA" w:rsidP="00D56535">
            <w:pPr>
              <w:pStyle w:val="ConsPlusNormal"/>
              <w:rPr>
                <w:rFonts w:ascii="Arial" w:hAnsi="Arial" w:cs="Arial"/>
                <w:sz w:val="24"/>
                <w:szCs w:val="24"/>
              </w:rPr>
            </w:pPr>
            <w:r w:rsidRPr="00D56535">
              <w:rPr>
                <w:rFonts w:ascii="Arial" w:hAnsi="Arial" w:cs="Arial"/>
                <w:sz w:val="24"/>
                <w:szCs w:val="24"/>
              </w:rPr>
              <w:t>Получатель бюджетных средств</w:t>
            </w:r>
          </w:p>
        </w:tc>
        <w:tc>
          <w:tcPr>
            <w:tcW w:w="2608" w:type="dxa"/>
            <w:tcBorders>
              <w:top w:val="single" w:sz="4" w:space="0" w:color="auto"/>
              <w:left w:val="nil"/>
              <w:bottom w:val="single" w:sz="4" w:space="0" w:color="auto"/>
              <w:right w:val="nil"/>
            </w:tcBorders>
          </w:tcPr>
          <w:p w:rsidR="00C337CA" w:rsidRPr="00D56535" w:rsidRDefault="00C337CA" w:rsidP="00D56535">
            <w:pPr>
              <w:pStyle w:val="ConsPlusNormal"/>
              <w:jc w:val="both"/>
              <w:rPr>
                <w:rFonts w:ascii="Arial" w:hAnsi="Arial" w:cs="Arial"/>
                <w:sz w:val="24"/>
                <w:szCs w:val="24"/>
              </w:rPr>
            </w:pPr>
          </w:p>
        </w:tc>
        <w:tc>
          <w:tcPr>
            <w:tcW w:w="2380" w:type="dxa"/>
            <w:tcBorders>
              <w:top w:val="nil"/>
              <w:left w:val="nil"/>
              <w:bottom w:val="nil"/>
              <w:right w:val="single" w:sz="4" w:space="0" w:color="auto"/>
            </w:tcBorders>
          </w:tcPr>
          <w:p w:rsidR="00C337CA" w:rsidRPr="00D56535" w:rsidRDefault="00C337CA" w:rsidP="00D56535">
            <w:pPr>
              <w:pStyle w:val="ConsPlusNormal"/>
              <w:jc w:val="right"/>
              <w:rPr>
                <w:rFonts w:ascii="Arial" w:hAnsi="Arial" w:cs="Arial"/>
                <w:sz w:val="24"/>
                <w:szCs w:val="24"/>
              </w:rPr>
            </w:pPr>
            <w:r w:rsidRPr="00D56535">
              <w:rPr>
                <w:rFonts w:ascii="Arial" w:hAnsi="Arial" w:cs="Arial"/>
                <w:sz w:val="24"/>
                <w:szCs w:val="24"/>
              </w:rPr>
              <w:t>по Сводному реестру</w:t>
            </w:r>
          </w:p>
        </w:tc>
        <w:tc>
          <w:tcPr>
            <w:tcW w:w="1241" w:type="dxa"/>
            <w:tcBorders>
              <w:top w:val="single" w:sz="4" w:space="0" w:color="auto"/>
              <w:left w:val="single" w:sz="4" w:space="0" w:color="auto"/>
              <w:bottom w:val="single" w:sz="4" w:space="0" w:color="auto"/>
              <w:right w:val="single" w:sz="4" w:space="0" w:color="auto"/>
            </w:tcBorders>
          </w:tcPr>
          <w:p w:rsidR="00C337CA" w:rsidRPr="00D56535" w:rsidRDefault="00C337CA" w:rsidP="00D56535">
            <w:pPr>
              <w:pStyle w:val="ConsPlusNormal"/>
              <w:jc w:val="center"/>
              <w:rPr>
                <w:rFonts w:ascii="Arial" w:hAnsi="Arial" w:cs="Arial"/>
                <w:sz w:val="24"/>
                <w:szCs w:val="24"/>
              </w:rPr>
            </w:pPr>
          </w:p>
        </w:tc>
      </w:tr>
      <w:tr w:rsidR="00C337CA" w:rsidRPr="00D56535">
        <w:tc>
          <w:tcPr>
            <w:tcW w:w="3402" w:type="dxa"/>
            <w:tcBorders>
              <w:top w:val="nil"/>
              <w:left w:val="nil"/>
              <w:bottom w:val="nil"/>
              <w:right w:val="nil"/>
            </w:tcBorders>
          </w:tcPr>
          <w:p w:rsidR="00C337CA" w:rsidRPr="00D56535" w:rsidRDefault="00C337CA" w:rsidP="00D56535">
            <w:pPr>
              <w:pStyle w:val="ConsPlusNormal"/>
              <w:rPr>
                <w:rFonts w:ascii="Arial" w:hAnsi="Arial" w:cs="Arial"/>
                <w:sz w:val="24"/>
                <w:szCs w:val="24"/>
              </w:rPr>
            </w:pPr>
            <w:r w:rsidRPr="00D56535">
              <w:rPr>
                <w:rFonts w:ascii="Arial" w:hAnsi="Arial" w:cs="Arial"/>
                <w:sz w:val="24"/>
                <w:szCs w:val="24"/>
              </w:rPr>
              <w:t>Наименование бюджета</w:t>
            </w:r>
          </w:p>
        </w:tc>
        <w:tc>
          <w:tcPr>
            <w:tcW w:w="2608" w:type="dxa"/>
            <w:tcBorders>
              <w:top w:val="single" w:sz="4" w:space="0" w:color="auto"/>
              <w:left w:val="nil"/>
              <w:bottom w:val="single" w:sz="4" w:space="0" w:color="auto"/>
              <w:right w:val="nil"/>
            </w:tcBorders>
          </w:tcPr>
          <w:p w:rsidR="00C337CA" w:rsidRPr="00D56535" w:rsidRDefault="00C337CA" w:rsidP="00D56535">
            <w:pPr>
              <w:pStyle w:val="ConsPlusNormal"/>
              <w:jc w:val="both"/>
              <w:rPr>
                <w:rFonts w:ascii="Arial" w:hAnsi="Arial" w:cs="Arial"/>
                <w:sz w:val="24"/>
                <w:szCs w:val="24"/>
              </w:rPr>
            </w:pPr>
          </w:p>
        </w:tc>
        <w:tc>
          <w:tcPr>
            <w:tcW w:w="2380" w:type="dxa"/>
            <w:tcBorders>
              <w:top w:val="nil"/>
              <w:left w:val="nil"/>
              <w:bottom w:val="nil"/>
              <w:right w:val="single" w:sz="4" w:space="0" w:color="auto"/>
            </w:tcBorders>
          </w:tcPr>
          <w:p w:rsidR="00C337CA" w:rsidRPr="00D56535" w:rsidRDefault="00C337CA" w:rsidP="00D56535">
            <w:pPr>
              <w:pStyle w:val="ConsPlusNormal"/>
              <w:jc w:val="right"/>
              <w:rPr>
                <w:rFonts w:ascii="Arial" w:hAnsi="Arial" w:cs="Arial"/>
                <w:sz w:val="24"/>
                <w:szCs w:val="24"/>
              </w:rPr>
            </w:pPr>
            <w:r w:rsidRPr="00D56535">
              <w:rPr>
                <w:rFonts w:ascii="Arial" w:hAnsi="Arial" w:cs="Arial"/>
                <w:sz w:val="24"/>
                <w:szCs w:val="24"/>
              </w:rPr>
              <w:t xml:space="preserve">по </w:t>
            </w:r>
            <w:hyperlink r:id="rId35" w:history="1">
              <w:r w:rsidRPr="00D56535">
                <w:rPr>
                  <w:rFonts w:ascii="Arial" w:hAnsi="Arial" w:cs="Arial"/>
                  <w:sz w:val="24"/>
                  <w:szCs w:val="24"/>
                </w:rPr>
                <w:t>ОКТМО</w:t>
              </w:r>
            </w:hyperlink>
          </w:p>
        </w:tc>
        <w:tc>
          <w:tcPr>
            <w:tcW w:w="1241" w:type="dxa"/>
            <w:tcBorders>
              <w:top w:val="single" w:sz="4" w:space="0" w:color="auto"/>
              <w:left w:val="single" w:sz="4" w:space="0" w:color="auto"/>
              <w:bottom w:val="single" w:sz="4" w:space="0" w:color="auto"/>
              <w:right w:val="single" w:sz="4" w:space="0" w:color="auto"/>
            </w:tcBorders>
          </w:tcPr>
          <w:p w:rsidR="00C337CA" w:rsidRPr="00D56535" w:rsidRDefault="00C337CA" w:rsidP="00D56535">
            <w:pPr>
              <w:pStyle w:val="ConsPlusNormal"/>
              <w:jc w:val="center"/>
              <w:rPr>
                <w:rFonts w:ascii="Arial" w:hAnsi="Arial" w:cs="Arial"/>
                <w:sz w:val="24"/>
                <w:szCs w:val="24"/>
              </w:rPr>
            </w:pPr>
          </w:p>
        </w:tc>
      </w:tr>
      <w:tr w:rsidR="00C337CA" w:rsidRPr="00D56535">
        <w:tc>
          <w:tcPr>
            <w:tcW w:w="3402" w:type="dxa"/>
            <w:tcBorders>
              <w:top w:val="nil"/>
              <w:left w:val="nil"/>
              <w:bottom w:val="nil"/>
              <w:right w:val="nil"/>
            </w:tcBorders>
          </w:tcPr>
          <w:p w:rsidR="00C337CA" w:rsidRPr="00D56535" w:rsidRDefault="00C337CA" w:rsidP="00D56535">
            <w:pPr>
              <w:pStyle w:val="ConsPlusNormal"/>
              <w:rPr>
                <w:rFonts w:ascii="Arial" w:hAnsi="Arial" w:cs="Arial"/>
                <w:sz w:val="24"/>
                <w:szCs w:val="24"/>
              </w:rPr>
            </w:pPr>
            <w:r w:rsidRPr="00D56535">
              <w:rPr>
                <w:rFonts w:ascii="Arial" w:hAnsi="Arial" w:cs="Arial"/>
                <w:sz w:val="24"/>
                <w:szCs w:val="24"/>
              </w:rPr>
              <w:t>Финансовый орган</w:t>
            </w:r>
          </w:p>
        </w:tc>
        <w:tc>
          <w:tcPr>
            <w:tcW w:w="2608" w:type="dxa"/>
            <w:tcBorders>
              <w:top w:val="single" w:sz="4" w:space="0" w:color="auto"/>
              <w:left w:val="nil"/>
              <w:bottom w:val="single" w:sz="4" w:space="0" w:color="auto"/>
              <w:right w:val="nil"/>
            </w:tcBorders>
          </w:tcPr>
          <w:p w:rsidR="00C337CA" w:rsidRPr="00D56535" w:rsidRDefault="00C337CA" w:rsidP="00D56535">
            <w:pPr>
              <w:pStyle w:val="ConsPlusNormal"/>
              <w:jc w:val="both"/>
              <w:rPr>
                <w:rFonts w:ascii="Arial" w:hAnsi="Arial" w:cs="Arial"/>
                <w:sz w:val="24"/>
                <w:szCs w:val="24"/>
              </w:rPr>
            </w:pPr>
          </w:p>
        </w:tc>
        <w:tc>
          <w:tcPr>
            <w:tcW w:w="2380" w:type="dxa"/>
            <w:tcBorders>
              <w:top w:val="nil"/>
              <w:left w:val="nil"/>
              <w:bottom w:val="nil"/>
              <w:right w:val="single" w:sz="4" w:space="0" w:color="auto"/>
            </w:tcBorders>
          </w:tcPr>
          <w:p w:rsidR="00C337CA" w:rsidRPr="00D56535" w:rsidRDefault="00C337CA" w:rsidP="00D56535">
            <w:pPr>
              <w:pStyle w:val="ConsPlusNormal"/>
              <w:jc w:val="right"/>
              <w:rPr>
                <w:rFonts w:ascii="Arial" w:hAnsi="Arial" w:cs="Arial"/>
                <w:sz w:val="24"/>
                <w:szCs w:val="24"/>
              </w:rPr>
            </w:pPr>
            <w:r w:rsidRPr="00D56535">
              <w:rPr>
                <w:rFonts w:ascii="Arial" w:hAnsi="Arial" w:cs="Arial"/>
                <w:sz w:val="24"/>
                <w:szCs w:val="24"/>
              </w:rPr>
              <w:t>по ОКПО</w:t>
            </w:r>
          </w:p>
        </w:tc>
        <w:tc>
          <w:tcPr>
            <w:tcW w:w="1241" w:type="dxa"/>
            <w:tcBorders>
              <w:top w:val="single" w:sz="4" w:space="0" w:color="auto"/>
              <w:left w:val="single" w:sz="4" w:space="0" w:color="auto"/>
              <w:bottom w:val="single" w:sz="4" w:space="0" w:color="auto"/>
              <w:right w:val="single" w:sz="4" w:space="0" w:color="auto"/>
            </w:tcBorders>
          </w:tcPr>
          <w:p w:rsidR="00C337CA" w:rsidRPr="00D56535" w:rsidRDefault="00C337CA" w:rsidP="00D56535">
            <w:pPr>
              <w:pStyle w:val="ConsPlusNormal"/>
              <w:jc w:val="center"/>
              <w:rPr>
                <w:rFonts w:ascii="Arial" w:hAnsi="Arial" w:cs="Arial"/>
                <w:sz w:val="24"/>
                <w:szCs w:val="24"/>
              </w:rPr>
            </w:pPr>
          </w:p>
        </w:tc>
      </w:tr>
      <w:tr w:rsidR="00C337CA" w:rsidRPr="00D56535">
        <w:tc>
          <w:tcPr>
            <w:tcW w:w="3402" w:type="dxa"/>
            <w:tcBorders>
              <w:top w:val="nil"/>
              <w:left w:val="nil"/>
              <w:bottom w:val="nil"/>
              <w:right w:val="nil"/>
            </w:tcBorders>
          </w:tcPr>
          <w:p w:rsidR="00C337CA" w:rsidRPr="00D56535" w:rsidRDefault="00C337CA" w:rsidP="00D56535">
            <w:pPr>
              <w:pStyle w:val="ConsPlusNormal"/>
              <w:rPr>
                <w:rFonts w:ascii="Arial" w:hAnsi="Arial" w:cs="Arial"/>
                <w:sz w:val="24"/>
                <w:szCs w:val="24"/>
              </w:rPr>
            </w:pPr>
            <w:r w:rsidRPr="00D56535">
              <w:rPr>
                <w:rFonts w:ascii="Arial" w:hAnsi="Arial" w:cs="Arial"/>
                <w:sz w:val="24"/>
                <w:szCs w:val="24"/>
              </w:rPr>
              <w:t>Периодичность: месячная</w:t>
            </w:r>
          </w:p>
        </w:tc>
        <w:tc>
          <w:tcPr>
            <w:tcW w:w="2608" w:type="dxa"/>
            <w:tcBorders>
              <w:top w:val="single" w:sz="4" w:space="0" w:color="auto"/>
              <w:left w:val="nil"/>
              <w:bottom w:val="nil"/>
              <w:right w:val="nil"/>
            </w:tcBorders>
          </w:tcPr>
          <w:p w:rsidR="00C337CA" w:rsidRPr="00D56535" w:rsidRDefault="00C337CA" w:rsidP="00D56535">
            <w:pPr>
              <w:pStyle w:val="ConsPlusNormal"/>
              <w:jc w:val="both"/>
              <w:rPr>
                <w:rFonts w:ascii="Arial" w:hAnsi="Arial" w:cs="Arial"/>
                <w:sz w:val="24"/>
                <w:szCs w:val="24"/>
              </w:rPr>
            </w:pPr>
          </w:p>
        </w:tc>
        <w:tc>
          <w:tcPr>
            <w:tcW w:w="2380" w:type="dxa"/>
            <w:tcBorders>
              <w:top w:val="nil"/>
              <w:left w:val="nil"/>
              <w:bottom w:val="nil"/>
              <w:right w:val="single" w:sz="4" w:space="0" w:color="auto"/>
            </w:tcBorders>
            <w:vAlign w:val="bottom"/>
          </w:tcPr>
          <w:p w:rsidR="00C337CA" w:rsidRPr="00D56535" w:rsidRDefault="00C337CA" w:rsidP="00D56535">
            <w:pPr>
              <w:pStyle w:val="ConsPlusNormal"/>
              <w:jc w:val="right"/>
              <w:rPr>
                <w:rFonts w:ascii="Arial" w:hAnsi="Arial" w:cs="Arial"/>
                <w:sz w:val="24"/>
                <w:szCs w:val="24"/>
              </w:rPr>
            </w:pPr>
          </w:p>
        </w:tc>
        <w:tc>
          <w:tcPr>
            <w:tcW w:w="1241" w:type="dxa"/>
            <w:tcBorders>
              <w:top w:val="single" w:sz="4" w:space="0" w:color="auto"/>
              <w:left w:val="single" w:sz="4" w:space="0" w:color="auto"/>
              <w:bottom w:val="single" w:sz="4" w:space="0" w:color="auto"/>
              <w:right w:val="single" w:sz="4" w:space="0" w:color="auto"/>
            </w:tcBorders>
          </w:tcPr>
          <w:p w:rsidR="00C337CA" w:rsidRPr="00D56535" w:rsidRDefault="00C337CA" w:rsidP="00D56535">
            <w:pPr>
              <w:pStyle w:val="ConsPlusNormal"/>
              <w:jc w:val="center"/>
              <w:rPr>
                <w:rFonts w:ascii="Arial" w:hAnsi="Arial" w:cs="Arial"/>
                <w:sz w:val="24"/>
                <w:szCs w:val="24"/>
              </w:rPr>
            </w:pPr>
          </w:p>
        </w:tc>
      </w:tr>
      <w:tr w:rsidR="00C337CA" w:rsidRPr="00D56535">
        <w:tc>
          <w:tcPr>
            <w:tcW w:w="6010" w:type="dxa"/>
            <w:gridSpan w:val="2"/>
            <w:tcBorders>
              <w:top w:val="nil"/>
              <w:left w:val="nil"/>
              <w:bottom w:val="nil"/>
              <w:right w:val="nil"/>
            </w:tcBorders>
          </w:tcPr>
          <w:p w:rsidR="00C337CA" w:rsidRPr="00D56535" w:rsidRDefault="00C337CA" w:rsidP="00D56535">
            <w:pPr>
              <w:pStyle w:val="ConsPlusNormal"/>
              <w:rPr>
                <w:rFonts w:ascii="Arial" w:hAnsi="Arial" w:cs="Arial"/>
                <w:sz w:val="24"/>
                <w:szCs w:val="24"/>
              </w:rPr>
            </w:pPr>
            <w:r w:rsidRPr="00D56535">
              <w:rPr>
                <w:rFonts w:ascii="Arial" w:hAnsi="Arial" w:cs="Arial"/>
                <w:sz w:val="24"/>
                <w:szCs w:val="24"/>
              </w:rPr>
              <w:t>Единица измерения: руб. (с точностью до второго десятичного знака)</w:t>
            </w:r>
          </w:p>
        </w:tc>
        <w:tc>
          <w:tcPr>
            <w:tcW w:w="2380" w:type="dxa"/>
            <w:tcBorders>
              <w:top w:val="nil"/>
              <w:left w:val="nil"/>
              <w:bottom w:val="nil"/>
              <w:right w:val="single" w:sz="4" w:space="0" w:color="auto"/>
            </w:tcBorders>
            <w:vAlign w:val="bottom"/>
          </w:tcPr>
          <w:p w:rsidR="00C337CA" w:rsidRPr="00D56535" w:rsidRDefault="00C337CA" w:rsidP="00D56535">
            <w:pPr>
              <w:pStyle w:val="ConsPlusNormal"/>
              <w:jc w:val="right"/>
              <w:rPr>
                <w:rFonts w:ascii="Arial" w:hAnsi="Arial" w:cs="Arial"/>
                <w:sz w:val="24"/>
                <w:szCs w:val="24"/>
              </w:rPr>
            </w:pPr>
            <w:r w:rsidRPr="00D56535">
              <w:rPr>
                <w:rFonts w:ascii="Arial" w:hAnsi="Arial" w:cs="Arial"/>
                <w:sz w:val="24"/>
                <w:szCs w:val="24"/>
              </w:rPr>
              <w:t xml:space="preserve">по </w:t>
            </w:r>
            <w:hyperlink r:id="rId36" w:history="1">
              <w:r w:rsidRPr="00D56535">
                <w:rPr>
                  <w:rFonts w:ascii="Arial" w:hAnsi="Arial" w:cs="Arial"/>
                  <w:sz w:val="24"/>
                  <w:szCs w:val="24"/>
                </w:rPr>
                <w:t>ОКЕИ</w:t>
              </w:r>
            </w:hyperlink>
          </w:p>
        </w:tc>
        <w:tc>
          <w:tcPr>
            <w:tcW w:w="1241" w:type="dxa"/>
            <w:tcBorders>
              <w:top w:val="single" w:sz="4" w:space="0" w:color="auto"/>
              <w:left w:val="single" w:sz="4" w:space="0" w:color="auto"/>
              <w:bottom w:val="single" w:sz="4" w:space="0" w:color="auto"/>
              <w:right w:val="single" w:sz="4" w:space="0" w:color="auto"/>
            </w:tcBorders>
            <w:vAlign w:val="bottom"/>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383</w:t>
            </w:r>
          </w:p>
        </w:tc>
      </w:tr>
    </w:tbl>
    <w:p w:rsidR="00C337CA" w:rsidRPr="00D56535" w:rsidRDefault="00C337CA" w:rsidP="00D56535">
      <w:pPr>
        <w:pStyle w:val="ConsPlusNormal"/>
        <w:ind w:firstLine="540"/>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0"/>
        <w:gridCol w:w="634"/>
        <w:gridCol w:w="754"/>
        <w:gridCol w:w="662"/>
        <w:gridCol w:w="680"/>
        <w:gridCol w:w="710"/>
        <w:gridCol w:w="710"/>
        <w:gridCol w:w="797"/>
        <w:gridCol w:w="931"/>
        <w:gridCol w:w="794"/>
        <w:gridCol w:w="715"/>
        <w:gridCol w:w="850"/>
        <w:gridCol w:w="624"/>
        <w:gridCol w:w="794"/>
        <w:gridCol w:w="737"/>
        <w:gridCol w:w="964"/>
        <w:gridCol w:w="850"/>
        <w:gridCol w:w="624"/>
        <w:gridCol w:w="1247"/>
      </w:tblGrid>
      <w:tr w:rsidR="00C337CA" w:rsidRPr="00D56535" w:rsidTr="00FA3BFB">
        <w:tc>
          <w:tcPr>
            <w:tcW w:w="2540" w:type="dxa"/>
            <w:gridSpan w:val="4"/>
            <w:vMerge w:val="restart"/>
          </w:tcPr>
          <w:p w:rsidR="00C337CA" w:rsidRPr="00D56535" w:rsidRDefault="00C337CA" w:rsidP="00D56535">
            <w:pPr>
              <w:pStyle w:val="ConsPlusNormal"/>
              <w:jc w:val="center"/>
              <w:rPr>
                <w:rFonts w:ascii="Arial" w:hAnsi="Arial" w:cs="Arial"/>
                <w:sz w:val="24"/>
                <w:szCs w:val="24"/>
              </w:rPr>
            </w:pPr>
            <w:bookmarkStart w:id="36" w:name="P1841"/>
            <w:bookmarkEnd w:id="36"/>
            <w:r w:rsidRPr="00D56535">
              <w:rPr>
                <w:rFonts w:ascii="Arial" w:hAnsi="Arial" w:cs="Arial"/>
                <w:sz w:val="24"/>
                <w:szCs w:val="24"/>
              </w:rPr>
              <w:t>Код по БК</w:t>
            </w:r>
          </w:p>
        </w:tc>
        <w:tc>
          <w:tcPr>
            <w:tcW w:w="2100" w:type="dxa"/>
            <w:gridSpan w:val="3"/>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 xml:space="preserve">Распределенные на лицевой счет </w:t>
            </w:r>
            <w:r w:rsidRPr="00D56535">
              <w:rPr>
                <w:rFonts w:ascii="Arial" w:hAnsi="Arial" w:cs="Arial"/>
                <w:sz w:val="24"/>
                <w:szCs w:val="24"/>
              </w:rPr>
              <w:lastRenderedPageBreak/>
              <w:t>получателя бюджетных средств лимиты бюджетных обязательств</w:t>
            </w:r>
          </w:p>
        </w:tc>
        <w:tc>
          <w:tcPr>
            <w:tcW w:w="8056" w:type="dxa"/>
            <w:gridSpan w:val="10"/>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lastRenderedPageBreak/>
              <w:t>Принятые на учет обязательства</w:t>
            </w:r>
          </w:p>
        </w:tc>
        <w:tc>
          <w:tcPr>
            <w:tcW w:w="1871" w:type="dxa"/>
            <w:gridSpan w:val="2"/>
            <w:vMerge w:val="restart"/>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 xml:space="preserve">Неиспользованный остаток </w:t>
            </w:r>
            <w:r w:rsidRPr="00D56535">
              <w:rPr>
                <w:rFonts w:ascii="Arial" w:hAnsi="Arial" w:cs="Arial"/>
                <w:sz w:val="24"/>
                <w:szCs w:val="24"/>
              </w:rPr>
              <w:lastRenderedPageBreak/>
              <w:t>лимитов бюджетных обязательств (</w:t>
            </w:r>
            <w:hyperlink w:anchor="P1872" w:history="1">
              <w:r w:rsidRPr="00D56535">
                <w:rPr>
                  <w:rFonts w:ascii="Arial" w:hAnsi="Arial" w:cs="Arial"/>
                  <w:sz w:val="24"/>
                  <w:szCs w:val="24"/>
                </w:rPr>
                <w:t>гр. 5</w:t>
              </w:r>
            </w:hyperlink>
            <w:r w:rsidRPr="00D56535">
              <w:rPr>
                <w:rFonts w:ascii="Arial" w:hAnsi="Arial" w:cs="Arial"/>
                <w:sz w:val="24"/>
                <w:szCs w:val="24"/>
              </w:rPr>
              <w:t xml:space="preserve"> - </w:t>
            </w:r>
            <w:hyperlink w:anchor="P1879" w:history="1">
              <w:r w:rsidRPr="00D56535">
                <w:rPr>
                  <w:rFonts w:ascii="Arial" w:hAnsi="Arial" w:cs="Arial"/>
                  <w:sz w:val="24"/>
                  <w:szCs w:val="24"/>
                </w:rPr>
                <w:t>гр. 12</w:t>
              </w:r>
            </w:hyperlink>
            <w:r w:rsidRPr="00D56535">
              <w:rPr>
                <w:rFonts w:ascii="Arial" w:hAnsi="Arial" w:cs="Arial"/>
                <w:sz w:val="24"/>
                <w:szCs w:val="24"/>
              </w:rPr>
              <w:t>)</w:t>
            </w:r>
          </w:p>
        </w:tc>
      </w:tr>
      <w:tr w:rsidR="00C337CA" w:rsidRPr="00D56535" w:rsidTr="00FA3BFB">
        <w:tc>
          <w:tcPr>
            <w:tcW w:w="2540" w:type="dxa"/>
            <w:gridSpan w:val="4"/>
            <w:vMerge/>
          </w:tcPr>
          <w:p w:rsidR="00C337CA" w:rsidRPr="00D56535" w:rsidRDefault="00C337CA" w:rsidP="00D56535">
            <w:pPr>
              <w:spacing w:after="0" w:line="240" w:lineRule="auto"/>
              <w:rPr>
                <w:rFonts w:ascii="Arial" w:hAnsi="Arial" w:cs="Arial"/>
                <w:sz w:val="24"/>
                <w:szCs w:val="24"/>
              </w:rPr>
            </w:pPr>
          </w:p>
        </w:tc>
        <w:tc>
          <w:tcPr>
            <w:tcW w:w="680" w:type="dxa"/>
            <w:vMerge w:val="restart"/>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на 20__ г.</w:t>
            </w:r>
          </w:p>
        </w:tc>
        <w:tc>
          <w:tcPr>
            <w:tcW w:w="1420" w:type="dxa"/>
            <w:gridSpan w:val="2"/>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на плановый период</w:t>
            </w:r>
          </w:p>
        </w:tc>
        <w:tc>
          <w:tcPr>
            <w:tcW w:w="1728" w:type="dxa"/>
            <w:gridSpan w:val="2"/>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документ-основание/исполнительный документ (решение налогового органа)</w:t>
            </w:r>
          </w:p>
        </w:tc>
        <w:tc>
          <w:tcPr>
            <w:tcW w:w="794" w:type="dxa"/>
            <w:vMerge w:val="restart"/>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учетный номер обязательства</w:t>
            </w:r>
          </w:p>
        </w:tc>
        <w:tc>
          <w:tcPr>
            <w:tcW w:w="715" w:type="dxa"/>
            <w:vMerge w:val="restart"/>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код объекта ФАИП (мероприятия по информатизации)</w:t>
            </w:r>
          </w:p>
        </w:tc>
        <w:tc>
          <w:tcPr>
            <w:tcW w:w="850" w:type="dxa"/>
            <w:vMerge w:val="restart"/>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сумма на 20__ г. в валюте Российской Федерации</w:t>
            </w:r>
          </w:p>
        </w:tc>
        <w:tc>
          <w:tcPr>
            <w:tcW w:w="1418" w:type="dxa"/>
            <w:gridSpan w:val="2"/>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сумма на плановый период в валюте Российской Федерации</w:t>
            </w:r>
          </w:p>
        </w:tc>
        <w:tc>
          <w:tcPr>
            <w:tcW w:w="1701" w:type="dxa"/>
            <w:gridSpan w:val="2"/>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исполненные</w:t>
            </w:r>
          </w:p>
        </w:tc>
        <w:tc>
          <w:tcPr>
            <w:tcW w:w="850" w:type="dxa"/>
            <w:vMerge w:val="restart"/>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неисполненные (</w:t>
            </w:r>
            <w:hyperlink w:anchor="P1879" w:history="1">
              <w:r w:rsidRPr="00D56535">
                <w:rPr>
                  <w:rFonts w:ascii="Arial" w:hAnsi="Arial" w:cs="Arial"/>
                  <w:sz w:val="24"/>
                  <w:szCs w:val="24"/>
                </w:rPr>
                <w:t>гр. 12</w:t>
              </w:r>
            </w:hyperlink>
            <w:r w:rsidRPr="00D56535">
              <w:rPr>
                <w:rFonts w:ascii="Arial" w:hAnsi="Arial" w:cs="Arial"/>
                <w:sz w:val="24"/>
                <w:szCs w:val="24"/>
              </w:rPr>
              <w:t xml:space="preserve"> - </w:t>
            </w:r>
            <w:hyperlink w:anchor="P1882" w:history="1">
              <w:r w:rsidRPr="00D56535">
                <w:rPr>
                  <w:rFonts w:ascii="Arial" w:hAnsi="Arial" w:cs="Arial"/>
                  <w:sz w:val="24"/>
                  <w:szCs w:val="24"/>
                </w:rPr>
                <w:t>гр. 15</w:t>
              </w:r>
            </w:hyperlink>
            <w:r w:rsidRPr="00D56535">
              <w:rPr>
                <w:rFonts w:ascii="Arial" w:hAnsi="Arial" w:cs="Arial"/>
                <w:sz w:val="24"/>
                <w:szCs w:val="24"/>
              </w:rPr>
              <w:t>)</w:t>
            </w:r>
          </w:p>
        </w:tc>
        <w:tc>
          <w:tcPr>
            <w:tcW w:w="1871" w:type="dxa"/>
            <w:gridSpan w:val="2"/>
            <w:vMerge/>
          </w:tcPr>
          <w:p w:rsidR="00C337CA" w:rsidRPr="00D56535" w:rsidRDefault="00C337CA" w:rsidP="00D56535">
            <w:pPr>
              <w:spacing w:after="0" w:line="240" w:lineRule="auto"/>
              <w:rPr>
                <w:rFonts w:ascii="Arial" w:hAnsi="Arial" w:cs="Arial"/>
                <w:sz w:val="24"/>
                <w:szCs w:val="24"/>
              </w:rPr>
            </w:pPr>
          </w:p>
        </w:tc>
      </w:tr>
      <w:tr w:rsidR="00C337CA" w:rsidRPr="00D56535" w:rsidTr="00FA3BFB">
        <w:tc>
          <w:tcPr>
            <w:tcW w:w="490"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главы</w:t>
            </w:r>
          </w:p>
        </w:tc>
        <w:tc>
          <w:tcPr>
            <w:tcW w:w="634"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раздела, подраздела</w:t>
            </w:r>
          </w:p>
        </w:tc>
        <w:tc>
          <w:tcPr>
            <w:tcW w:w="754"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целевой статьи</w:t>
            </w:r>
          </w:p>
        </w:tc>
        <w:tc>
          <w:tcPr>
            <w:tcW w:w="662"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вида расходов</w:t>
            </w:r>
          </w:p>
        </w:tc>
        <w:tc>
          <w:tcPr>
            <w:tcW w:w="680" w:type="dxa"/>
            <w:vMerge/>
          </w:tcPr>
          <w:p w:rsidR="00C337CA" w:rsidRPr="00D56535" w:rsidRDefault="00C337CA" w:rsidP="00D56535">
            <w:pPr>
              <w:spacing w:after="0" w:line="240" w:lineRule="auto"/>
              <w:rPr>
                <w:rFonts w:ascii="Arial" w:hAnsi="Arial" w:cs="Arial"/>
                <w:sz w:val="24"/>
                <w:szCs w:val="24"/>
              </w:rPr>
            </w:pPr>
          </w:p>
        </w:tc>
        <w:tc>
          <w:tcPr>
            <w:tcW w:w="710"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первый год</w:t>
            </w:r>
          </w:p>
        </w:tc>
        <w:tc>
          <w:tcPr>
            <w:tcW w:w="710"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второй год</w:t>
            </w:r>
          </w:p>
        </w:tc>
        <w:tc>
          <w:tcPr>
            <w:tcW w:w="797"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номер</w:t>
            </w:r>
          </w:p>
        </w:tc>
        <w:tc>
          <w:tcPr>
            <w:tcW w:w="931"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дата</w:t>
            </w:r>
          </w:p>
        </w:tc>
        <w:tc>
          <w:tcPr>
            <w:tcW w:w="794" w:type="dxa"/>
            <w:vMerge/>
          </w:tcPr>
          <w:p w:rsidR="00C337CA" w:rsidRPr="00D56535" w:rsidRDefault="00C337CA" w:rsidP="00D56535">
            <w:pPr>
              <w:spacing w:after="0" w:line="240" w:lineRule="auto"/>
              <w:rPr>
                <w:rFonts w:ascii="Arial" w:hAnsi="Arial" w:cs="Arial"/>
                <w:sz w:val="24"/>
                <w:szCs w:val="24"/>
              </w:rPr>
            </w:pPr>
          </w:p>
        </w:tc>
        <w:tc>
          <w:tcPr>
            <w:tcW w:w="715" w:type="dxa"/>
            <w:vMerge/>
          </w:tcPr>
          <w:p w:rsidR="00C337CA" w:rsidRPr="00D56535" w:rsidRDefault="00C337CA" w:rsidP="00D56535">
            <w:pPr>
              <w:spacing w:after="0" w:line="240" w:lineRule="auto"/>
              <w:rPr>
                <w:rFonts w:ascii="Arial" w:hAnsi="Arial" w:cs="Arial"/>
                <w:sz w:val="24"/>
                <w:szCs w:val="24"/>
              </w:rPr>
            </w:pPr>
          </w:p>
        </w:tc>
        <w:tc>
          <w:tcPr>
            <w:tcW w:w="850" w:type="dxa"/>
            <w:vMerge/>
          </w:tcPr>
          <w:p w:rsidR="00C337CA" w:rsidRPr="00D56535" w:rsidRDefault="00C337CA" w:rsidP="00D56535">
            <w:pPr>
              <w:spacing w:after="0" w:line="240" w:lineRule="auto"/>
              <w:rPr>
                <w:rFonts w:ascii="Arial" w:hAnsi="Arial" w:cs="Arial"/>
                <w:sz w:val="24"/>
                <w:szCs w:val="24"/>
              </w:rPr>
            </w:pPr>
          </w:p>
        </w:tc>
        <w:tc>
          <w:tcPr>
            <w:tcW w:w="624"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первый год</w:t>
            </w:r>
          </w:p>
        </w:tc>
        <w:tc>
          <w:tcPr>
            <w:tcW w:w="794"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второй год</w:t>
            </w:r>
          </w:p>
        </w:tc>
        <w:tc>
          <w:tcPr>
            <w:tcW w:w="737"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сумма</w:t>
            </w:r>
          </w:p>
        </w:tc>
        <w:tc>
          <w:tcPr>
            <w:tcW w:w="964"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процент исполнения, %</w:t>
            </w:r>
          </w:p>
        </w:tc>
        <w:tc>
          <w:tcPr>
            <w:tcW w:w="850" w:type="dxa"/>
            <w:vMerge/>
          </w:tcPr>
          <w:p w:rsidR="00C337CA" w:rsidRPr="00D56535" w:rsidRDefault="00C337CA" w:rsidP="00D56535">
            <w:pPr>
              <w:spacing w:after="0" w:line="240" w:lineRule="auto"/>
              <w:rPr>
                <w:rFonts w:ascii="Arial" w:hAnsi="Arial" w:cs="Arial"/>
                <w:sz w:val="24"/>
                <w:szCs w:val="24"/>
              </w:rPr>
            </w:pPr>
          </w:p>
        </w:tc>
        <w:tc>
          <w:tcPr>
            <w:tcW w:w="624"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сумма</w:t>
            </w:r>
          </w:p>
        </w:tc>
        <w:tc>
          <w:tcPr>
            <w:tcW w:w="1247"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процент от доведенного объема ЛБО, %</w:t>
            </w:r>
          </w:p>
        </w:tc>
      </w:tr>
      <w:tr w:rsidR="00C337CA" w:rsidRPr="00D56535" w:rsidTr="00FA3BFB">
        <w:tc>
          <w:tcPr>
            <w:tcW w:w="490" w:type="dxa"/>
          </w:tcPr>
          <w:p w:rsidR="00C337CA" w:rsidRPr="00D56535" w:rsidRDefault="00C337CA" w:rsidP="00D56535">
            <w:pPr>
              <w:pStyle w:val="ConsPlusNormal"/>
              <w:jc w:val="center"/>
              <w:rPr>
                <w:rFonts w:ascii="Arial" w:hAnsi="Arial" w:cs="Arial"/>
                <w:sz w:val="24"/>
                <w:szCs w:val="24"/>
              </w:rPr>
            </w:pPr>
            <w:bookmarkStart w:id="37" w:name="P1868"/>
            <w:bookmarkEnd w:id="37"/>
            <w:r w:rsidRPr="00D56535">
              <w:rPr>
                <w:rFonts w:ascii="Arial" w:hAnsi="Arial" w:cs="Arial"/>
                <w:sz w:val="24"/>
                <w:szCs w:val="24"/>
              </w:rPr>
              <w:t>1</w:t>
            </w:r>
          </w:p>
        </w:tc>
        <w:tc>
          <w:tcPr>
            <w:tcW w:w="634"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2</w:t>
            </w:r>
          </w:p>
        </w:tc>
        <w:tc>
          <w:tcPr>
            <w:tcW w:w="754"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3</w:t>
            </w:r>
          </w:p>
        </w:tc>
        <w:tc>
          <w:tcPr>
            <w:tcW w:w="662" w:type="dxa"/>
          </w:tcPr>
          <w:p w:rsidR="00C337CA" w:rsidRPr="00D56535" w:rsidRDefault="00C337CA" w:rsidP="00D56535">
            <w:pPr>
              <w:pStyle w:val="ConsPlusNormal"/>
              <w:jc w:val="center"/>
              <w:rPr>
                <w:rFonts w:ascii="Arial" w:hAnsi="Arial" w:cs="Arial"/>
                <w:sz w:val="24"/>
                <w:szCs w:val="24"/>
              </w:rPr>
            </w:pPr>
            <w:bookmarkStart w:id="38" w:name="P1871"/>
            <w:bookmarkEnd w:id="38"/>
            <w:r w:rsidRPr="00D56535">
              <w:rPr>
                <w:rFonts w:ascii="Arial" w:hAnsi="Arial" w:cs="Arial"/>
                <w:sz w:val="24"/>
                <w:szCs w:val="24"/>
              </w:rPr>
              <w:t>4</w:t>
            </w:r>
          </w:p>
        </w:tc>
        <w:tc>
          <w:tcPr>
            <w:tcW w:w="680" w:type="dxa"/>
          </w:tcPr>
          <w:p w:rsidR="00C337CA" w:rsidRPr="00D56535" w:rsidRDefault="00C337CA" w:rsidP="00D56535">
            <w:pPr>
              <w:pStyle w:val="ConsPlusNormal"/>
              <w:jc w:val="center"/>
              <w:rPr>
                <w:rFonts w:ascii="Arial" w:hAnsi="Arial" w:cs="Arial"/>
                <w:sz w:val="24"/>
                <w:szCs w:val="24"/>
              </w:rPr>
            </w:pPr>
            <w:bookmarkStart w:id="39" w:name="P1872"/>
            <w:bookmarkEnd w:id="39"/>
            <w:r w:rsidRPr="00D56535">
              <w:rPr>
                <w:rFonts w:ascii="Arial" w:hAnsi="Arial" w:cs="Arial"/>
                <w:sz w:val="24"/>
                <w:szCs w:val="24"/>
              </w:rPr>
              <w:t>5</w:t>
            </w:r>
          </w:p>
        </w:tc>
        <w:tc>
          <w:tcPr>
            <w:tcW w:w="710"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6</w:t>
            </w:r>
          </w:p>
        </w:tc>
        <w:tc>
          <w:tcPr>
            <w:tcW w:w="710" w:type="dxa"/>
          </w:tcPr>
          <w:p w:rsidR="00C337CA" w:rsidRPr="00D56535" w:rsidRDefault="00C337CA" w:rsidP="00D56535">
            <w:pPr>
              <w:pStyle w:val="ConsPlusNormal"/>
              <w:jc w:val="center"/>
              <w:rPr>
                <w:rFonts w:ascii="Arial" w:hAnsi="Arial" w:cs="Arial"/>
                <w:sz w:val="24"/>
                <w:szCs w:val="24"/>
              </w:rPr>
            </w:pPr>
            <w:bookmarkStart w:id="40" w:name="P1874"/>
            <w:bookmarkEnd w:id="40"/>
            <w:r w:rsidRPr="00D56535">
              <w:rPr>
                <w:rFonts w:ascii="Arial" w:hAnsi="Arial" w:cs="Arial"/>
                <w:sz w:val="24"/>
                <w:szCs w:val="24"/>
              </w:rPr>
              <w:t>7</w:t>
            </w:r>
          </w:p>
        </w:tc>
        <w:tc>
          <w:tcPr>
            <w:tcW w:w="797" w:type="dxa"/>
          </w:tcPr>
          <w:p w:rsidR="00C337CA" w:rsidRPr="00D56535" w:rsidRDefault="00C337CA" w:rsidP="00D56535">
            <w:pPr>
              <w:pStyle w:val="ConsPlusNormal"/>
              <w:jc w:val="center"/>
              <w:rPr>
                <w:rFonts w:ascii="Arial" w:hAnsi="Arial" w:cs="Arial"/>
                <w:sz w:val="24"/>
                <w:szCs w:val="24"/>
              </w:rPr>
            </w:pPr>
            <w:bookmarkStart w:id="41" w:name="P1875"/>
            <w:bookmarkEnd w:id="41"/>
            <w:r w:rsidRPr="00D56535">
              <w:rPr>
                <w:rFonts w:ascii="Arial" w:hAnsi="Arial" w:cs="Arial"/>
                <w:sz w:val="24"/>
                <w:szCs w:val="24"/>
              </w:rPr>
              <w:t>8</w:t>
            </w:r>
          </w:p>
        </w:tc>
        <w:tc>
          <w:tcPr>
            <w:tcW w:w="931" w:type="dxa"/>
          </w:tcPr>
          <w:p w:rsidR="00C337CA" w:rsidRPr="00D56535" w:rsidRDefault="00C337CA" w:rsidP="00D56535">
            <w:pPr>
              <w:pStyle w:val="ConsPlusNormal"/>
              <w:jc w:val="center"/>
              <w:rPr>
                <w:rFonts w:ascii="Arial" w:hAnsi="Arial" w:cs="Arial"/>
                <w:sz w:val="24"/>
                <w:szCs w:val="24"/>
              </w:rPr>
            </w:pPr>
            <w:bookmarkStart w:id="42" w:name="P1876"/>
            <w:bookmarkEnd w:id="42"/>
            <w:r w:rsidRPr="00D56535">
              <w:rPr>
                <w:rFonts w:ascii="Arial" w:hAnsi="Arial" w:cs="Arial"/>
                <w:sz w:val="24"/>
                <w:szCs w:val="24"/>
              </w:rPr>
              <w:t>9</w:t>
            </w:r>
          </w:p>
        </w:tc>
        <w:tc>
          <w:tcPr>
            <w:tcW w:w="794" w:type="dxa"/>
          </w:tcPr>
          <w:p w:rsidR="00C337CA" w:rsidRPr="00D56535" w:rsidRDefault="00C337CA" w:rsidP="00D56535">
            <w:pPr>
              <w:pStyle w:val="ConsPlusNormal"/>
              <w:jc w:val="center"/>
              <w:rPr>
                <w:rFonts w:ascii="Arial" w:hAnsi="Arial" w:cs="Arial"/>
                <w:sz w:val="24"/>
                <w:szCs w:val="24"/>
              </w:rPr>
            </w:pPr>
            <w:bookmarkStart w:id="43" w:name="P1877"/>
            <w:bookmarkEnd w:id="43"/>
            <w:r w:rsidRPr="00D56535">
              <w:rPr>
                <w:rFonts w:ascii="Arial" w:hAnsi="Arial" w:cs="Arial"/>
                <w:sz w:val="24"/>
                <w:szCs w:val="24"/>
              </w:rPr>
              <w:t>10</w:t>
            </w:r>
          </w:p>
        </w:tc>
        <w:tc>
          <w:tcPr>
            <w:tcW w:w="715" w:type="dxa"/>
          </w:tcPr>
          <w:p w:rsidR="00C337CA" w:rsidRPr="00D56535" w:rsidRDefault="00C337CA" w:rsidP="00D56535">
            <w:pPr>
              <w:pStyle w:val="ConsPlusNormal"/>
              <w:jc w:val="center"/>
              <w:rPr>
                <w:rFonts w:ascii="Arial" w:hAnsi="Arial" w:cs="Arial"/>
                <w:sz w:val="24"/>
                <w:szCs w:val="24"/>
              </w:rPr>
            </w:pPr>
            <w:bookmarkStart w:id="44" w:name="P1878"/>
            <w:bookmarkEnd w:id="44"/>
            <w:r w:rsidRPr="00D56535">
              <w:rPr>
                <w:rFonts w:ascii="Arial" w:hAnsi="Arial" w:cs="Arial"/>
                <w:sz w:val="24"/>
                <w:szCs w:val="24"/>
              </w:rPr>
              <w:t>11</w:t>
            </w:r>
          </w:p>
        </w:tc>
        <w:tc>
          <w:tcPr>
            <w:tcW w:w="850" w:type="dxa"/>
          </w:tcPr>
          <w:p w:rsidR="00C337CA" w:rsidRPr="00D56535" w:rsidRDefault="00C337CA" w:rsidP="00D56535">
            <w:pPr>
              <w:pStyle w:val="ConsPlusNormal"/>
              <w:jc w:val="center"/>
              <w:rPr>
                <w:rFonts w:ascii="Arial" w:hAnsi="Arial" w:cs="Arial"/>
                <w:sz w:val="24"/>
                <w:szCs w:val="24"/>
              </w:rPr>
            </w:pPr>
            <w:bookmarkStart w:id="45" w:name="P1879"/>
            <w:bookmarkEnd w:id="45"/>
            <w:r w:rsidRPr="00D56535">
              <w:rPr>
                <w:rFonts w:ascii="Arial" w:hAnsi="Arial" w:cs="Arial"/>
                <w:sz w:val="24"/>
                <w:szCs w:val="24"/>
              </w:rPr>
              <w:t>12</w:t>
            </w:r>
          </w:p>
        </w:tc>
        <w:tc>
          <w:tcPr>
            <w:tcW w:w="624"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13</w:t>
            </w:r>
          </w:p>
        </w:tc>
        <w:tc>
          <w:tcPr>
            <w:tcW w:w="794" w:type="dxa"/>
          </w:tcPr>
          <w:p w:rsidR="00C337CA" w:rsidRPr="00D56535" w:rsidRDefault="00C337CA" w:rsidP="00D56535">
            <w:pPr>
              <w:pStyle w:val="ConsPlusNormal"/>
              <w:jc w:val="center"/>
              <w:rPr>
                <w:rFonts w:ascii="Arial" w:hAnsi="Arial" w:cs="Arial"/>
                <w:sz w:val="24"/>
                <w:szCs w:val="24"/>
              </w:rPr>
            </w:pPr>
            <w:bookmarkStart w:id="46" w:name="P1881"/>
            <w:bookmarkEnd w:id="46"/>
            <w:r w:rsidRPr="00D56535">
              <w:rPr>
                <w:rFonts w:ascii="Arial" w:hAnsi="Arial" w:cs="Arial"/>
                <w:sz w:val="24"/>
                <w:szCs w:val="24"/>
              </w:rPr>
              <w:t>14</w:t>
            </w:r>
          </w:p>
        </w:tc>
        <w:tc>
          <w:tcPr>
            <w:tcW w:w="737" w:type="dxa"/>
          </w:tcPr>
          <w:p w:rsidR="00C337CA" w:rsidRPr="00D56535" w:rsidRDefault="00C337CA" w:rsidP="00D56535">
            <w:pPr>
              <w:pStyle w:val="ConsPlusNormal"/>
              <w:jc w:val="center"/>
              <w:rPr>
                <w:rFonts w:ascii="Arial" w:hAnsi="Arial" w:cs="Arial"/>
                <w:sz w:val="24"/>
                <w:szCs w:val="24"/>
              </w:rPr>
            </w:pPr>
            <w:bookmarkStart w:id="47" w:name="P1882"/>
            <w:bookmarkEnd w:id="47"/>
            <w:r w:rsidRPr="00D56535">
              <w:rPr>
                <w:rFonts w:ascii="Arial" w:hAnsi="Arial" w:cs="Arial"/>
                <w:sz w:val="24"/>
                <w:szCs w:val="24"/>
              </w:rPr>
              <w:t>15</w:t>
            </w:r>
          </w:p>
        </w:tc>
        <w:tc>
          <w:tcPr>
            <w:tcW w:w="964" w:type="dxa"/>
          </w:tcPr>
          <w:p w:rsidR="00C337CA" w:rsidRPr="00D56535" w:rsidRDefault="00C337CA" w:rsidP="00D56535">
            <w:pPr>
              <w:pStyle w:val="ConsPlusNormal"/>
              <w:jc w:val="center"/>
              <w:rPr>
                <w:rFonts w:ascii="Arial" w:hAnsi="Arial" w:cs="Arial"/>
                <w:sz w:val="24"/>
                <w:szCs w:val="24"/>
              </w:rPr>
            </w:pPr>
            <w:bookmarkStart w:id="48" w:name="P1883"/>
            <w:bookmarkEnd w:id="48"/>
            <w:r w:rsidRPr="00D56535">
              <w:rPr>
                <w:rFonts w:ascii="Arial" w:hAnsi="Arial" w:cs="Arial"/>
                <w:sz w:val="24"/>
                <w:szCs w:val="24"/>
              </w:rPr>
              <w:t>16</w:t>
            </w:r>
          </w:p>
        </w:tc>
        <w:tc>
          <w:tcPr>
            <w:tcW w:w="850" w:type="dxa"/>
          </w:tcPr>
          <w:p w:rsidR="00C337CA" w:rsidRPr="00D56535" w:rsidRDefault="00C337CA" w:rsidP="00D56535">
            <w:pPr>
              <w:pStyle w:val="ConsPlusNormal"/>
              <w:jc w:val="center"/>
              <w:rPr>
                <w:rFonts w:ascii="Arial" w:hAnsi="Arial" w:cs="Arial"/>
                <w:sz w:val="24"/>
                <w:szCs w:val="24"/>
              </w:rPr>
            </w:pPr>
            <w:bookmarkStart w:id="49" w:name="P1884"/>
            <w:bookmarkEnd w:id="49"/>
            <w:r w:rsidRPr="00D56535">
              <w:rPr>
                <w:rFonts w:ascii="Arial" w:hAnsi="Arial" w:cs="Arial"/>
                <w:sz w:val="24"/>
                <w:szCs w:val="24"/>
              </w:rPr>
              <w:t>17</w:t>
            </w:r>
          </w:p>
        </w:tc>
        <w:tc>
          <w:tcPr>
            <w:tcW w:w="624" w:type="dxa"/>
          </w:tcPr>
          <w:p w:rsidR="00C337CA" w:rsidRPr="00D56535" w:rsidRDefault="00C337CA" w:rsidP="00D56535">
            <w:pPr>
              <w:pStyle w:val="ConsPlusNormal"/>
              <w:jc w:val="center"/>
              <w:rPr>
                <w:rFonts w:ascii="Arial" w:hAnsi="Arial" w:cs="Arial"/>
                <w:sz w:val="24"/>
                <w:szCs w:val="24"/>
              </w:rPr>
            </w:pPr>
            <w:bookmarkStart w:id="50" w:name="P1885"/>
            <w:bookmarkEnd w:id="50"/>
            <w:r w:rsidRPr="00D56535">
              <w:rPr>
                <w:rFonts w:ascii="Arial" w:hAnsi="Arial" w:cs="Arial"/>
                <w:sz w:val="24"/>
                <w:szCs w:val="24"/>
              </w:rPr>
              <w:t>18</w:t>
            </w:r>
          </w:p>
        </w:tc>
        <w:tc>
          <w:tcPr>
            <w:tcW w:w="1247" w:type="dxa"/>
          </w:tcPr>
          <w:p w:rsidR="00C337CA" w:rsidRPr="00D56535" w:rsidRDefault="00C337CA" w:rsidP="00D56535">
            <w:pPr>
              <w:pStyle w:val="ConsPlusNormal"/>
              <w:jc w:val="center"/>
              <w:rPr>
                <w:rFonts w:ascii="Arial" w:hAnsi="Arial" w:cs="Arial"/>
                <w:sz w:val="24"/>
                <w:szCs w:val="24"/>
              </w:rPr>
            </w:pPr>
            <w:bookmarkStart w:id="51" w:name="P1886"/>
            <w:bookmarkEnd w:id="51"/>
            <w:r w:rsidRPr="00D56535">
              <w:rPr>
                <w:rFonts w:ascii="Arial" w:hAnsi="Arial" w:cs="Arial"/>
                <w:sz w:val="24"/>
                <w:szCs w:val="24"/>
              </w:rPr>
              <w:t>19</w:t>
            </w:r>
          </w:p>
        </w:tc>
      </w:tr>
      <w:tr w:rsidR="00C337CA" w:rsidRPr="00D56535">
        <w:tc>
          <w:tcPr>
            <w:tcW w:w="490" w:type="dxa"/>
            <w:vMerge w:val="restart"/>
          </w:tcPr>
          <w:p w:rsidR="00C337CA" w:rsidRPr="00D56535" w:rsidRDefault="00C337CA" w:rsidP="00D56535">
            <w:pPr>
              <w:pStyle w:val="ConsPlusNormal"/>
              <w:rPr>
                <w:rFonts w:ascii="Arial" w:hAnsi="Arial" w:cs="Arial"/>
                <w:sz w:val="24"/>
                <w:szCs w:val="24"/>
              </w:rPr>
            </w:pPr>
          </w:p>
        </w:tc>
        <w:tc>
          <w:tcPr>
            <w:tcW w:w="634" w:type="dxa"/>
            <w:vMerge w:val="restart"/>
          </w:tcPr>
          <w:p w:rsidR="00C337CA" w:rsidRPr="00D56535" w:rsidRDefault="00C337CA" w:rsidP="00D56535">
            <w:pPr>
              <w:pStyle w:val="ConsPlusNormal"/>
              <w:rPr>
                <w:rFonts w:ascii="Arial" w:hAnsi="Arial" w:cs="Arial"/>
                <w:sz w:val="24"/>
                <w:szCs w:val="24"/>
              </w:rPr>
            </w:pPr>
          </w:p>
        </w:tc>
        <w:tc>
          <w:tcPr>
            <w:tcW w:w="754" w:type="dxa"/>
            <w:vMerge w:val="restart"/>
          </w:tcPr>
          <w:p w:rsidR="00C337CA" w:rsidRPr="00D56535" w:rsidRDefault="00C337CA" w:rsidP="00D56535">
            <w:pPr>
              <w:pStyle w:val="ConsPlusNormal"/>
              <w:rPr>
                <w:rFonts w:ascii="Arial" w:hAnsi="Arial" w:cs="Arial"/>
                <w:sz w:val="24"/>
                <w:szCs w:val="24"/>
              </w:rPr>
            </w:pPr>
          </w:p>
        </w:tc>
        <w:tc>
          <w:tcPr>
            <w:tcW w:w="662" w:type="dxa"/>
            <w:vMerge w:val="restart"/>
          </w:tcPr>
          <w:p w:rsidR="00C337CA" w:rsidRPr="00D56535" w:rsidRDefault="00C337CA" w:rsidP="00D56535">
            <w:pPr>
              <w:pStyle w:val="ConsPlusNormal"/>
              <w:rPr>
                <w:rFonts w:ascii="Arial" w:hAnsi="Arial" w:cs="Arial"/>
                <w:sz w:val="24"/>
                <w:szCs w:val="24"/>
              </w:rPr>
            </w:pPr>
          </w:p>
        </w:tc>
        <w:tc>
          <w:tcPr>
            <w:tcW w:w="680" w:type="dxa"/>
            <w:vMerge w:val="restart"/>
          </w:tcPr>
          <w:p w:rsidR="00C337CA" w:rsidRPr="00D56535" w:rsidRDefault="00C337CA" w:rsidP="00D56535">
            <w:pPr>
              <w:pStyle w:val="ConsPlusNormal"/>
              <w:rPr>
                <w:rFonts w:ascii="Arial" w:hAnsi="Arial" w:cs="Arial"/>
                <w:sz w:val="24"/>
                <w:szCs w:val="24"/>
              </w:rPr>
            </w:pPr>
          </w:p>
        </w:tc>
        <w:tc>
          <w:tcPr>
            <w:tcW w:w="710" w:type="dxa"/>
            <w:vMerge w:val="restart"/>
          </w:tcPr>
          <w:p w:rsidR="00C337CA" w:rsidRPr="00D56535" w:rsidRDefault="00C337CA" w:rsidP="00D56535">
            <w:pPr>
              <w:pStyle w:val="ConsPlusNormal"/>
              <w:rPr>
                <w:rFonts w:ascii="Arial" w:hAnsi="Arial" w:cs="Arial"/>
                <w:sz w:val="24"/>
                <w:szCs w:val="24"/>
              </w:rPr>
            </w:pPr>
          </w:p>
        </w:tc>
        <w:tc>
          <w:tcPr>
            <w:tcW w:w="710" w:type="dxa"/>
            <w:vMerge w:val="restart"/>
          </w:tcPr>
          <w:p w:rsidR="00C337CA" w:rsidRPr="00D56535" w:rsidRDefault="00C337CA" w:rsidP="00D56535">
            <w:pPr>
              <w:pStyle w:val="ConsPlusNormal"/>
              <w:rPr>
                <w:rFonts w:ascii="Arial" w:hAnsi="Arial" w:cs="Arial"/>
                <w:sz w:val="24"/>
                <w:szCs w:val="24"/>
              </w:rPr>
            </w:pPr>
          </w:p>
        </w:tc>
        <w:tc>
          <w:tcPr>
            <w:tcW w:w="797" w:type="dxa"/>
          </w:tcPr>
          <w:p w:rsidR="00C337CA" w:rsidRPr="00D56535" w:rsidRDefault="00C337CA" w:rsidP="00D56535">
            <w:pPr>
              <w:pStyle w:val="ConsPlusNormal"/>
              <w:rPr>
                <w:rFonts w:ascii="Arial" w:hAnsi="Arial" w:cs="Arial"/>
                <w:sz w:val="24"/>
                <w:szCs w:val="24"/>
              </w:rPr>
            </w:pPr>
          </w:p>
        </w:tc>
        <w:tc>
          <w:tcPr>
            <w:tcW w:w="931" w:type="dxa"/>
          </w:tcPr>
          <w:p w:rsidR="00C337CA" w:rsidRPr="00D56535" w:rsidRDefault="00C337CA" w:rsidP="00D56535">
            <w:pPr>
              <w:pStyle w:val="ConsPlusNormal"/>
              <w:rPr>
                <w:rFonts w:ascii="Arial" w:hAnsi="Arial" w:cs="Arial"/>
                <w:sz w:val="24"/>
                <w:szCs w:val="24"/>
              </w:rPr>
            </w:pPr>
          </w:p>
        </w:tc>
        <w:tc>
          <w:tcPr>
            <w:tcW w:w="794" w:type="dxa"/>
          </w:tcPr>
          <w:p w:rsidR="00C337CA" w:rsidRPr="00D56535" w:rsidRDefault="00C337CA" w:rsidP="00D56535">
            <w:pPr>
              <w:pStyle w:val="ConsPlusNormal"/>
              <w:rPr>
                <w:rFonts w:ascii="Arial" w:hAnsi="Arial" w:cs="Arial"/>
                <w:sz w:val="24"/>
                <w:szCs w:val="24"/>
              </w:rPr>
            </w:pPr>
          </w:p>
        </w:tc>
        <w:tc>
          <w:tcPr>
            <w:tcW w:w="715" w:type="dxa"/>
          </w:tcPr>
          <w:p w:rsidR="00C337CA" w:rsidRPr="00D56535" w:rsidRDefault="00C337CA" w:rsidP="00D56535">
            <w:pPr>
              <w:pStyle w:val="ConsPlusNormal"/>
              <w:rPr>
                <w:rFonts w:ascii="Arial" w:hAnsi="Arial" w:cs="Arial"/>
                <w:sz w:val="24"/>
                <w:szCs w:val="24"/>
              </w:rPr>
            </w:pPr>
          </w:p>
        </w:tc>
        <w:tc>
          <w:tcPr>
            <w:tcW w:w="850" w:type="dxa"/>
          </w:tcPr>
          <w:p w:rsidR="00C337CA" w:rsidRPr="00D56535" w:rsidRDefault="00C337CA" w:rsidP="00D56535">
            <w:pPr>
              <w:pStyle w:val="ConsPlusNormal"/>
              <w:rPr>
                <w:rFonts w:ascii="Arial" w:hAnsi="Arial" w:cs="Arial"/>
                <w:sz w:val="24"/>
                <w:szCs w:val="24"/>
              </w:rPr>
            </w:pPr>
          </w:p>
        </w:tc>
        <w:tc>
          <w:tcPr>
            <w:tcW w:w="624" w:type="dxa"/>
          </w:tcPr>
          <w:p w:rsidR="00C337CA" w:rsidRPr="00D56535" w:rsidRDefault="00C337CA" w:rsidP="00D56535">
            <w:pPr>
              <w:pStyle w:val="ConsPlusNormal"/>
              <w:rPr>
                <w:rFonts w:ascii="Arial" w:hAnsi="Arial" w:cs="Arial"/>
                <w:sz w:val="24"/>
                <w:szCs w:val="24"/>
              </w:rPr>
            </w:pPr>
          </w:p>
        </w:tc>
        <w:tc>
          <w:tcPr>
            <w:tcW w:w="794" w:type="dxa"/>
          </w:tcPr>
          <w:p w:rsidR="00C337CA" w:rsidRPr="00D56535" w:rsidRDefault="00C337CA" w:rsidP="00D56535">
            <w:pPr>
              <w:pStyle w:val="ConsPlusNormal"/>
              <w:rPr>
                <w:rFonts w:ascii="Arial" w:hAnsi="Arial" w:cs="Arial"/>
                <w:sz w:val="24"/>
                <w:szCs w:val="24"/>
              </w:rPr>
            </w:pPr>
          </w:p>
        </w:tc>
        <w:tc>
          <w:tcPr>
            <w:tcW w:w="737" w:type="dxa"/>
          </w:tcPr>
          <w:p w:rsidR="00C337CA" w:rsidRPr="00D56535" w:rsidRDefault="00C337CA" w:rsidP="00D56535">
            <w:pPr>
              <w:pStyle w:val="ConsPlusNormal"/>
              <w:rPr>
                <w:rFonts w:ascii="Arial" w:hAnsi="Arial" w:cs="Arial"/>
                <w:sz w:val="24"/>
                <w:szCs w:val="24"/>
              </w:rPr>
            </w:pPr>
          </w:p>
        </w:tc>
        <w:tc>
          <w:tcPr>
            <w:tcW w:w="964" w:type="dxa"/>
          </w:tcPr>
          <w:p w:rsidR="00C337CA" w:rsidRPr="00D56535" w:rsidRDefault="00C337CA" w:rsidP="00D56535">
            <w:pPr>
              <w:pStyle w:val="ConsPlusNormal"/>
              <w:rPr>
                <w:rFonts w:ascii="Arial" w:hAnsi="Arial" w:cs="Arial"/>
                <w:sz w:val="24"/>
                <w:szCs w:val="24"/>
              </w:rPr>
            </w:pPr>
          </w:p>
        </w:tc>
        <w:tc>
          <w:tcPr>
            <w:tcW w:w="850" w:type="dxa"/>
          </w:tcPr>
          <w:p w:rsidR="00C337CA" w:rsidRPr="00D56535" w:rsidRDefault="00C337CA" w:rsidP="00D56535">
            <w:pPr>
              <w:pStyle w:val="ConsPlusNormal"/>
              <w:rPr>
                <w:rFonts w:ascii="Arial" w:hAnsi="Arial" w:cs="Arial"/>
                <w:sz w:val="24"/>
                <w:szCs w:val="24"/>
              </w:rPr>
            </w:pPr>
          </w:p>
        </w:tc>
        <w:tc>
          <w:tcPr>
            <w:tcW w:w="624" w:type="dxa"/>
          </w:tcPr>
          <w:p w:rsidR="00C337CA" w:rsidRPr="00D56535" w:rsidRDefault="00C337CA" w:rsidP="00D56535">
            <w:pPr>
              <w:pStyle w:val="ConsPlusNormal"/>
              <w:rPr>
                <w:rFonts w:ascii="Arial" w:hAnsi="Arial" w:cs="Arial"/>
                <w:sz w:val="24"/>
                <w:szCs w:val="24"/>
              </w:rPr>
            </w:pPr>
          </w:p>
        </w:tc>
        <w:tc>
          <w:tcPr>
            <w:tcW w:w="1247" w:type="dxa"/>
          </w:tcPr>
          <w:p w:rsidR="00C337CA" w:rsidRPr="00D56535" w:rsidRDefault="00C337CA" w:rsidP="00D56535">
            <w:pPr>
              <w:pStyle w:val="ConsPlusNormal"/>
              <w:rPr>
                <w:rFonts w:ascii="Arial" w:hAnsi="Arial" w:cs="Arial"/>
                <w:sz w:val="24"/>
                <w:szCs w:val="24"/>
              </w:rPr>
            </w:pPr>
          </w:p>
        </w:tc>
      </w:tr>
      <w:tr w:rsidR="00C337CA" w:rsidRPr="00D56535">
        <w:tc>
          <w:tcPr>
            <w:tcW w:w="490" w:type="dxa"/>
            <w:vMerge/>
          </w:tcPr>
          <w:p w:rsidR="00C337CA" w:rsidRPr="00D56535" w:rsidRDefault="00C337CA" w:rsidP="00D56535">
            <w:pPr>
              <w:spacing w:after="0" w:line="240" w:lineRule="auto"/>
              <w:rPr>
                <w:rFonts w:ascii="Arial" w:hAnsi="Arial" w:cs="Arial"/>
                <w:sz w:val="24"/>
                <w:szCs w:val="24"/>
              </w:rPr>
            </w:pPr>
          </w:p>
        </w:tc>
        <w:tc>
          <w:tcPr>
            <w:tcW w:w="634" w:type="dxa"/>
            <w:vMerge/>
          </w:tcPr>
          <w:p w:rsidR="00C337CA" w:rsidRPr="00D56535" w:rsidRDefault="00C337CA" w:rsidP="00D56535">
            <w:pPr>
              <w:spacing w:after="0" w:line="240" w:lineRule="auto"/>
              <w:rPr>
                <w:rFonts w:ascii="Arial" w:hAnsi="Arial" w:cs="Arial"/>
                <w:sz w:val="24"/>
                <w:szCs w:val="24"/>
              </w:rPr>
            </w:pPr>
          </w:p>
        </w:tc>
        <w:tc>
          <w:tcPr>
            <w:tcW w:w="754" w:type="dxa"/>
            <w:vMerge/>
          </w:tcPr>
          <w:p w:rsidR="00C337CA" w:rsidRPr="00D56535" w:rsidRDefault="00C337CA" w:rsidP="00D56535">
            <w:pPr>
              <w:spacing w:after="0" w:line="240" w:lineRule="auto"/>
              <w:rPr>
                <w:rFonts w:ascii="Arial" w:hAnsi="Arial" w:cs="Arial"/>
                <w:sz w:val="24"/>
                <w:szCs w:val="24"/>
              </w:rPr>
            </w:pPr>
          </w:p>
        </w:tc>
        <w:tc>
          <w:tcPr>
            <w:tcW w:w="662" w:type="dxa"/>
            <w:vMerge/>
          </w:tcPr>
          <w:p w:rsidR="00C337CA" w:rsidRPr="00D56535" w:rsidRDefault="00C337CA" w:rsidP="00D56535">
            <w:pPr>
              <w:spacing w:after="0" w:line="240" w:lineRule="auto"/>
              <w:rPr>
                <w:rFonts w:ascii="Arial" w:hAnsi="Arial" w:cs="Arial"/>
                <w:sz w:val="24"/>
                <w:szCs w:val="24"/>
              </w:rPr>
            </w:pPr>
          </w:p>
        </w:tc>
        <w:tc>
          <w:tcPr>
            <w:tcW w:w="680" w:type="dxa"/>
            <w:vMerge/>
          </w:tcPr>
          <w:p w:rsidR="00C337CA" w:rsidRPr="00D56535" w:rsidRDefault="00C337CA" w:rsidP="00D56535">
            <w:pPr>
              <w:spacing w:after="0" w:line="240" w:lineRule="auto"/>
              <w:rPr>
                <w:rFonts w:ascii="Arial" w:hAnsi="Arial" w:cs="Arial"/>
                <w:sz w:val="24"/>
                <w:szCs w:val="24"/>
              </w:rPr>
            </w:pPr>
          </w:p>
        </w:tc>
        <w:tc>
          <w:tcPr>
            <w:tcW w:w="710" w:type="dxa"/>
            <w:vMerge/>
          </w:tcPr>
          <w:p w:rsidR="00C337CA" w:rsidRPr="00D56535" w:rsidRDefault="00C337CA" w:rsidP="00D56535">
            <w:pPr>
              <w:spacing w:after="0" w:line="240" w:lineRule="auto"/>
              <w:rPr>
                <w:rFonts w:ascii="Arial" w:hAnsi="Arial" w:cs="Arial"/>
                <w:sz w:val="24"/>
                <w:szCs w:val="24"/>
              </w:rPr>
            </w:pPr>
          </w:p>
        </w:tc>
        <w:tc>
          <w:tcPr>
            <w:tcW w:w="710" w:type="dxa"/>
            <w:vMerge/>
          </w:tcPr>
          <w:p w:rsidR="00C337CA" w:rsidRPr="00D56535" w:rsidRDefault="00C337CA" w:rsidP="00D56535">
            <w:pPr>
              <w:spacing w:after="0" w:line="240" w:lineRule="auto"/>
              <w:rPr>
                <w:rFonts w:ascii="Arial" w:hAnsi="Arial" w:cs="Arial"/>
                <w:sz w:val="24"/>
                <w:szCs w:val="24"/>
              </w:rPr>
            </w:pPr>
          </w:p>
        </w:tc>
        <w:tc>
          <w:tcPr>
            <w:tcW w:w="797" w:type="dxa"/>
          </w:tcPr>
          <w:p w:rsidR="00C337CA" w:rsidRPr="00D56535" w:rsidRDefault="00C337CA" w:rsidP="00D56535">
            <w:pPr>
              <w:pStyle w:val="ConsPlusNormal"/>
              <w:rPr>
                <w:rFonts w:ascii="Arial" w:hAnsi="Arial" w:cs="Arial"/>
                <w:sz w:val="24"/>
                <w:szCs w:val="24"/>
              </w:rPr>
            </w:pPr>
          </w:p>
        </w:tc>
        <w:tc>
          <w:tcPr>
            <w:tcW w:w="931" w:type="dxa"/>
          </w:tcPr>
          <w:p w:rsidR="00C337CA" w:rsidRPr="00D56535" w:rsidRDefault="00C337CA" w:rsidP="00D56535">
            <w:pPr>
              <w:pStyle w:val="ConsPlusNormal"/>
              <w:rPr>
                <w:rFonts w:ascii="Arial" w:hAnsi="Arial" w:cs="Arial"/>
                <w:sz w:val="24"/>
                <w:szCs w:val="24"/>
              </w:rPr>
            </w:pPr>
          </w:p>
        </w:tc>
        <w:tc>
          <w:tcPr>
            <w:tcW w:w="794" w:type="dxa"/>
          </w:tcPr>
          <w:p w:rsidR="00C337CA" w:rsidRPr="00D56535" w:rsidRDefault="00C337CA" w:rsidP="00D56535">
            <w:pPr>
              <w:pStyle w:val="ConsPlusNormal"/>
              <w:rPr>
                <w:rFonts w:ascii="Arial" w:hAnsi="Arial" w:cs="Arial"/>
                <w:sz w:val="24"/>
                <w:szCs w:val="24"/>
              </w:rPr>
            </w:pPr>
          </w:p>
        </w:tc>
        <w:tc>
          <w:tcPr>
            <w:tcW w:w="715" w:type="dxa"/>
          </w:tcPr>
          <w:p w:rsidR="00C337CA" w:rsidRPr="00D56535" w:rsidRDefault="00C337CA" w:rsidP="00D56535">
            <w:pPr>
              <w:pStyle w:val="ConsPlusNormal"/>
              <w:rPr>
                <w:rFonts w:ascii="Arial" w:hAnsi="Arial" w:cs="Arial"/>
                <w:sz w:val="24"/>
                <w:szCs w:val="24"/>
              </w:rPr>
            </w:pPr>
          </w:p>
        </w:tc>
        <w:tc>
          <w:tcPr>
            <w:tcW w:w="850" w:type="dxa"/>
          </w:tcPr>
          <w:p w:rsidR="00C337CA" w:rsidRPr="00D56535" w:rsidRDefault="00C337CA" w:rsidP="00D56535">
            <w:pPr>
              <w:pStyle w:val="ConsPlusNormal"/>
              <w:rPr>
                <w:rFonts w:ascii="Arial" w:hAnsi="Arial" w:cs="Arial"/>
                <w:sz w:val="24"/>
                <w:szCs w:val="24"/>
              </w:rPr>
            </w:pPr>
          </w:p>
        </w:tc>
        <w:tc>
          <w:tcPr>
            <w:tcW w:w="624" w:type="dxa"/>
          </w:tcPr>
          <w:p w:rsidR="00C337CA" w:rsidRPr="00D56535" w:rsidRDefault="00C337CA" w:rsidP="00D56535">
            <w:pPr>
              <w:pStyle w:val="ConsPlusNormal"/>
              <w:rPr>
                <w:rFonts w:ascii="Arial" w:hAnsi="Arial" w:cs="Arial"/>
                <w:sz w:val="24"/>
                <w:szCs w:val="24"/>
              </w:rPr>
            </w:pPr>
          </w:p>
        </w:tc>
        <w:tc>
          <w:tcPr>
            <w:tcW w:w="794" w:type="dxa"/>
          </w:tcPr>
          <w:p w:rsidR="00C337CA" w:rsidRPr="00D56535" w:rsidRDefault="00C337CA" w:rsidP="00D56535">
            <w:pPr>
              <w:pStyle w:val="ConsPlusNormal"/>
              <w:rPr>
                <w:rFonts w:ascii="Arial" w:hAnsi="Arial" w:cs="Arial"/>
                <w:sz w:val="24"/>
                <w:szCs w:val="24"/>
              </w:rPr>
            </w:pPr>
          </w:p>
        </w:tc>
        <w:tc>
          <w:tcPr>
            <w:tcW w:w="737" w:type="dxa"/>
          </w:tcPr>
          <w:p w:rsidR="00C337CA" w:rsidRPr="00D56535" w:rsidRDefault="00C337CA" w:rsidP="00D56535">
            <w:pPr>
              <w:pStyle w:val="ConsPlusNormal"/>
              <w:rPr>
                <w:rFonts w:ascii="Arial" w:hAnsi="Arial" w:cs="Arial"/>
                <w:sz w:val="24"/>
                <w:szCs w:val="24"/>
              </w:rPr>
            </w:pPr>
          </w:p>
        </w:tc>
        <w:tc>
          <w:tcPr>
            <w:tcW w:w="964" w:type="dxa"/>
          </w:tcPr>
          <w:p w:rsidR="00C337CA" w:rsidRPr="00D56535" w:rsidRDefault="00C337CA" w:rsidP="00D56535">
            <w:pPr>
              <w:pStyle w:val="ConsPlusNormal"/>
              <w:rPr>
                <w:rFonts w:ascii="Arial" w:hAnsi="Arial" w:cs="Arial"/>
                <w:sz w:val="24"/>
                <w:szCs w:val="24"/>
              </w:rPr>
            </w:pPr>
          </w:p>
        </w:tc>
        <w:tc>
          <w:tcPr>
            <w:tcW w:w="850" w:type="dxa"/>
          </w:tcPr>
          <w:p w:rsidR="00C337CA" w:rsidRPr="00D56535" w:rsidRDefault="00C337CA" w:rsidP="00D56535">
            <w:pPr>
              <w:pStyle w:val="ConsPlusNormal"/>
              <w:rPr>
                <w:rFonts w:ascii="Arial" w:hAnsi="Arial" w:cs="Arial"/>
                <w:sz w:val="24"/>
                <w:szCs w:val="24"/>
              </w:rPr>
            </w:pPr>
          </w:p>
        </w:tc>
        <w:tc>
          <w:tcPr>
            <w:tcW w:w="624" w:type="dxa"/>
          </w:tcPr>
          <w:p w:rsidR="00C337CA" w:rsidRPr="00D56535" w:rsidRDefault="00C337CA" w:rsidP="00D56535">
            <w:pPr>
              <w:pStyle w:val="ConsPlusNormal"/>
              <w:rPr>
                <w:rFonts w:ascii="Arial" w:hAnsi="Arial" w:cs="Arial"/>
                <w:sz w:val="24"/>
                <w:szCs w:val="24"/>
              </w:rPr>
            </w:pPr>
          </w:p>
        </w:tc>
        <w:tc>
          <w:tcPr>
            <w:tcW w:w="1247" w:type="dxa"/>
          </w:tcPr>
          <w:p w:rsidR="00C337CA" w:rsidRPr="00D56535" w:rsidRDefault="00C337CA" w:rsidP="00D56535">
            <w:pPr>
              <w:pStyle w:val="ConsPlusNormal"/>
              <w:rPr>
                <w:rFonts w:ascii="Arial" w:hAnsi="Arial" w:cs="Arial"/>
                <w:sz w:val="24"/>
                <w:szCs w:val="24"/>
              </w:rPr>
            </w:pPr>
          </w:p>
        </w:tc>
      </w:tr>
      <w:tr w:rsidR="00C337CA" w:rsidRPr="00D56535">
        <w:tc>
          <w:tcPr>
            <w:tcW w:w="490" w:type="dxa"/>
            <w:vMerge/>
          </w:tcPr>
          <w:p w:rsidR="00C337CA" w:rsidRPr="00D56535" w:rsidRDefault="00C337CA" w:rsidP="00D56535">
            <w:pPr>
              <w:spacing w:after="0" w:line="240" w:lineRule="auto"/>
              <w:rPr>
                <w:rFonts w:ascii="Arial" w:hAnsi="Arial" w:cs="Arial"/>
                <w:sz w:val="24"/>
                <w:szCs w:val="24"/>
              </w:rPr>
            </w:pPr>
          </w:p>
        </w:tc>
        <w:tc>
          <w:tcPr>
            <w:tcW w:w="634" w:type="dxa"/>
            <w:vMerge/>
          </w:tcPr>
          <w:p w:rsidR="00C337CA" w:rsidRPr="00D56535" w:rsidRDefault="00C337CA" w:rsidP="00D56535">
            <w:pPr>
              <w:spacing w:after="0" w:line="240" w:lineRule="auto"/>
              <w:rPr>
                <w:rFonts w:ascii="Arial" w:hAnsi="Arial" w:cs="Arial"/>
                <w:sz w:val="24"/>
                <w:szCs w:val="24"/>
              </w:rPr>
            </w:pPr>
          </w:p>
        </w:tc>
        <w:tc>
          <w:tcPr>
            <w:tcW w:w="754" w:type="dxa"/>
            <w:vMerge/>
          </w:tcPr>
          <w:p w:rsidR="00C337CA" w:rsidRPr="00D56535" w:rsidRDefault="00C337CA" w:rsidP="00D56535">
            <w:pPr>
              <w:spacing w:after="0" w:line="240" w:lineRule="auto"/>
              <w:rPr>
                <w:rFonts w:ascii="Arial" w:hAnsi="Arial" w:cs="Arial"/>
                <w:sz w:val="24"/>
                <w:szCs w:val="24"/>
              </w:rPr>
            </w:pPr>
          </w:p>
        </w:tc>
        <w:tc>
          <w:tcPr>
            <w:tcW w:w="662" w:type="dxa"/>
            <w:vMerge/>
          </w:tcPr>
          <w:p w:rsidR="00C337CA" w:rsidRPr="00D56535" w:rsidRDefault="00C337CA" w:rsidP="00D56535">
            <w:pPr>
              <w:spacing w:after="0" w:line="240" w:lineRule="auto"/>
              <w:rPr>
                <w:rFonts w:ascii="Arial" w:hAnsi="Arial" w:cs="Arial"/>
                <w:sz w:val="24"/>
                <w:szCs w:val="24"/>
              </w:rPr>
            </w:pPr>
          </w:p>
        </w:tc>
        <w:tc>
          <w:tcPr>
            <w:tcW w:w="680" w:type="dxa"/>
            <w:vMerge/>
          </w:tcPr>
          <w:p w:rsidR="00C337CA" w:rsidRPr="00D56535" w:rsidRDefault="00C337CA" w:rsidP="00D56535">
            <w:pPr>
              <w:spacing w:after="0" w:line="240" w:lineRule="auto"/>
              <w:rPr>
                <w:rFonts w:ascii="Arial" w:hAnsi="Arial" w:cs="Arial"/>
                <w:sz w:val="24"/>
                <w:szCs w:val="24"/>
              </w:rPr>
            </w:pPr>
          </w:p>
        </w:tc>
        <w:tc>
          <w:tcPr>
            <w:tcW w:w="710" w:type="dxa"/>
            <w:vMerge/>
          </w:tcPr>
          <w:p w:rsidR="00C337CA" w:rsidRPr="00D56535" w:rsidRDefault="00C337CA" w:rsidP="00D56535">
            <w:pPr>
              <w:spacing w:after="0" w:line="240" w:lineRule="auto"/>
              <w:rPr>
                <w:rFonts w:ascii="Arial" w:hAnsi="Arial" w:cs="Arial"/>
                <w:sz w:val="24"/>
                <w:szCs w:val="24"/>
              </w:rPr>
            </w:pPr>
          </w:p>
        </w:tc>
        <w:tc>
          <w:tcPr>
            <w:tcW w:w="710" w:type="dxa"/>
            <w:vMerge/>
          </w:tcPr>
          <w:p w:rsidR="00C337CA" w:rsidRPr="00D56535" w:rsidRDefault="00C337CA" w:rsidP="00D56535">
            <w:pPr>
              <w:spacing w:after="0" w:line="240" w:lineRule="auto"/>
              <w:rPr>
                <w:rFonts w:ascii="Arial" w:hAnsi="Arial" w:cs="Arial"/>
                <w:sz w:val="24"/>
                <w:szCs w:val="24"/>
              </w:rPr>
            </w:pPr>
          </w:p>
        </w:tc>
        <w:tc>
          <w:tcPr>
            <w:tcW w:w="797" w:type="dxa"/>
          </w:tcPr>
          <w:p w:rsidR="00C337CA" w:rsidRPr="00D56535" w:rsidRDefault="00C337CA" w:rsidP="00D56535">
            <w:pPr>
              <w:pStyle w:val="ConsPlusNormal"/>
              <w:rPr>
                <w:rFonts w:ascii="Arial" w:hAnsi="Arial" w:cs="Arial"/>
                <w:sz w:val="24"/>
                <w:szCs w:val="24"/>
              </w:rPr>
            </w:pPr>
          </w:p>
        </w:tc>
        <w:tc>
          <w:tcPr>
            <w:tcW w:w="931" w:type="dxa"/>
          </w:tcPr>
          <w:p w:rsidR="00C337CA" w:rsidRPr="00D56535" w:rsidRDefault="00C337CA" w:rsidP="00D56535">
            <w:pPr>
              <w:pStyle w:val="ConsPlusNormal"/>
              <w:rPr>
                <w:rFonts w:ascii="Arial" w:hAnsi="Arial" w:cs="Arial"/>
                <w:sz w:val="24"/>
                <w:szCs w:val="24"/>
              </w:rPr>
            </w:pPr>
          </w:p>
        </w:tc>
        <w:tc>
          <w:tcPr>
            <w:tcW w:w="794" w:type="dxa"/>
          </w:tcPr>
          <w:p w:rsidR="00C337CA" w:rsidRPr="00D56535" w:rsidRDefault="00C337CA" w:rsidP="00D56535">
            <w:pPr>
              <w:pStyle w:val="ConsPlusNormal"/>
              <w:rPr>
                <w:rFonts w:ascii="Arial" w:hAnsi="Arial" w:cs="Arial"/>
                <w:sz w:val="24"/>
                <w:szCs w:val="24"/>
              </w:rPr>
            </w:pPr>
          </w:p>
        </w:tc>
        <w:tc>
          <w:tcPr>
            <w:tcW w:w="715" w:type="dxa"/>
          </w:tcPr>
          <w:p w:rsidR="00C337CA" w:rsidRPr="00D56535" w:rsidRDefault="00C337CA" w:rsidP="00D56535">
            <w:pPr>
              <w:pStyle w:val="ConsPlusNormal"/>
              <w:rPr>
                <w:rFonts w:ascii="Arial" w:hAnsi="Arial" w:cs="Arial"/>
                <w:sz w:val="24"/>
                <w:szCs w:val="24"/>
              </w:rPr>
            </w:pPr>
          </w:p>
        </w:tc>
        <w:tc>
          <w:tcPr>
            <w:tcW w:w="850" w:type="dxa"/>
          </w:tcPr>
          <w:p w:rsidR="00C337CA" w:rsidRPr="00D56535" w:rsidRDefault="00C337CA" w:rsidP="00D56535">
            <w:pPr>
              <w:pStyle w:val="ConsPlusNormal"/>
              <w:rPr>
                <w:rFonts w:ascii="Arial" w:hAnsi="Arial" w:cs="Arial"/>
                <w:sz w:val="24"/>
                <w:szCs w:val="24"/>
              </w:rPr>
            </w:pPr>
          </w:p>
        </w:tc>
        <w:tc>
          <w:tcPr>
            <w:tcW w:w="624" w:type="dxa"/>
          </w:tcPr>
          <w:p w:rsidR="00C337CA" w:rsidRPr="00D56535" w:rsidRDefault="00C337CA" w:rsidP="00D56535">
            <w:pPr>
              <w:pStyle w:val="ConsPlusNormal"/>
              <w:rPr>
                <w:rFonts w:ascii="Arial" w:hAnsi="Arial" w:cs="Arial"/>
                <w:sz w:val="24"/>
                <w:szCs w:val="24"/>
              </w:rPr>
            </w:pPr>
          </w:p>
        </w:tc>
        <w:tc>
          <w:tcPr>
            <w:tcW w:w="794" w:type="dxa"/>
          </w:tcPr>
          <w:p w:rsidR="00C337CA" w:rsidRPr="00D56535" w:rsidRDefault="00C337CA" w:rsidP="00D56535">
            <w:pPr>
              <w:pStyle w:val="ConsPlusNormal"/>
              <w:rPr>
                <w:rFonts w:ascii="Arial" w:hAnsi="Arial" w:cs="Arial"/>
                <w:sz w:val="24"/>
                <w:szCs w:val="24"/>
              </w:rPr>
            </w:pPr>
          </w:p>
        </w:tc>
        <w:tc>
          <w:tcPr>
            <w:tcW w:w="737" w:type="dxa"/>
          </w:tcPr>
          <w:p w:rsidR="00C337CA" w:rsidRPr="00D56535" w:rsidRDefault="00C337CA" w:rsidP="00D56535">
            <w:pPr>
              <w:pStyle w:val="ConsPlusNormal"/>
              <w:rPr>
                <w:rFonts w:ascii="Arial" w:hAnsi="Arial" w:cs="Arial"/>
                <w:sz w:val="24"/>
                <w:szCs w:val="24"/>
              </w:rPr>
            </w:pPr>
          </w:p>
        </w:tc>
        <w:tc>
          <w:tcPr>
            <w:tcW w:w="964" w:type="dxa"/>
          </w:tcPr>
          <w:p w:rsidR="00C337CA" w:rsidRPr="00D56535" w:rsidRDefault="00C337CA" w:rsidP="00D56535">
            <w:pPr>
              <w:pStyle w:val="ConsPlusNormal"/>
              <w:rPr>
                <w:rFonts w:ascii="Arial" w:hAnsi="Arial" w:cs="Arial"/>
                <w:sz w:val="24"/>
                <w:szCs w:val="24"/>
              </w:rPr>
            </w:pPr>
          </w:p>
        </w:tc>
        <w:tc>
          <w:tcPr>
            <w:tcW w:w="850" w:type="dxa"/>
          </w:tcPr>
          <w:p w:rsidR="00C337CA" w:rsidRPr="00D56535" w:rsidRDefault="00C337CA" w:rsidP="00D56535">
            <w:pPr>
              <w:pStyle w:val="ConsPlusNormal"/>
              <w:rPr>
                <w:rFonts w:ascii="Arial" w:hAnsi="Arial" w:cs="Arial"/>
                <w:sz w:val="24"/>
                <w:szCs w:val="24"/>
              </w:rPr>
            </w:pPr>
          </w:p>
        </w:tc>
        <w:tc>
          <w:tcPr>
            <w:tcW w:w="624" w:type="dxa"/>
          </w:tcPr>
          <w:p w:rsidR="00C337CA" w:rsidRPr="00D56535" w:rsidRDefault="00C337CA" w:rsidP="00D56535">
            <w:pPr>
              <w:pStyle w:val="ConsPlusNormal"/>
              <w:rPr>
                <w:rFonts w:ascii="Arial" w:hAnsi="Arial" w:cs="Arial"/>
                <w:sz w:val="24"/>
                <w:szCs w:val="24"/>
              </w:rPr>
            </w:pPr>
          </w:p>
        </w:tc>
        <w:tc>
          <w:tcPr>
            <w:tcW w:w="1247" w:type="dxa"/>
          </w:tcPr>
          <w:p w:rsidR="00C337CA" w:rsidRPr="00D56535" w:rsidRDefault="00C337CA" w:rsidP="00D56535">
            <w:pPr>
              <w:pStyle w:val="ConsPlusNormal"/>
              <w:rPr>
                <w:rFonts w:ascii="Arial" w:hAnsi="Arial" w:cs="Arial"/>
                <w:sz w:val="24"/>
                <w:szCs w:val="24"/>
              </w:rPr>
            </w:pPr>
          </w:p>
        </w:tc>
      </w:tr>
      <w:tr w:rsidR="00C337CA" w:rsidRPr="00D56535">
        <w:tc>
          <w:tcPr>
            <w:tcW w:w="490" w:type="dxa"/>
            <w:vMerge/>
          </w:tcPr>
          <w:p w:rsidR="00C337CA" w:rsidRPr="00D56535" w:rsidRDefault="00C337CA" w:rsidP="00D56535">
            <w:pPr>
              <w:spacing w:after="0" w:line="240" w:lineRule="auto"/>
              <w:rPr>
                <w:rFonts w:ascii="Arial" w:hAnsi="Arial" w:cs="Arial"/>
                <w:sz w:val="24"/>
                <w:szCs w:val="24"/>
              </w:rPr>
            </w:pPr>
          </w:p>
        </w:tc>
        <w:tc>
          <w:tcPr>
            <w:tcW w:w="634" w:type="dxa"/>
            <w:vMerge/>
          </w:tcPr>
          <w:p w:rsidR="00C337CA" w:rsidRPr="00D56535" w:rsidRDefault="00C337CA" w:rsidP="00D56535">
            <w:pPr>
              <w:spacing w:after="0" w:line="240" w:lineRule="auto"/>
              <w:rPr>
                <w:rFonts w:ascii="Arial" w:hAnsi="Arial" w:cs="Arial"/>
                <w:sz w:val="24"/>
                <w:szCs w:val="24"/>
              </w:rPr>
            </w:pPr>
          </w:p>
        </w:tc>
        <w:tc>
          <w:tcPr>
            <w:tcW w:w="754" w:type="dxa"/>
            <w:vMerge/>
          </w:tcPr>
          <w:p w:rsidR="00C337CA" w:rsidRPr="00D56535" w:rsidRDefault="00C337CA" w:rsidP="00D56535">
            <w:pPr>
              <w:spacing w:after="0" w:line="240" w:lineRule="auto"/>
              <w:rPr>
                <w:rFonts w:ascii="Arial" w:hAnsi="Arial" w:cs="Arial"/>
                <w:sz w:val="24"/>
                <w:szCs w:val="24"/>
              </w:rPr>
            </w:pPr>
          </w:p>
        </w:tc>
        <w:tc>
          <w:tcPr>
            <w:tcW w:w="662" w:type="dxa"/>
            <w:vMerge/>
          </w:tcPr>
          <w:p w:rsidR="00C337CA" w:rsidRPr="00D56535" w:rsidRDefault="00C337CA" w:rsidP="00D56535">
            <w:pPr>
              <w:spacing w:after="0" w:line="240" w:lineRule="auto"/>
              <w:rPr>
                <w:rFonts w:ascii="Arial" w:hAnsi="Arial" w:cs="Arial"/>
                <w:sz w:val="24"/>
                <w:szCs w:val="24"/>
              </w:rPr>
            </w:pPr>
          </w:p>
        </w:tc>
        <w:tc>
          <w:tcPr>
            <w:tcW w:w="680" w:type="dxa"/>
            <w:vMerge/>
          </w:tcPr>
          <w:p w:rsidR="00C337CA" w:rsidRPr="00D56535" w:rsidRDefault="00C337CA" w:rsidP="00D56535">
            <w:pPr>
              <w:spacing w:after="0" w:line="240" w:lineRule="auto"/>
              <w:rPr>
                <w:rFonts w:ascii="Arial" w:hAnsi="Arial" w:cs="Arial"/>
                <w:sz w:val="24"/>
                <w:szCs w:val="24"/>
              </w:rPr>
            </w:pPr>
          </w:p>
        </w:tc>
        <w:tc>
          <w:tcPr>
            <w:tcW w:w="710" w:type="dxa"/>
            <w:vMerge/>
          </w:tcPr>
          <w:p w:rsidR="00C337CA" w:rsidRPr="00D56535" w:rsidRDefault="00C337CA" w:rsidP="00D56535">
            <w:pPr>
              <w:spacing w:after="0" w:line="240" w:lineRule="auto"/>
              <w:rPr>
                <w:rFonts w:ascii="Arial" w:hAnsi="Arial" w:cs="Arial"/>
                <w:sz w:val="24"/>
                <w:szCs w:val="24"/>
              </w:rPr>
            </w:pPr>
          </w:p>
        </w:tc>
        <w:tc>
          <w:tcPr>
            <w:tcW w:w="710" w:type="dxa"/>
            <w:vMerge/>
          </w:tcPr>
          <w:p w:rsidR="00C337CA" w:rsidRPr="00D56535" w:rsidRDefault="00C337CA" w:rsidP="00D56535">
            <w:pPr>
              <w:spacing w:after="0" w:line="240" w:lineRule="auto"/>
              <w:rPr>
                <w:rFonts w:ascii="Arial" w:hAnsi="Arial" w:cs="Arial"/>
                <w:sz w:val="24"/>
                <w:szCs w:val="24"/>
              </w:rPr>
            </w:pPr>
          </w:p>
        </w:tc>
        <w:tc>
          <w:tcPr>
            <w:tcW w:w="797" w:type="dxa"/>
          </w:tcPr>
          <w:p w:rsidR="00C337CA" w:rsidRPr="00D56535" w:rsidRDefault="00C337CA" w:rsidP="00D56535">
            <w:pPr>
              <w:pStyle w:val="ConsPlusNormal"/>
              <w:rPr>
                <w:rFonts w:ascii="Arial" w:hAnsi="Arial" w:cs="Arial"/>
                <w:sz w:val="24"/>
                <w:szCs w:val="24"/>
              </w:rPr>
            </w:pPr>
          </w:p>
        </w:tc>
        <w:tc>
          <w:tcPr>
            <w:tcW w:w="931" w:type="dxa"/>
          </w:tcPr>
          <w:p w:rsidR="00C337CA" w:rsidRPr="00D56535" w:rsidRDefault="00C337CA" w:rsidP="00D56535">
            <w:pPr>
              <w:pStyle w:val="ConsPlusNormal"/>
              <w:rPr>
                <w:rFonts w:ascii="Arial" w:hAnsi="Arial" w:cs="Arial"/>
                <w:sz w:val="24"/>
                <w:szCs w:val="24"/>
              </w:rPr>
            </w:pPr>
          </w:p>
        </w:tc>
        <w:tc>
          <w:tcPr>
            <w:tcW w:w="794" w:type="dxa"/>
          </w:tcPr>
          <w:p w:rsidR="00C337CA" w:rsidRPr="00D56535" w:rsidRDefault="00C337CA" w:rsidP="00D56535">
            <w:pPr>
              <w:pStyle w:val="ConsPlusNormal"/>
              <w:rPr>
                <w:rFonts w:ascii="Arial" w:hAnsi="Arial" w:cs="Arial"/>
                <w:sz w:val="24"/>
                <w:szCs w:val="24"/>
              </w:rPr>
            </w:pPr>
          </w:p>
        </w:tc>
        <w:tc>
          <w:tcPr>
            <w:tcW w:w="715" w:type="dxa"/>
          </w:tcPr>
          <w:p w:rsidR="00C337CA" w:rsidRPr="00D56535" w:rsidRDefault="00C337CA" w:rsidP="00D56535">
            <w:pPr>
              <w:pStyle w:val="ConsPlusNormal"/>
              <w:rPr>
                <w:rFonts w:ascii="Arial" w:hAnsi="Arial" w:cs="Arial"/>
                <w:sz w:val="24"/>
                <w:szCs w:val="24"/>
              </w:rPr>
            </w:pPr>
          </w:p>
        </w:tc>
        <w:tc>
          <w:tcPr>
            <w:tcW w:w="850" w:type="dxa"/>
          </w:tcPr>
          <w:p w:rsidR="00C337CA" w:rsidRPr="00D56535" w:rsidRDefault="00C337CA" w:rsidP="00D56535">
            <w:pPr>
              <w:pStyle w:val="ConsPlusNormal"/>
              <w:rPr>
                <w:rFonts w:ascii="Arial" w:hAnsi="Arial" w:cs="Arial"/>
                <w:sz w:val="24"/>
                <w:szCs w:val="24"/>
              </w:rPr>
            </w:pPr>
          </w:p>
        </w:tc>
        <w:tc>
          <w:tcPr>
            <w:tcW w:w="624" w:type="dxa"/>
          </w:tcPr>
          <w:p w:rsidR="00C337CA" w:rsidRPr="00D56535" w:rsidRDefault="00C337CA" w:rsidP="00D56535">
            <w:pPr>
              <w:pStyle w:val="ConsPlusNormal"/>
              <w:rPr>
                <w:rFonts w:ascii="Arial" w:hAnsi="Arial" w:cs="Arial"/>
                <w:sz w:val="24"/>
                <w:szCs w:val="24"/>
              </w:rPr>
            </w:pPr>
          </w:p>
        </w:tc>
        <w:tc>
          <w:tcPr>
            <w:tcW w:w="794" w:type="dxa"/>
          </w:tcPr>
          <w:p w:rsidR="00C337CA" w:rsidRPr="00D56535" w:rsidRDefault="00C337CA" w:rsidP="00D56535">
            <w:pPr>
              <w:pStyle w:val="ConsPlusNormal"/>
              <w:rPr>
                <w:rFonts w:ascii="Arial" w:hAnsi="Arial" w:cs="Arial"/>
                <w:sz w:val="24"/>
                <w:szCs w:val="24"/>
              </w:rPr>
            </w:pPr>
          </w:p>
        </w:tc>
        <w:tc>
          <w:tcPr>
            <w:tcW w:w="737" w:type="dxa"/>
          </w:tcPr>
          <w:p w:rsidR="00C337CA" w:rsidRPr="00D56535" w:rsidRDefault="00C337CA" w:rsidP="00D56535">
            <w:pPr>
              <w:pStyle w:val="ConsPlusNormal"/>
              <w:rPr>
                <w:rFonts w:ascii="Arial" w:hAnsi="Arial" w:cs="Arial"/>
                <w:sz w:val="24"/>
                <w:szCs w:val="24"/>
              </w:rPr>
            </w:pPr>
          </w:p>
        </w:tc>
        <w:tc>
          <w:tcPr>
            <w:tcW w:w="964" w:type="dxa"/>
          </w:tcPr>
          <w:p w:rsidR="00C337CA" w:rsidRPr="00D56535" w:rsidRDefault="00C337CA" w:rsidP="00D56535">
            <w:pPr>
              <w:pStyle w:val="ConsPlusNormal"/>
              <w:rPr>
                <w:rFonts w:ascii="Arial" w:hAnsi="Arial" w:cs="Arial"/>
                <w:sz w:val="24"/>
                <w:szCs w:val="24"/>
              </w:rPr>
            </w:pPr>
          </w:p>
        </w:tc>
        <w:tc>
          <w:tcPr>
            <w:tcW w:w="850" w:type="dxa"/>
          </w:tcPr>
          <w:p w:rsidR="00C337CA" w:rsidRPr="00D56535" w:rsidRDefault="00C337CA" w:rsidP="00D56535">
            <w:pPr>
              <w:pStyle w:val="ConsPlusNormal"/>
              <w:rPr>
                <w:rFonts w:ascii="Arial" w:hAnsi="Arial" w:cs="Arial"/>
                <w:sz w:val="24"/>
                <w:szCs w:val="24"/>
              </w:rPr>
            </w:pPr>
          </w:p>
        </w:tc>
        <w:tc>
          <w:tcPr>
            <w:tcW w:w="624" w:type="dxa"/>
          </w:tcPr>
          <w:p w:rsidR="00C337CA" w:rsidRPr="00D56535" w:rsidRDefault="00C337CA" w:rsidP="00D56535">
            <w:pPr>
              <w:pStyle w:val="ConsPlusNormal"/>
              <w:rPr>
                <w:rFonts w:ascii="Arial" w:hAnsi="Arial" w:cs="Arial"/>
                <w:sz w:val="24"/>
                <w:szCs w:val="24"/>
              </w:rPr>
            </w:pPr>
          </w:p>
        </w:tc>
        <w:tc>
          <w:tcPr>
            <w:tcW w:w="1247" w:type="dxa"/>
          </w:tcPr>
          <w:p w:rsidR="00C337CA" w:rsidRPr="00D56535" w:rsidRDefault="00C337CA" w:rsidP="00D56535">
            <w:pPr>
              <w:pStyle w:val="ConsPlusNormal"/>
              <w:rPr>
                <w:rFonts w:ascii="Arial" w:hAnsi="Arial" w:cs="Arial"/>
                <w:sz w:val="24"/>
                <w:szCs w:val="24"/>
              </w:rPr>
            </w:pPr>
          </w:p>
        </w:tc>
      </w:tr>
      <w:tr w:rsidR="00C337CA" w:rsidRPr="00D56535" w:rsidTr="00FA3BFB">
        <w:tc>
          <w:tcPr>
            <w:tcW w:w="2540" w:type="dxa"/>
            <w:gridSpan w:val="4"/>
          </w:tcPr>
          <w:p w:rsidR="00C337CA" w:rsidRPr="00D56535" w:rsidRDefault="00C337CA" w:rsidP="00D56535">
            <w:pPr>
              <w:pStyle w:val="ConsPlusNormal"/>
              <w:jc w:val="right"/>
              <w:rPr>
                <w:rFonts w:ascii="Arial" w:hAnsi="Arial" w:cs="Arial"/>
                <w:sz w:val="24"/>
                <w:szCs w:val="24"/>
              </w:rPr>
            </w:pPr>
            <w:r w:rsidRPr="00D56535">
              <w:rPr>
                <w:rFonts w:ascii="Arial" w:hAnsi="Arial" w:cs="Arial"/>
                <w:sz w:val="24"/>
                <w:szCs w:val="24"/>
              </w:rPr>
              <w:t>Итого по коду бюджетной классификации</w:t>
            </w:r>
          </w:p>
        </w:tc>
        <w:tc>
          <w:tcPr>
            <w:tcW w:w="680" w:type="dxa"/>
            <w:vAlign w:val="center"/>
          </w:tcPr>
          <w:p w:rsidR="00C337CA" w:rsidRPr="00D56535" w:rsidRDefault="00C337CA" w:rsidP="00D56535">
            <w:pPr>
              <w:pStyle w:val="ConsPlusNormal"/>
              <w:jc w:val="center"/>
              <w:rPr>
                <w:rFonts w:ascii="Arial" w:hAnsi="Arial" w:cs="Arial"/>
                <w:sz w:val="24"/>
                <w:szCs w:val="24"/>
              </w:rPr>
            </w:pPr>
          </w:p>
        </w:tc>
        <w:tc>
          <w:tcPr>
            <w:tcW w:w="710" w:type="dxa"/>
            <w:vAlign w:val="center"/>
          </w:tcPr>
          <w:p w:rsidR="00C337CA" w:rsidRPr="00D56535" w:rsidRDefault="00C337CA" w:rsidP="00D56535">
            <w:pPr>
              <w:pStyle w:val="ConsPlusNormal"/>
              <w:jc w:val="center"/>
              <w:rPr>
                <w:rFonts w:ascii="Arial" w:hAnsi="Arial" w:cs="Arial"/>
                <w:sz w:val="24"/>
                <w:szCs w:val="24"/>
              </w:rPr>
            </w:pPr>
          </w:p>
        </w:tc>
        <w:tc>
          <w:tcPr>
            <w:tcW w:w="710" w:type="dxa"/>
            <w:vAlign w:val="center"/>
          </w:tcPr>
          <w:p w:rsidR="00C337CA" w:rsidRPr="00D56535" w:rsidRDefault="00C337CA" w:rsidP="00D56535">
            <w:pPr>
              <w:pStyle w:val="ConsPlusNormal"/>
              <w:jc w:val="center"/>
              <w:rPr>
                <w:rFonts w:ascii="Arial" w:hAnsi="Arial" w:cs="Arial"/>
                <w:sz w:val="24"/>
                <w:szCs w:val="24"/>
              </w:rPr>
            </w:pPr>
          </w:p>
        </w:tc>
        <w:tc>
          <w:tcPr>
            <w:tcW w:w="797" w:type="dxa"/>
            <w:vAlign w:val="center"/>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x</w:t>
            </w:r>
          </w:p>
        </w:tc>
        <w:tc>
          <w:tcPr>
            <w:tcW w:w="931" w:type="dxa"/>
            <w:vAlign w:val="center"/>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x</w:t>
            </w:r>
          </w:p>
        </w:tc>
        <w:tc>
          <w:tcPr>
            <w:tcW w:w="794" w:type="dxa"/>
            <w:vAlign w:val="center"/>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x</w:t>
            </w:r>
          </w:p>
        </w:tc>
        <w:tc>
          <w:tcPr>
            <w:tcW w:w="715" w:type="dxa"/>
            <w:vAlign w:val="center"/>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x</w:t>
            </w:r>
          </w:p>
        </w:tc>
        <w:tc>
          <w:tcPr>
            <w:tcW w:w="850" w:type="dxa"/>
            <w:vAlign w:val="center"/>
          </w:tcPr>
          <w:p w:rsidR="00C337CA" w:rsidRPr="00D56535" w:rsidRDefault="00C337CA" w:rsidP="00D56535">
            <w:pPr>
              <w:pStyle w:val="ConsPlusNormal"/>
              <w:jc w:val="center"/>
              <w:rPr>
                <w:rFonts w:ascii="Arial" w:hAnsi="Arial" w:cs="Arial"/>
                <w:sz w:val="24"/>
                <w:szCs w:val="24"/>
              </w:rPr>
            </w:pPr>
          </w:p>
        </w:tc>
        <w:tc>
          <w:tcPr>
            <w:tcW w:w="624" w:type="dxa"/>
            <w:vAlign w:val="center"/>
          </w:tcPr>
          <w:p w:rsidR="00C337CA" w:rsidRPr="00D56535" w:rsidRDefault="00C337CA" w:rsidP="00D56535">
            <w:pPr>
              <w:pStyle w:val="ConsPlusNormal"/>
              <w:jc w:val="center"/>
              <w:rPr>
                <w:rFonts w:ascii="Arial" w:hAnsi="Arial" w:cs="Arial"/>
                <w:sz w:val="24"/>
                <w:szCs w:val="24"/>
              </w:rPr>
            </w:pPr>
          </w:p>
        </w:tc>
        <w:tc>
          <w:tcPr>
            <w:tcW w:w="794" w:type="dxa"/>
            <w:vAlign w:val="center"/>
          </w:tcPr>
          <w:p w:rsidR="00C337CA" w:rsidRPr="00D56535" w:rsidRDefault="00C337CA" w:rsidP="00D56535">
            <w:pPr>
              <w:pStyle w:val="ConsPlusNormal"/>
              <w:jc w:val="center"/>
              <w:rPr>
                <w:rFonts w:ascii="Arial" w:hAnsi="Arial" w:cs="Arial"/>
                <w:sz w:val="24"/>
                <w:szCs w:val="24"/>
              </w:rPr>
            </w:pPr>
          </w:p>
        </w:tc>
        <w:tc>
          <w:tcPr>
            <w:tcW w:w="737" w:type="dxa"/>
            <w:vAlign w:val="center"/>
          </w:tcPr>
          <w:p w:rsidR="00C337CA" w:rsidRPr="00D56535" w:rsidRDefault="00C337CA" w:rsidP="00D56535">
            <w:pPr>
              <w:pStyle w:val="ConsPlusNormal"/>
              <w:jc w:val="center"/>
              <w:rPr>
                <w:rFonts w:ascii="Arial" w:hAnsi="Arial" w:cs="Arial"/>
                <w:sz w:val="24"/>
                <w:szCs w:val="24"/>
              </w:rPr>
            </w:pPr>
          </w:p>
        </w:tc>
        <w:tc>
          <w:tcPr>
            <w:tcW w:w="964" w:type="dxa"/>
            <w:vAlign w:val="center"/>
          </w:tcPr>
          <w:p w:rsidR="00C337CA" w:rsidRPr="00D56535" w:rsidRDefault="00C337CA" w:rsidP="00D56535">
            <w:pPr>
              <w:pStyle w:val="ConsPlusNormal"/>
              <w:jc w:val="center"/>
              <w:rPr>
                <w:rFonts w:ascii="Arial" w:hAnsi="Arial" w:cs="Arial"/>
                <w:sz w:val="24"/>
                <w:szCs w:val="24"/>
              </w:rPr>
            </w:pPr>
          </w:p>
        </w:tc>
        <w:tc>
          <w:tcPr>
            <w:tcW w:w="850" w:type="dxa"/>
            <w:vAlign w:val="center"/>
          </w:tcPr>
          <w:p w:rsidR="00C337CA" w:rsidRPr="00D56535" w:rsidRDefault="00C337CA" w:rsidP="00D56535">
            <w:pPr>
              <w:pStyle w:val="ConsPlusNormal"/>
              <w:jc w:val="center"/>
              <w:rPr>
                <w:rFonts w:ascii="Arial" w:hAnsi="Arial" w:cs="Arial"/>
                <w:sz w:val="24"/>
                <w:szCs w:val="24"/>
              </w:rPr>
            </w:pPr>
          </w:p>
        </w:tc>
        <w:tc>
          <w:tcPr>
            <w:tcW w:w="624" w:type="dxa"/>
            <w:vAlign w:val="center"/>
          </w:tcPr>
          <w:p w:rsidR="00C337CA" w:rsidRPr="00D56535" w:rsidRDefault="00C337CA" w:rsidP="00D56535">
            <w:pPr>
              <w:pStyle w:val="ConsPlusNormal"/>
              <w:jc w:val="center"/>
              <w:rPr>
                <w:rFonts w:ascii="Arial" w:hAnsi="Arial" w:cs="Arial"/>
                <w:sz w:val="24"/>
                <w:szCs w:val="24"/>
              </w:rPr>
            </w:pPr>
          </w:p>
        </w:tc>
        <w:tc>
          <w:tcPr>
            <w:tcW w:w="1247" w:type="dxa"/>
            <w:vAlign w:val="center"/>
          </w:tcPr>
          <w:p w:rsidR="00C337CA" w:rsidRPr="00D56535" w:rsidRDefault="00C337CA" w:rsidP="00D56535">
            <w:pPr>
              <w:pStyle w:val="ConsPlusNormal"/>
              <w:jc w:val="center"/>
              <w:rPr>
                <w:rFonts w:ascii="Arial" w:hAnsi="Arial" w:cs="Arial"/>
                <w:sz w:val="24"/>
                <w:szCs w:val="24"/>
              </w:rPr>
            </w:pPr>
          </w:p>
        </w:tc>
      </w:tr>
      <w:tr w:rsidR="00C337CA" w:rsidRPr="00D56535" w:rsidTr="00FA3BFB">
        <w:tc>
          <w:tcPr>
            <w:tcW w:w="2540" w:type="dxa"/>
            <w:gridSpan w:val="4"/>
          </w:tcPr>
          <w:p w:rsidR="00C337CA" w:rsidRPr="00D56535" w:rsidRDefault="00C337CA" w:rsidP="00D56535">
            <w:pPr>
              <w:pStyle w:val="ConsPlusNormal"/>
              <w:jc w:val="right"/>
              <w:rPr>
                <w:rFonts w:ascii="Arial" w:hAnsi="Arial" w:cs="Arial"/>
                <w:sz w:val="24"/>
                <w:szCs w:val="24"/>
              </w:rPr>
            </w:pPr>
            <w:r w:rsidRPr="00D56535">
              <w:rPr>
                <w:rFonts w:ascii="Arial" w:hAnsi="Arial" w:cs="Arial"/>
                <w:sz w:val="24"/>
                <w:szCs w:val="24"/>
              </w:rPr>
              <w:lastRenderedPageBreak/>
              <w:t>Всего</w:t>
            </w:r>
          </w:p>
        </w:tc>
        <w:tc>
          <w:tcPr>
            <w:tcW w:w="680" w:type="dxa"/>
            <w:vAlign w:val="center"/>
          </w:tcPr>
          <w:p w:rsidR="00C337CA" w:rsidRPr="00D56535" w:rsidRDefault="00C337CA" w:rsidP="00D56535">
            <w:pPr>
              <w:pStyle w:val="ConsPlusNormal"/>
              <w:jc w:val="center"/>
              <w:rPr>
                <w:rFonts w:ascii="Arial" w:hAnsi="Arial" w:cs="Arial"/>
                <w:sz w:val="24"/>
                <w:szCs w:val="24"/>
              </w:rPr>
            </w:pPr>
          </w:p>
        </w:tc>
        <w:tc>
          <w:tcPr>
            <w:tcW w:w="710" w:type="dxa"/>
            <w:vAlign w:val="center"/>
          </w:tcPr>
          <w:p w:rsidR="00C337CA" w:rsidRPr="00D56535" w:rsidRDefault="00C337CA" w:rsidP="00D56535">
            <w:pPr>
              <w:pStyle w:val="ConsPlusNormal"/>
              <w:jc w:val="center"/>
              <w:rPr>
                <w:rFonts w:ascii="Arial" w:hAnsi="Arial" w:cs="Arial"/>
                <w:sz w:val="24"/>
                <w:szCs w:val="24"/>
              </w:rPr>
            </w:pPr>
          </w:p>
        </w:tc>
        <w:tc>
          <w:tcPr>
            <w:tcW w:w="710" w:type="dxa"/>
            <w:vAlign w:val="center"/>
          </w:tcPr>
          <w:p w:rsidR="00C337CA" w:rsidRPr="00D56535" w:rsidRDefault="00C337CA" w:rsidP="00D56535">
            <w:pPr>
              <w:pStyle w:val="ConsPlusNormal"/>
              <w:jc w:val="center"/>
              <w:rPr>
                <w:rFonts w:ascii="Arial" w:hAnsi="Arial" w:cs="Arial"/>
                <w:sz w:val="24"/>
                <w:szCs w:val="24"/>
              </w:rPr>
            </w:pPr>
          </w:p>
        </w:tc>
        <w:tc>
          <w:tcPr>
            <w:tcW w:w="797" w:type="dxa"/>
            <w:vAlign w:val="center"/>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x</w:t>
            </w:r>
          </w:p>
        </w:tc>
        <w:tc>
          <w:tcPr>
            <w:tcW w:w="931" w:type="dxa"/>
            <w:vAlign w:val="center"/>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x</w:t>
            </w:r>
          </w:p>
        </w:tc>
        <w:tc>
          <w:tcPr>
            <w:tcW w:w="794" w:type="dxa"/>
            <w:vAlign w:val="center"/>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x</w:t>
            </w:r>
          </w:p>
        </w:tc>
        <w:tc>
          <w:tcPr>
            <w:tcW w:w="715" w:type="dxa"/>
            <w:vAlign w:val="center"/>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x</w:t>
            </w:r>
          </w:p>
        </w:tc>
        <w:tc>
          <w:tcPr>
            <w:tcW w:w="850" w:type="dxa"/>
            <w:vAlign w:val="center"/>
          </w:tcPr>
          <w:p w:rsidR="00C337CA" w:rsidRPr="00D56535" w:rsidRDefault="00C337CA" w:rsidP="00D56535">
            <w:pPr>
              <w:pStyle w:val="ConsPlusNormal"/>
              <w:jc w:val="center"/>
              <w:rPr>
                <w:rFonts w:ascii="Arial" w:hAnsi="Arial" w:cs="Arial"/>
                <w:sz w:val="24"/>
                <w:szCs w:val="24"/>
              </w:rPr>
            </w:pPr>
          </w:p>
        </w:tc>
        <w:tc>
          <w:tcPr>
            <w:tcW w:w="624" w:type="dxa"/>
            <w:vAlign w:val="center"/>
          </w:tcPr>
          <w:p w:rsidR="00C337CA" w:rsidRPr="00D56535" w:rsidRDefault="00C337CA" w:rsidP="00D56535">
            <w:pPr>
              <w:pStyle w:val="ConsPlusNormal"/>
              <w:jc w:val="center"/>
              <w:rPr>
                <w:rFonts w:ascii="Arial" w:hAnsi="Arial" w:cs="Arial"/>
                <w:sz w:val="24"/>
                <w:szCs w:val="24"/>
              </w:rPr>
            </w:pPr>
          </w:p>
        </w:tc>
        <w:tc>
          <w:tcPr>
            <w:tcW w:w="794" w:type="dxa"/>
            <w:vAlign w:val="center"/>
          </w:tcPr>
          <w:p w:rsidR="00C337CA" w:rsidRPr="00D56535" w:rsidRDefault="00C337CA" w:rsidP="00D56535">
            <w:pPr>
              <w:pStyle w:val="ConsPlusNormal"/>
              <w:jc w:val="center"/>
              <w:rPr>
                <w:rFonts w:ascii="Arial" w:hAnsi="Arial" w:cs="Arial"/>
                <w:sz w:val="24"/>
                <w:szCs w:val="24"/>
              </w:rPr>
            </w:pPr>
          </w:p>
        </w:tc>
        <w:tc>
          <w:tcPr>
            <w:tcW w:w="737" w:type="dxa"/>
            <w:vAlign w:val="center"/>
          </w:tcPr>
          <w:p w:rsidR="00C337CA" w:rsidRPr="00D56535" w:rsidRDefault="00C337CA" w:rsidP="00D56535">
            <w:pPr>
              <w:pStyle w:val="ConsPlusNormal"/>
              <w:jc w:val="center"/>
              <w:rPr>
                <w:rFonts w:ascii="Arial" w:hAnsi="Arial" w:cs="Arial"/>
                <w:sz w:val="24"/>
                <w:szCs w:val="24"/>
              </w:rPr>
            </w:pPr>
          </w:p>
        </w:tc>
        <w:tc>
          <w:tcPr>
            <w:tcW w:w="964" w:type="dxa"/>
            <w:vAlign w:val="center"/>
          </w:tcPr>
          <w:p w:rsidR="00C337CA" w:rsidRPr="00D56535" w:rsidRDefault="00C337CA" w:rsidP="00D56535">
            <w:pPr>
              <w:pStyle w:val="ConsPlusNormal"/>
              <w:jc w:val="center"/>
              <w:rPr>
                <w:rFonts w:ascii="Arial" w:hAnsi="Arial" w:cs="Arial"/>
                <w:sz w:val="24"/>
                <w:szCs w:val="24"/>
              </w:rPr>
            </w:pPr>
          </w:p>
        </w:tc>
        <w:tc>
          <w:tcPr>
            <w:tcW w:w="850" w:type="dxa"/>
            <w:vAlign w:val="center"/>
          </w:tcPr>
          <w:p w:rsidR="00C337CA" w:rsidRPr="00D56535" w:rsidRDefault="00C337CA" w:rsidP="00D56535">
            <w:pPr>
              <w:pStyle w:val="ConsPlusNormal"/>
              <w:jc w:val="center"/>
              <w:rPr>
                <w:rFonts w:ascii="Arial" w:hAnsi="Arial" w:cs="Arial"/>
                <w:sz w:val="24"/>
                <w:szCs w:val="24"/>
              </w:rPr>
            </w:pPr>
          </w:p>
        </w:tc>
        <w:tc>
          <w:tcPr>
            <w:tcW w:w="624" w:type="dxa"/>
            <w:vAlign w:val="center"/>
          </w:tcPr>
          <w:p w:rsidR="00C337CA" w:rsidRPr="00D56535" w:rsidRDefault="00C337CA" w:rsidP="00D56535">
            <w:pPr>
              <w:pStyle w:val="ConsPlusNormal"/>
              <w:jc w:val="center"/>
              <w:rPr>
                <w:rFonts w:ascii="Arial" w:hAnsi="Arial" w:cs="Arial"/>
                <w:sz w:val="24"/>
                <w:szCs w:val="24"/>
              </w:rPr>
            </w:pPr>
          </w:p>
        </w:tc>
        <w:tc>
          <w:tcPr>
            <w:tcW w:w="1247" w:type="dxa"/>
            <w:vAlign w:val="center"/>
          </w:tcPr>
          <w:p w:rsidR="00C337CA" w:rsidRPr="00D56535" w:rsidRDefault="00C337CA" w:rsidP="00D56535">
            <w:pPr>
              <w:pStyle w:val="ConsPlusNormal"/>
              <w:jc w:val="center"/>
              <w:rPr>
                <w:rFonts w:ascii="Arial" w:hAnsi="Arial" w:cs="Arial"/>
                <w:sz w:val="24"/>
                <w:szCs w:val="24"/>
              </w:rPr>
            </w:pPr>
          </w:p>
        </w:tc>
      </w:tr>
    </w:tbl>
    <w:p w:rsidR="00C337CA" w:rsidRPr="00D56535" w:rsidRDefault="00C337CA" w:rsidP="00D56535">
      <w:pPr>
        <w:pStyle w:val="ConsPlusNormal"/>
        <w:ind w:firstLine="540"/>
        <w:jc w:val="both"/>
        <w:rPr>
          <w:rFonts w:ascii="Arial" w:hAnsi="Arial" w:cs="Arial"/>
          <w:sz w:val="24"/>
          <w:szCs w:val="24"/>
        </w:rPr>
      </w:pPr>
    </w:p>
    <w:p w:rsidR="00C337CA" w:rsidRPr="00D56535" w:rsidRDefault="00C337CA" w:rsidP="00D56535">
      <w:pPr>
        <w:pStyle w:val="ConsPlusNonformat"/>
        <w:jc w:val="both"/>
        <w:rPr>
          <w:rFonts w:ascii="Arial" w:hAnsi="Arial" w:cs="Arial"/>
          <w:sz w:val="24"/>
          <w:szCs w:val="24"/>
        </w:rPr>
      </w:pPr>
      <w:r w:rsidRPr="00D56535">
        <w:rPr>
          <w:rFonts w:ascii="Arial" w:hAnsi="Arial" w:cs="Arial"/>
          <w:sz w:val="24"/>
          <w:szCs w:val="24"/>
        </w:rPr>
        <w:t>Ответственный</w:t>
      </w:r>
    </w:p>
    <w:p w:rsidR="00C337CA" w:rsidRPr="00D56535" w:rsidRDefault="00C337CA" w:rsidP="00D56535">
      <w:pPr>
        <w:pStyle w:val="ConsPlusNonformat"/>
        <w:jc w:val="both"/>
        <w:rPr>
          <w:rFonts w:ascii="Arial" w:hAnsi="Arial" w:cs="Arial"/>
          <w:sz w:val="24"/>
          <w:szCs w:val="24"/>
        </w:rPr>
      </w:pPr>
      <w:r w:rsidRPr="00D56535">
        <w:rPr>
          <w:rFonts w:ascii="Arial" w:hAnsi="Arial" w:cs="Arial"/>
          <w:sz w:val="24"/>
          <w:szCs w:val="24"/>
        </w:rPr>
        <w:t>исполнитель   ________________  _________  _____________________  _________</w:t>
      </w:r>
    </w:p>
    <w:p w:rsidR="00C337CA" w:rsidRPr="00D56535" w:rsidRDefault="00C337CA" w:rsidP="00D56535">
      <w:pPr>
        <w:pStyle w:val="ConsPlusNonformat"/>
        <w:jc w:val="both"/>
        <w:rPr>
          <w:rFonts w:ascii="Arial" w:hAnsi="Arial" w:cs="Arial"/>
          <w:sz w:val="24"/>
          <w:szCs w:val="24"/>
        </w:rPr>
      </w:pPr>
      <w:r w:rsidRPr="00D56535">
        <w:rPr>
          <w:rFonts w:ascii="Arial" w:hAnsi="Arial" w:cs="Arial"/>
          <w:sz w:val="24"/>
          <w:szCs w:val="24"/>
        </w:rPr>
        <w:t xml:space="preserve">                 (должность)    (подпись)  (расшифровка подписи)  (телефон)</w:t>
      </w:r>
    </w:p>
    <w:p w:rsidR="00C337CA" w:rsidRPr="00D56535" w:rsidRDefault="00C337CA" w:rsidP="00D56535">
      <w:pPr>
        <w:pStyle w:val="ConsPlusNonformat"/>
        <w:jc w:val="both"/>
        <w:rPr>
          <w:rFonts w:ascii="Arial" w:hAnsi="Arial" w:cs="Arial"/>
          <w:sz w:val="24"/>
          <w:szCs w:val="24"/>
        </w:rPr>
      </w:pPr>
    </w:p>
    <w:p w:rsidR="00C337CA" w:rsidRPr="00D56535" w:rsidRDefault="00C337CA" w:rsidP="00D56535">
      <w:pPr>
        <w:pStyle w:val="ConsPlusNonformat"/>
        <w:jc w:val="both"/>
        <w:rPr>
          <w:rFonts w:ascii="Arial" w:hAnsi="Arial" w:cs="Arial"/>
          <w:sz w:val="24"/>
          <w:szCs w:val="24"/>
        </w:rPr>
      </w:pPr>
      <w:r w:rsidRPr="00D56535">
        <w:rPr>
          <w:rFonts w:ascii="Arial" w:hAnsi="Arial" w:cs="Arial"/>
          <w:sz w:val="24"/>
          <w:szCs w:val="24"/>
        </w:rPr>
        <w:t>"__" ________ 20__ г.</w:t>
      </w:r>
    </w:p>
    <w:p w:rsidR="00C337CA" w:rsidRPr="00D56535" w:rsidRDefault="00C337CA" w:rsidP="00D56535">
      <w:pPr>
        <w:pStyle w:val="ConsPlusNonformat"/>
        <w:jc w:val="both"/>
        <w:rPr>
          <w:rFonts w:ascii="Arial" w:hAnsi="Arial" w:cs="Arial"/>
          <w:sz w:val="24"/>
          <w:szCs w:val="24"/>
        </w:rPr>
      </w:pPr>
    </w:p>
    <w:p w:rsidR="00C337CA" w:rsidRPr="00D56535" w:rsidRDefault="00C337CA" w:rsidP="00D56535">
      <w:pPr>
        <w:pStyle w:val="ConsPlusNonformat"/>
        <w:jc w:val="both"/>
        <w:rPr>
          <w:rFonts w:ascii="Arial" w:hAnsi="Arial" w:cs="Arial"/>
          <w:sz w:val="24"/>
          <w:szCs w:val="24"/>
        </w:rPr>
      </w:pPr>
      <w:r w:rsidRPr="00D56535">
        <w:rPr>
          <w:rFonts w:ascii="Arial" w:hAnsi="Arial" w:cs="Arial"/>
          <w:sz w:val="24"/>
          <w:szCs w:val="24"/>
        </w:rPr>
        <w:t xml:space="preserve">                                                         Номер страницы ___</w:t>
      </w:r>
    </w:p>
    <w:p w:rsidR="00C337CA" w:rsidRPr="00D56535" w:rsidRDefault="00C337CA" w:rsidP="00D56535">
      <w:pPr>
        <w:pStyle w:val="ConsPlusNonformat"/>
        <w:jc w:val="both"/>
        <w:rPr>
          <w:rFonts w:ascii="Arial" w:hAnsi="Arial" w:cs="Arial"/>
          <w:sz w:val="24"/>
          <w:szCs w:val="24"/>
        </w:rPr>
      </w:pPr>
      <w:r w:rsidRPr="00D56535">
        <w:rPr>
          <w:rFonts w:ascii="Arial" w:hAnsi="Arial" w:cs="Arial"/>
          <w:sz w:val="24"/>
          <w:szCs w:val="24"/>
        </w:rPr>
        <w:t xml:space="preserve">                                                          Всего страниц ___</w:t>
      </w:r>
    </w:p>
    <w:p w:rsidR="00C337CA" w:rsidRPr="00D56535" w:rsidRDefault="00C337CA" w:rsidP="00D56535">
      <w:pPr>
        <w:pStyle w:val="ConsPlusNormal"/>
        <w:ind w:firstLine="540"/>
        <w:jc w:val="both"/>
        <w:rPr>
          <w:rFonts w:ascii="Arial" w:hAnsi="Arial" w:cs="Arial"/>
          <w:sz w:val="24"/>
          <w:szCs w:val="24"/>
        </w:rPr>
      </w:pPr>
    </w:p>
    <w:p w:rsidR="00C337CA" w:rsidRPr="00D56535" w:rsidRDefault="00C337CA" w:rsidP="00D56535">
      <w:pPr>
        <w:pStyle w:val="ConsPlusNormal"/>
        <w:ind w:firstLine="540"/>
        <w:jc w:val="both"/>
        <w:rPr>
          <w:rFonts w:ascii="Arial" w:hAnsi="Arial" w:cs="Arial"/>
          <w:sz w:val="24"/>
          <w:szCs w:val="24"/>
        </w:rPr>
      </w:pPr>
    </w:p>
    <w:p w:rsidR="00C337CA" w:rsidRPr="00D56535" w:rsidRDefault="00C337CA" w:rsidP="00D56535">
      <w:pPr>
        <w:pStyle w:val="ConsPlusNormal"/>
        <w:ind w:firstLine="540"/>
        <w:jc w:val="both"/>
        <w:rPr>
          <w:rFonts w:ascii="Arial" w:hAnsi="Arial" w:cs="Arial"/>
          <w:sz w:val="24"/>
          <w:szCs w:val="24"/>
        </w:rPr>
      </w:pPr>
    </w:p>
    <w:p w:rsidR="00C337CA" w:rsidRPr="00D56535" w:rsidRDefault="00C337CA" w:rsidP="00D56535">
      <w:pPr>
        <w:pStyle w:val="ConsPlusNormal"/>
        <w:ind w:firstLine="540"/>
        <w:jc w:val="both"/>
        <w:rPr>
          <w:rFonts w:ascii="Arial" w:hAnsi="Arial" w:cs="Arial"/>
          <w:sz w:val="24"/>
          <w:szCs w:val="24"/>
        </w:rPr>
      </w:pPr>
    </w:p>
    <w:p w:rsidR="00FA432C" w:rsidRPr="00D56535" w:rsidRDefault="00FA432C" w:rsidP="00D56535">
      <w:pPr>
        <w:pStyle w:val="ConsPlusNormal"/>
        <w:ind w:firstLine="540"/>
        <w:jc w:val="both"/>
        <w:rPr>
          <w:rFonts w:ascii="Arial" w:hAnsi="Arial" w:cs="Arial"/>
          <w:sz w:val="24"/>
          <w:szCs w:val="24"/>
        </w:rPr>
      </w:pPr>
    </w:p>
    <w:p w:rsidR="00FA432C" w:rsidRPr="00D56535" w:rsidRDefault="00FA432C" w:rsidP="00D56535">
      <w:pPr>
        <w:pStyle w:val="ConsPlusNormal"/>
        <w:ind w:firstLine="540"/>
        <w:jc w:val="both"/>
        <w:rPr>
          <w:rFonts w:ascii="Arial" w:hAnsi="Arial" w:cs="Arial"/>
          <w:sz w:val="24"/>
          <w:szCs w:val="24"/>
        </w:rPr>
      </w:pPr>
    </w:p>
    <w:p w:rsidR="00FA432C" w:rsidRPr="00D56535" w:rsidRDefault="00FA432C" w:rsidP="00D56535">
      <w:pPr>
        <w:pStyle w:val="ConsPlusNormal"/>
        <w:ind w:firstLine="540"/>
        <w:jc w:val="both"/>
        <w:rPr>
          <w:rFonts w:ascii="Arial" w:hAnsi="Arial" w:cs="Arial"/>
          <w:sz w:val="24"/>
          <w:szCs w:val="24"/>
        </w:rPr>
      </w:pPr>
    </w:p>
    <w:p w:rsidR="00FA432C" w:rsidRPr="00D56535" w:rsidRDefault="00FA432C" w:rsidP="00D56535">
      <w:pPr>
        <w:pStyle w:val="ConsPlusNormal"/>
        <w:ind w:firstLine="540"/>
        <w:jc w:val="both"/>
        <w:rPr>
          <w:rFonts w:ascii="Arial" w:hAnsi="Arial" w:cs="Arial"/>
          <w:sz w:val="24"/>
          <w:szCs w:val="24"/>
        </w:rPr>
      </w:pPr>
    </w:p>
    <w:p w:rsidR="00FA432C" w:rsidRPr="00D56535" w:rsidRDefault="00FA432C" w:rsidP="00D56535">
      <w:pPr>
        <w:pStyle w:val="ConsPlusNormal"/>
        <w:ind w:firstLine="540"/>
        <w:jc w:val="both"/>
        <w:rPr>
          <w:rFonts w:ascii="Arial" w:hAnsi="Arial" w:cs="Arial"/>
          <w:sz w:val="24"/>
          <w:szCs w:val="24"/>
        </w:rPr>
      </w:pPr>
    </w:p>
    <w:p w:rsidR="00FA432C" w:rsidRPr="00D56535" w:rsidRDefault="00FA432C" w:rsidP="00D56535">
      <w:pPr>
        <w:pStyle w:val="ConsPlusNormal"/>
        <w:ind w:firstLine="540"/>
        <w:jc w:val="both"/>
        <w:rPr>
          <w:rFonts w:ascii="Arial" w:hAnsi="Arial" w:cs="Arial"/>
          <w:sz w:val="24"/>
          <w:szCs w:val="24"/>
        </w:rPr>
      </w:pPr>
    </w:p>
    <w:p w:rsidR="00FA432C" w:rsidRPr="00D56535" w:rsidRDefault="00FA432C" w:rsidP="00D56535">
      <w:pPr>
        <w:pStyle w:val="ConsPlusNormal"/>
        <w:ind w:firstLine="540"/>
        <w:jc w:val="both"/>
        <w:rPr>
          <w:rFonts w:ascii="Arial" w:hAnsi="Arial" w:cs="Arial"/>
          <w:sz w:val="24"/>
          <w:szCs w:val="24"/>
        </w:rPr>
      </w:pPr>
    </w:p>
    <w:p w:rsidR="00C337CA" w:rsidRPr="00D56535" w:rsidRDefault="00C337CA" w:rsidP="00D56535">
      <w:pPr>
        <w:pStyle w:val="ConsPlusNormal"/>
        <w:ind w:firstLine="540"/>
        <w:jc w:val="both"/>
        <w:rPr>
          <w:rFonts w:ascii="Arial" w:hAnsi="Arial" w:cs="Arial"/>
          <w:sz w:val="24"/>
          <w:szCs w:val="24"/>
        </w:rPr>
      </w:pPr>
    </w:p>
    <w:p w:rsidR="002722EF" w:rsidRPr="00D56535" w:rsidRDefault="002722EF" w:rsidP="00D56535">
      <w:pPr>
        <w:pStyle w:val="ConsPlusNormal"/>
        <w:ind w:firstLine="540"/>
        <w:jc w:val="both"/>
        <w:rPr>
          <w:rFonts w:ascii="Arial" w:hAnsi="Arial" w:cs="Arial"/>
          <w:sz w:val="24"/>
          <w:szCs w:val="24"/>
        </w:rPr>
      </w:pPr>
    </w:p>
    <w:p w:rsidR="002722EF" w:rsidRPr="00D56535" w:rsidRDefault="002722EF" w:rsidP="00D56535">
      <w:pPr>
        <w:pStyle w:val="ConsPlusNormal"/>
        <w:ind w:firstLine="540"/>
        <w:jc w:val="both"/>
        <w:rPr>
          <w:rFonts w:ascii="Arial" w:hAnsi="Arial" w:cs="Arial"/>
          <w:sz w:val="24"/>
          <w:szCs w:val="24"/>
        </w:rPr>
      </w:pPr>
    </w:p>
    <w:p w:rsidR="002722EF" w:rsidRPr="00D56535" w:rsidRDefault="002722EF" w:rsidP="00D56535">
      <w:pPr>
        <w:pStyle w:val="ConsPlusNormal"/>
        <w:ind w:firstLine="540"/>
        <w:jc w:val="both"/>
        <w:rPr>
          <w:rFonts w:ascii="Arial" w:hAnsi="Arial" w:cs="Arial"/>
          <w:sz w:val="24"/>
          <w:szCs w:val="24"/>
        </w:rPr>
      </w:pPr>
    </w:p>
    <w:p w:rsidR="002722EF" w:rsidRPr="00D56535" w:rsidRDefault="002722EF" w:rsidP="00D56535">
      <w:pPr>
        <w:pStyle w:val="ConsPlusNormal"/>
        <w:ind w:firstLine="540"/>
        <w:jc w:val="both"/>
        <w:rPr>
          <w:rFonts w:ascii="Arial" w:hAnsi="Arial" w:cs="Arial"/>
          <w:sz w:val="24"/>
          <w:szCs w:val="24"/>
        </w:rPr>
      </w:pPr>
    </w:p>
    <w:p w:rsidR="002722EF" w:rsidRPr="00D56535" w:rsidRDefault="002722EF" w:rsidP="00D56535">
      <w:pPr>
        <w:pStyle w:val="ConsPlusNormal"/>
        <w:ind w:firstLine="540"/>
        <w:jc w:val="both"/>
        <w:rPr>
          <w:rFonts w:ascii="Arial" w:hAnsi="Arial" w:cs="Arial"/>
          <w:sz w:val="24"/>
          <w:szCs w:val="24"/>
        </w:rPr>
      </w:pPr>
    </w:p>
    <w:p w:rsidR="002722EF" w:rsidRPr="00D56535" w:rsidRDefault="002722EF" w:rsidP="00D56535">
      <w:pPr>
        <w:pStyle w:val="ConsPlusNormal"/>
        <w:ind w:firstLine="540"/>
        <w:jc w:val="both"/>
        <w:rPr>
          <w:rFonts w:ascii="Arial" w:hAnsi="Arial" w:cs="Arial"/>
          <w:sz w:val="24"/>
          <w:szCs w:val="24"/>
        </w:rPr>
      </w:pPr>
    </w:p>
    <w:p w:rsidR="00C337CA" w:rsidRPr="00D56535" w:rsidRDefault="00C337CA" w:rsidP="00D56535">
      <w:pPr>
        <w:pStyle w:val="ConsPlusNormal"/>
        <w:ind w:firstLine="540"/>
        <w:jc w:val="both"/>
        <w:rPr>
          <w:rFonts w:ascii="Arial" w:hAnsi="Arial" w:cs="Arial"/>
          <w:sz w:val="24"/>
          <w:szCs w:val="24"/>
        </w:rPr>
      </w:pPr>
    </w:p>
    <w:p w:rsidR="00D56535" w:rsidRDefault="00D56535" w:rsidP="00D56535">
      <w:pPr>
        <w:pStyle w:val="ConsPlusNormal"/>
        <w:ind w:left="9639"/>
        <w:jc w:val="right"/>
        <w:outlineLvl w:val="1"/>
        <w:rPr>
          <w:rFonts w:ascii="Arial" w:hAnsi="Arial" w:cs="Arial"/>
          <w:sz w:val="24"/>
          <w:szCs w:val="24"/>
        </w:rPr>
      </w:pPr>
    </w:p>
    <w:p w:rsidR="00D56535" w:rsidRDefault="00D56535" w:rsidP="00D56535">
      <w:pPr>
        <w:pStyle w:val="ConsPlusNormal"/>
        <w:ind w:left="9639"/>
        <w:jc w:val="right"/>
        <w:outlineLvl w:val="1"/>
        <w:rPr>
          <w:rFonts w:ascii="Arial" w:hAnsi="Arial" w:cs="Arial"/>
          <w:sz w:val="24"/>
          <w:szCs w:val="24"/>
        </w:rPr>
      </w:pPr>
    </w:p>
    <w:p w:rsidR="00D56535" w:rsidRDefault="00D56535" w:rsidP="00D56535">
      <w:pPr>
        <w:pStyle w:val="ConsPlusNormal"/>
        <w:ind w:left="9639"/>
        <w:jc w:val="right"/>
        <w:outlineLvl w:val="1"/>
        <w:rPr>
          <w:rFonts w:ascii="Arial" w:hAnsi="Arial" w:cs="Arial"/>
          <w:sz w:val="24"/>
          <w:szCs w:val="24"/>
        </w:rPr>
      </w:pPr>
    </w:p>
    <w:p w:rsidR="00D56535" w:rsidRDefault="00D56535" w:rsidP="00D56535">
      <w:pPr>
        <w:pStyle w:val="ConsPlusNormal"/>
        <w:ind w:left="9639"/>
        <w:jc w:val="right"/>
        <w:outlineLvl w:val="1"/>
        <w:rPr>
          <w:rFonts w:ascii="Arial" w:hAnsi="Arial" w:cs="Arial"/>
          <w:sz w:val="24"/>
          <w:szCs w:val="24"/>
        </w:rPr>
      </w:pPr>
    </w:p>
    <w:p w:rsidR="00D56535" w:rsidRDefault="00D56535" w:rsidP="00D56535">
      <w:pPr>
        <w:pStyle w:val="ConsPlusNormal"/>
        <w:ind w:left="9639"/>
        <w:jc w:val="right"/>
        <w:outlineLvl w:val="1"/>
        <w:rPr>
          <w:rFonts w:ascii="Arial" w:hAnsi="Arial" w:cs="Arial"/>
          <w:sz w:val="24"/>
          <w:szCs w:val="24"/>
        </w:rPr>
      </w:pPr>
    </w:p>
    <w:p w:rsidR="00FA432C" w:rsidRPr="00D56535" w:rsidRDefault="00F31435" w:rsidP="00D56535">
      <w:pPr>
        <w:pStyle w:val="ConsPlusNormal"/>
        <w:ind w:left="9639"/>
        <w:jc w:val="right"/>
        <w:outlineLvl w:val="1"/>
        <w:rPr>
          <w:rFonts w:ascii="Arial" w:hAnsi="Arial" w:cs="Arial"/>
          <w:sz w:val="24"/>
          <w:szCs w:val="24"/>
        </w:rPr>
      </w:pPr>
      <w:r w:rsidRPr="00D56535">
        <w:rPr>
          <w:rFonts w:ascii="Arial" w:hAnsi="Arial" w:cs="Arial"/>
          <w:sz w:val="24"/>
          <w:szCs w:val="24"/>
        </w:rPr>
        <w:lastRenderedPageBreak/>
        <w:t>Приложение N 6</w:t>
      </w:r>
      <w:r w:rsidR="00FA432C" w:rsidRPr="00D56535">
        <w:rPr>
          <w:rFonts w:ascii="Arial" w:hAnsi="Arial" w:cs="Arial"/>
          <w:sz w:val="24"/>
          <w:szCs w:val="24"/>
        </w:rPr>
        <w:t xml:space="preserve"> к Порядку учета бюджетных и денежных обязательств получателя средств сельского бюджета </w:t>
      </w:r>
      <w:r w:rsidR="000A671E" w:rsidRPr="00D56535">
        <w:rPr>
          <w:rFonts w:ascii="Arial" w:hAnsi="Arial" w:cs="Arial"/>
          <w:sz w:val="24"/>
          <w:szCs w:val="24"/>
        </w:rPr>
        <w:t>Абалаковского</w:t>
      </w:r>
      <w:r w:rsidR="00B4533A" w:rsidRPr="00D56535">
        <w:rPr>
          <w:rFonts w:ascii="Arial" w:hAnsi="Arial" w:cs="Arial"/>
          <w:sz w:val="24"/>
          <w:szCs w:val="24"/>
        </w:rPr>
        <w:t xml:space="preserve"> </w:t>
      </w:r>
      <w:r w:rsidR="00FA432C" w:rsidRPr="00D56535">
        <w:rPr>
          <w:rFonts w:ascii="Arial" w:hAnsi="Arial" w:cs="Arial"/>
          <w:sz w:val="24"/>
          <w:szCs w:val="24"/>
        </w:rPr>
        <w:t>сельсовета Енисейского района Красноярского края</w:t>
      </w:r>
    </w:p>
    <w:p w:rsidR="00C337CA" w:rsidRPr="00D56535" w:rsidRDefault="00C337CA" w:rsidP="00D56535">
      <w:pPr>
        <w:spacing w:after="0" w:line="240" w:lineRule="auto"/>
        <w:rPr>
          <w:rFonts w:ascii="Arial" w:hAnsi="Arial" w:cs="Arial"/>
          <w:sz w:val="24"/>
          <w:szCs w:val="24"/>
        </w:rPr>
      </w:pPr>
    </w:p>
    <w:p w:rsidR="00C337CA" w:rsidRPr="00D56535" w:rsidRDefault="00C337CA" w:rsidP="00D56535">
      <w:pPr>
        <w:pStyle w:val="ConsPlusNormal"/>
        <w:ind w:firstLine="540"/>
        <w:jc w:val="both"/>
        <w:rPr>
          <w:rFonts w:ascii="Arial" w:hAnsi="Arial" w:cs="Arial"/>
          <w:sz w:val="24"/>
          <w:szCs w:val="24"/>
        </w:rPr>
      </w:pPr>
    </w:p>
    <w:p w:rsidR="00C337CA" w:rsidRPr="00D56535" w:rsidRDefault="00C337CA" w:rsidP="00D56535">
      <w:pPr>
        <w:pStyle w:val="ConsPlusNonformat"/>
        <w:jc w:val="both"/>
        <w:rPr>
          <w:rFonts w:ascii="Arial" w:hAnsi="Arial" w:cs="Arial"/>
          <w:sz w:val="24"/>
          <w:szCs w:val="24"/>
        </w:rPr>
      </w:pPr>
      <w:bookmarkStart w:id="52" w:name="P2622"/>
      <w:bookmarkEnd w:id="52"/>
      <w:r w:rsidRPr="00D56535">
        <w:rPr>
          <w:rFonts w:ascii="Arial" w:hAnsi="Arial" w:cs="Arial"/>
          <w:sz w:val="24"/>
          <w:szCs w:val="24"/>
        </w:rPr>
        <w:t xml:space="preserve">                                  СПРАВКА</w:t>
      </w:r>
    </w:p>
    <w:p w:rsidR="00C337CA" w:rsidRPr="00D56535" w:rsidRDefault="00C337CA" w:rsidP="00D56535">
      <w:pPr>
        <w:pStyle w:val="ConsPlusNonformat"/>
        <w:jc w:val="both"/>
        <w:rPr>
          <w:rFonts w:ascii="Arial" w:hAnsi="Arial" w:cs="Arial"/>
          <w:sz w:val="24"/>
          <w:szCs w:val="24"/>
        </w:rPr>
      </w:pPr>
      <w:r w:rsidRPr="00D56535">
        <w:rPr>
          <w:rFonts w:ascii="Arial" w:hAnsi="Arial" w:cs="Arial"/>
          <w:sz w:val="24"/>
          <w:szCs w:val="24"/>
        </w:rPr>
        <w:t xml:space="preserve">о неисполненных в отчетном финансовом году бюджетных обязательствах </w:t>
      </w:r>
      <w:proofErr w:type="gramStart"/>
      <w:r w:rsidRPr="00D56535">
        <w:rPr>
          <w:rFonts w:ascii="Arial" w:hAnsi="Arial" w:cs="Arial"/>
          <w:sz w:val="24"/>
          <w:szCs w:val="24"/>
        </w:rPr>
        <w:t>по</w:t>
      </w:r>
      <w:proofErr w:type="gramEnd"/>
    </w:p>
    <w:p w:rsidR="00C337CA" w:rsidRPr="00D56535" w:rsidRDefault="00C337CA" w:rsidP="00D56535">
      <w:pPr>
        <w:pStyle w:val="ConsPlusNonformat"/>
        <w:jc w:val="both"/>
        <w:rPr>
          <w:rFonts w:ascii="Arial" w:hAnsi="Arial" w:cs="Arial"/>
          <w:sz w:val="24"/>
          <w:szCs w:val="24"/>
        </w:rPr>
      </w:pPr>
      <w:r w:rsidRPr="00D56535">
        <w:rPr>
          <w:rFonts w:ascii="Arial" w:hAnsi="Arial" w:cs="Arial"/>
          <w:sz w:val="24"/>
          <w:szCs w:val="24"/>
        </w:rPr>
        <w:t>государственным контрактам на поставку товаров, выполнение работ, оказание</w:t>
      </w:r>
    </w:p>
    <w:p w:rsidR="00C337CA" w:rsidRPr="00D56535" w:rsidRDefault="00C337CA" w:rsidP="00D56535">
      <w:pPr>
        <w:pStyle w:val="ConsPlusNonformat"/>
        <w:jc w:val="both"/>
        <w:rPr>
          <w:rFonts w:ascii="Arial" w:hAnsi="Arial" w:cs="Arial"/>
          <w:sz w:val="24"/>
          <w:szCs w:val="24"/>
        </w:rPr>
      </w:pPr>
      <w:r w:rsidRPr="00D56535">
        <w:rPr>
          <w:rFonts w:ascii="Arial" w:hAnsi="Arial" w:cs="Arial"/>
          <w:sz w:val="24"/>
          <w:szCs w:val="24"/>
        </w:rPr>
        <w:t xml:space="preserve">услуг и соглашениям (нормативным правовым актам) о предоставлении </w:t>
      </w:r>
      <w:proofErr w:type="gramStart"/>
      <w:r w:rsidRPr="00D56535">
        <w:rPr>
          <w:rFonts w:ascii="Arial" w:hAnsi="Arial" w:cs="Arial"/>
          <w:sz w:val="24"/>
          <w:szCs w:val="24"/>
        </w:rPr>
        <w:t>из</w:t>
      </w:r>
      <w:proofErr w:type="gramEnd"/>
    </w:p>
    <w:p w:rsidR="00C337CA" w:rsidRPr="00D56535" w:rsidRDefault="00C337CA" w:rsidP="00D56535">
      <w:pPr>
        <w:pStyle w:val="ConsPlusNonformat"/>
        <w:jc w:val="both"/>
        <w:rPr>
          <w:rFonts w:ascii="Arial" w:hAnsi="Arial" w:cs="Arial"/>
          <w:sz w:val="24"/>
          <w:szCs w:val="24"/>
        </w:rPr>
      </w:pPr>
      <w:r w:rsidRPr="00D56535">
        <w:rPr>
          <w:rFonts w:ascii="Arial" w:hAnsi="Arial" w:cs="Arial"/>
          <w:sz w:val="24"/>
          <w:szCs w:val="24"/>
        </w:rPr>
        <w:t>федерального бюджета бюджету субъекта Российской Федерации субсидий,</w:t>
      </w:r>
    </w:p>
    <w:p w:rsidR="00C337CA" w:rsidRPr="00D56535" w:rsidRDefault="00C337CA" w:rsidP="00D56535">
      <w:pPr>
        <w:pStyle w:val="ConsPlusNonformat"/>
        <w:jc w:val="both"/>
        <w:rPr>
          <w:rFonts w:ascii="Arial" w:hAnsi="Arial" w:cs="Arial"/>
          <w:sz w:val="24"/>
          <w:szCs w:val="24"/>
        </w:rPr>
      </w:pPr>
      <w:proofErr w:type="gramStart"/>
      <w:r w:rsidRPr="00D56535">
        <w:rPr>
          <w:rFonts w:ascii="Arial" w:hAnsi="Arial" w:cs="Arial"/>
          <w:sz w:val="24"/>
          <w:szCs w:val="24"/>
        </w:rPr>
        <w:t>субвенций и иных межбюджетных трансфертов, соглашений (нормативных правовых</w:t>
      </w:r>
      <w:proofErr w:type="gramEnd"/>
    </w:p>
    <w:p w:rsidR="00C337CA" w:rsidRPr="00D56535" w:rsidRDefault="00C337CA" w:rsidP="00D56535">
      <w:pPr>
        <w:pStyle w:val="ConsPlusNonformat"/>
        <w:jc w:val="both"/>
        <w:rPr>
          <w:rFonts w:ascii="Arial" w:hAnsi="Arial" w:cs="Arial"/>
          <w:sz w:val="24"/>
          <w:szCs w:val="24"/>
        </w:rPr>
      </w:pPr>
      <w:r w:rsidRPr="00D56535">
        <w:rPr>
          <w:rFonts w:ascii="Arial" w:hAnsi="Arial" w:cs="Arial"/>
          <w:sz w:val="24"/>
          <w:szCs w:val="24"/>
        </w:rPr>
        <w:t>актов) о предоставлении субсидии юридическим лицам</w:t>
      </w:r>
    </w:p>
    <w:p w:rsidR="00C337CA" w:rsidRPr="00D56535" w:rsidRDefault="00C337CA" w:rsidP="00D56535">
      <w:pPr>
        <w:pStyle w:val="ConsPlusNormal"/>
        <w:jc w:val="both"/>
        <w:rPr>
          <w:rFonts w:ascii="Arial" w:hAnsi="Arial" w:cs="Arial"/>
          <w:sz w:val="24"/>
          <w:szCs w:val="24"/>
        </w:rPr>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3572"/>
        <w:gridCol w:w="1870"/>
        <w:gridCol w:w="1241"/>
      </w:tblGrid>
      <w:tr w:rsidR="00C337CA" w:rsidRPr="00D56535">
        <w:tc>
          <w:tcPr>
            <w:tcW w:w="2948" w:type="dxa"/>
            <w:tcBorders>
              <w:top w:val="nil"/>
              <w:left w:val="nil"/>
              <w:bottom w:val="nil"/>
              <w:right w:val="nil"/>
            </w:tcBorders>
          </w:tcPr>
          <w:p w:rsidR="00C337CA" w:rsidRPr="00D56535" w:rsidRDefault="00C337CA" w:rsidP="00D56535">
            <w:pPr>
              <w:pStyle w:val="ConsPlusNormal"/>
              <w:rPr>
                <w:rFonts w:ascii="Arial" w:hAnsi="Arial" w:cs="Arial"/>
                <w:sz w:val="24"/>
                <w:szCs w:val="24"/>
              </w:rPr>
            </w:pPr>
          </w:p>
        </w:tc>
        <w:tc>
          <w:tcPr>
            <w:tcW w:w="3572" w:type="dxa"/>
            <w:tcBorders>
              <w:top w:val="nil"/>
              <w:left w:val="nil"/>
              <w:bottom w:val="nil"/>
              <w:right w:val="nil"/>
            </w:tcBorders>
          </w:tcPr>
          <w:p w:rsidR="00C337CA" w:rsidRPr="00D56535" w:rsidRDefault="00C337CA" w:rsidP="00D56535">
            <w:pPr>
              <w:pStyle w:val="ConsPlusNormal"/>
              <w:jc w:val="both"/>
              <w:rPr>
                <w:rFonts w:ascii="Arial" w:hAnsi="Arial" w:cs="Arial"/>
                <w:sz w:val="24"/>
                <w:szCs w:val="24"/>
              </w:rPr>
            </w:pPr>
          </w:p>
        </w:tc>
        <w:tc>
          <w:tcPr>
            <w:tcW w:w="1870" w:type="dxa"/>
            <w:tcBorders>
              <w:top w:val="nil"/>
              <w:left w:val="nil"/>
              <w:bottom w:val="nil"/>
              <w:right w:val="single" w:sz="4" w:space="0" w:color="auto"/>
            </w:tcBorders>
          </w:tcPr>
          <w:p w:rsidR="00C337CA" w:rsidRPr="00D56535" w:rsidRDefault="00C337CA" w:rsidP="00D56535">
            <w:pPr>
              <w:pStyle w:val="ConsPlusNormal"/>
              <w:rPr>
                <w:rFonts w:ascii="Arial" w:hAnsi="Arial" w:cs="Arial"/>
                <w:sz w:val="24"/>
                <w:szCs w:val="24"/>
              </w:rPr>
            </w:pPr>
          </w:p>
        </w:tc>
        <w:tc>
          <w:tcPr>
            <w:tcW w:w="1241" w:type="dxa"/>
            <w:tcBorders>
              <w:top w:val="single" w:sz="4" w:space="0" w:color="auto"/>
              <w:left w:val="single" w:sz="4" w:space="0" w:color="auto"/>
              <w:bottom w:val="single" w:sz="4" w:space="0" w:color="auto"/>
              <w:right w:val="single" w:sz="4" w:space="0" w:color="auto"/>
            </w:tcBorders>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Коды</w:t>
            </w:r>
          </w:p>
        </w:tc>
      </w:tr>
      <w:tr w:rsidR="00C337CA" w:rsidRPr="00D56535">
        <w:tc>
          <w:tcPr>
            <w:tcW w:w="2948" w:type="dxa"/>
            <w:tcBorders>
              <w:top w:val="nil"/>
              <w:left w:val="nil"/>
              <w:bottom w:val="nil"/>
              <w:right w:val="nil"/>
            </w:tcBorders>
          </w:tcPr>
          <w:p w:rsidR="00C337CA" w:rsidRPr="00D56535" w:rsidRDefault="00C337CA" w:rsidP="00D56535">
            <w:pPr>
              <w:pStyle w:val="ConsPlusNormal"/>
              <w:rPr>
                <w:rFonts w:ascii="Arial" w:hAnsi="Arial" w:cs="Arial"/>
                <w:sz w:val="24"/>
                <w:szCs w:val="24"/>
              </w:rPr>
            </w:pPr>
          </w:p>
        </w:tc>
        <w:tc>
          <w:tcPr>
            <w:tcW w:w="3572" w:type="dxa"/>
            <w:tcBorders>
              <w:top w:val="nil"/>
              <w:left w:val="nil"/>
              <w:bottom w:val="nil"/>
              <w:right w:val="nil"/>
            </w:tcBorders>
          </w:tcPr>
          <w:p w:rsidR="00C337CA" w:rsidRPr="00D56535" w:rsidRDefault="00C337CA" w:rsidP="00D56535">
            <w:pPr>
              <w:pStyle w:val="ConsPlusNormal"/>
              <w:jc w:val="both"/>
              <w:rPr>
                <w:rFonts w:ascii="Arial" w:hAnsi="Arial" w:cs="Arial"/>
                <w:sz w:val="24"/>
                <w:szCs w:val="24"/>
              </w:rPr>
            </w:pPr>
          </w:p>
        </w:tc>
        <w:tc>
          <w:tcPr>
            <w:tcW w:w="1870" w:type="dxa"/>
            <w:tcBorders>
              <w:top w:val="nil"/>
              <w:left w:val="nil"/>
              <w:bottom w:val="nil"/>
              <w:right w:val="single" w:sz="4" w:space="0" w:color="auto"/>
            </w:tcBorders>
          </w:tcPr>
          <w:p w:rsidR="00C337CA" w:rsidRPr="00D56535" w:rsidRDefault="00C337CA" w:rsidP="00D56535">
            <w:pPr>
              <w:pStyle w:val="ConsPlusNormal"/>
              <w:jc w:val="right"/>
              <w:rPr>
                <w:rFonts w:ascii="Arial" w:hAnsi="Arial" w:cs="Arial"/>
                <w:sz w:val="24"/>
                <w:szCs w:val="24"/>
              </w:rPr>
            </w:pPr>
            <w:r w:rsidRPr="00D56535">
              <w:rPr>
                <w:rFonts w:ascii="Arial" w:hAnsi="Arial" w:cs="Arial"/>
                <w:sz w:val="24"/>
                <w:szCs w:val="24"/>
              </w:rPr>
              <w:t xml:space="preserve">Форма по </w:t>
            </w:r>
            <w:hyperlink r:id="rId37" w:history="1">
              <w:r w:rsidRPr="00D56535">
                <w:rPr>
                  <w:rFonts w:ascii="Arial" w:hAnsi="Arial" w:cs="Arial"/>
                  <w:sz w:val="24"/>
                  <w:szCs w:val="24"/>
                </w:rPr>
                <w:t>ОКУД</w:t>
              </w:r>
            </w:hyperlink>
          </w:p>
        </w:tc>
        <w:tc>
          <w:tcPr>
            <w:tcW w:w="1241" w:type="dxa"/>
            <w:tcBorders>
              <w:top w:val="single" w:sz="4" w:space="0" w:color="auto"/>
              <w:left w:val="single" w:sz="4" w:space="0" w:color="auto"/>
              <w:bottom w:val="single" w:sz="4" w:space="0" w:color="auto"/>
              <w:right w:val="single" w:sz="4" w:space="0" w:color="auto"/>
            </w:tcBorders>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0506103</w:t>
            </w:r>
          </w:p>
        </w:tc>
      </w:tr>
      <w:tr w:rsidR="00C337CA" w:rsidRPr="00D56535">
        <w:tc>
          <w:tcPr>
            <w:tcW w:w="2948" w:type="dxa"/>
            <w:tcBorders>
              <w:top w:val="nil"/>
              <w:left w:val="nil"/>
              <w:bottom w:val="nil"/>
              <w:right w:val="nil"/>
            </w:tcBorders>
          </w:tcPr>
          <w:p w:rsidR="00C337CA" w:rsidRPr="00D56535" w:rsidRDefault="00C337CA" w:rsidP="00D56535">
            <w:pPr>
              <w:pStyle w:val="ConsPlusNormal"/>
              <w:rPr>
                <w:rFonts w:ascii="Arial" w:hAnsi="Arial" w:cs="Arial"/>
                <w:sz w:val="24"/>
                <w:szCs w:val="24"/>
              </w:rPr>
            </w:pPr>
          </w:p>
        </w:tc>
        <w:tc>
          <w:tcPr>
            <w:tcW w:w="3572" w:type="dxa"/>
            <w:tcBorders>
              <w:top w:val="nil"/>
              <w:left w:val="nil"/>
              <w:bottom w:val="nil"/>
              <w:right w:val="nil"/>
            </w:tcBorders>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на 1 января 20__ г.</w:t>
            </w:r>
          </w:p>
        </w:tc>
        <w:tc>
          <w:tcPr>
            <w:tcW w:w="1870" w:type="dxa"/>
            <w:tcBorders>
              <w:top w:val="nil"/>
              <w:left w:val="nil"/>
              <w:bottom w:val="nil"/>
              <w:right w:val="single" w:sz="4" w:space="0" w:color="auto"/>
            </w:tcBorders>
          </w:tcPr>
          <w:p w:rsidR="00C337CA" w:rsidRPr="00D56535" w:rsidRDefault="00C337CA" w:rsidP="00D56535">
            <w:pPr>
              <w:pStyle w:val="ConsPlusNormal"/>
              <w:jc w:val="right"/>
              <w:rPr>
                <w:rFonts w:ascii="Arial" w:hAnsi="Arial" w:cs="Arial"/>
                <w:sz w:val="24"/>
                <w:szCs w:val="24"/>
              </w:rPr>
            </w:pPr>
            <w:r w:rsidRPr="00D56535">
              <w:rPr>
                <w:rFonts w:ascii="Arial" w:hAnsi="Arial" w:cs="Arial"/>
                <w:sz w:val="24"/>
                <w:szCs w:val="24"/>
              </w:rPr>
              <w:t>Дата</w:t>
            </w:r>
          </w:p>
        </w:tc>
        <w:tc>
          <w:tcPr>
            <w:tcW w:w="1241" w:type="dxa"/>
            <w:tcBorders>
              <w:top w:val="single" w:sz="4" w:space="0" w:color="auto"/>
              <w:left w:val="single" w:sz="4" w:space="0" w:color="auto"/>
              <w:bottom w:val="single" w:sz="4" w:space="0" w:color="auto"/>
              <w:right w:val="single" w:sz="4" w:space="0" w:color="auto"/>
            </w:tcBorders>
          </w:tcPr>
          <w:p w:rsidR="00C337CA" w:rsidRPr="00D56535" w:rsidRDefault="00C337CA" w:rsidP="00D56535">
            <w:pPr>
              <w:pStyle w:val="ConsPlusNormal"/>
              <w:jc w:val="center"/>
              <w:rPr>
                <w:rFonts w:ascii="Arial" w:hAnsi="Arial" w:cs="Arial"/>
                <w:sz w:val="24"/>
                <w:szCs w:val="24"/>
              </w:rPr>
            </w:pPr>
          </w:p>
        </w:tc>
      </w:tr>
      <w:tr w:rsidR="00C337CA" w:rsidRPr="00D56535">
        <w:tc>
          <w:tcPr>
            <w:tcW w:w="2948" w:type="dxa"/>
            <w:tcBorders>
              <w:top w:val="nil"/>
              <w:left w:val="nil"/>
              <w:bottom w:val="nil"/>
              <w:right w:val="nil"/>
            </w:tcBorders>
          </w:tcPr>
          <w:p w:rsidR="00C337CA" w:rsidRPr="00D56535" w:rsidRDefault="00C337CA" w:rsidP="00D56535">
            <w:pPr>
              <w:pStyle w:val="ConsPlusNormal"/>
              <w:rPr>
                <w:rFonts w:ascii="Arial" w:hAnsi="Arial" w:cs="Arial"/>
                <w:sz w:val="24"/>
                <w:szCs w:val="24"/>
              </w:rPr>
            </w:pPr>
            <w:r w:rsidRPr="00D56535">
              <w:rPr>
                <w:rFonts w:ascii="Arial" w:hAnsi="Arial" w:cs="Arial"/>
                <w:sz w:val="24"/>
                <w:szCs w:val="24"/>
              </w:rPr>
              <w:t>Территориальный орган Федерального казначейства, Межрегиональное операционное управление Федерального казначейства</w:t>
            </w:r>
          </w:p>
        </w:tc>
        <w:tc>
          <w:tcPr>
            <w:tcW w:w="3572" w:type="dxa"/>
            <w:tcBorders>
              <w:top w:val="nil"/>
              <w:left w:val="nil"/>
              <w:bottom w:val="single" w:sz="4" w:space="0" w:color="auto"/>
              <w:right w:val="nil"/>
            </w:tcBorders>
          </w:tcPr>
          <w:p w:rsidR="00C337CA" w:rsidRPr="00D56535" w:rsidRDefault="00C337CA" w:rsidP="00D56535">
            <w:pPr>
              <w:pStyle w:val="ConsPlusNormal"/>
              <w:jc w:val="both"/>
              <w:rPr>
                <w:rFonts w:ascii="Arial" w:hAnsi="Arial" w:cs="Arial"/>
                <w:sz w:val="24"/>
                <w:szCs w:val="24"/>
              </w:rPr>
            </w:pPr>
          </w:p>
        </w:tc>
        <w:tc>
          <w:tcPr>
            <w:tcW w:w="1870" w:type="dxa"/>
            <w:tcBorders>
              <w:top w:val="nil"/>
              <w:left w:val="nil"/>
              <w:bottom w:val="nil"/>
              <w:right w:val="single" w:sz="4" w:space="0" w:color="auto"/>
            </w:tcBorders>
            <w:vAlign w:val="bottom"/>
          </w:tcPr>
          <w:p w:rsidR="00C337CA" w:rsidRPr="00D56535" w:rsidRDefault="00C337CA" w:rsidP="00D56535">
            <w:pPr>
              <w:pStyle w:val="ConsPlusNormal"/>
              <w:jc w:val="right"/>
              <w:rPr>
                <w:rFonts w:ascii="Arial" w:hAnsi="Arial" w:cs="Arial"/>
                <w:sz w:val="24"/>
                <w:szCs w:val="24"/>
              </w:rPr>
            </w:pPr>
            <w:r w:rsidRPr="00D56535">
              <w:rPr>
                <w:rFonts w:ascii="Arial" w:hAnsi="Arial" w:cs="Arial"/>
                <w:sz w:val="24"/>
                <w:szCs w:val="24"/>
              </w:rPr>
              <w:t>по КОФК</w:t>
            </w:r>
          </w:p>
        </w:tc>
        <w:tc>
          <w:tcPr>
            <w:tcW w:w="1241" w:type="dxa"/>
            <w:tcBorders>
              <w:top w:val="single" w:sz="4" w:space="0" w:color="auto"/>
              <w:left w:val="single" w:sz="4" w:space="0" w:color="auto"/>
              <w:bottom w:val="single" w:sz="4" w:space="0" w:color="auto"/>
              <w:right w:val="single" w:sz="4" w:space="0" w:color="auto"/>
            </w:tcBorders>
          </w:tcPr>
          <w:p w:rsidR="00C337CA" w:rsidRPr="00D56535" w:rsidRDefault="00C337CA" w:rsidP="00D56535">
            <w:pPr>
              <w:pStyle w:val="ConsPlusNormal"/>
              <w:jc w:val="center"/>
              <w:rPr>
                <w:rFonts w:ascii="Arial" w:hAnsi="Arial" w:cs="Arial"/>
                <w:sz w:val="24"/>
                <w:szCs w:val="24"/>
              </w:rPr>
            </w:pPr>
          </w:p>
        </w:tc>
      </w:tr>
      <w:tr w:rsidR="00C337CA" w:rsidRPr="00D56535">
        <w:tc>
          <w:tcPr>
            <w:tcW w:w="2948" w:type="dxa"/>
            <w:tcBorders>
              <w:top w:val="nil"/>
              <w:left w:val="nil"/>
              <w:bottom w:val="nil"/>
              <w:right w:val="nil"/>
            </w:tcBorders>
          </w:tcPr>
          <w:p w:rsidR="00C337CA" w:rsidRPr="00D56535" w:rsidRDefault="00C337CA" w:rsidP="00D56535">
            <w:pPr>
              <w:pStyle w:val="ConsPlusNormal"/>
              <w:rPr>
                <w:rFonts w:ascii="Arial" w:hAnsi="Arial" w:cs="Arial"/>
                <w:sz w:val="24"/>
                <w:szCs w:val="24"/>
              </w:rPr>
            </w:pPr>
            <w:r w:rsidRPr="00D56535">
              <w:rPr>
                <w:rFonts w:ascii="Arial" w:hAnsi="Arial" w:cs="Arial"/>
                <w:sz w:val="24"/>
                <w:szCs w:val="24"/>
              </w:rPr>
              <w:t>Вид справки</w:t>
            </w:r>
          </w:p>
        </w:tc>
        <w:tc>
          <w:tcPr>
            <w:tcW w:w="3572" w:type="dxa"/>
            <w:tcBorders>
              <w:top w:val="single" w:sz="4" w:space="0" w:color="auto"/>
              <w:left w:val="nil"/>
              <w:bottom w:val="single" w:sz="4" w:space="0" w:color="auto"/>
              <w:right w:val="nil"/>
            </w:tcBorders>
          </w:tcPr>
          <w:p w:rsidR="00C337CA" w:rsidRPr="00D56535" w:rsidRDefault="00C337CA" w:rsidP="00D56535">
            <w:pPr>
              <w:pStyle w:val="ConsPlusNormal"/>
              <w:jc w:val="both"/>
              <w:rPr>
                <w:rFonts w:ascii="Arial" w:hAnsi="Arial" w:cs="Arial"/>
                <w:sz w:val="24"/>
                <w:szCs w:val="24"/>
              </w:rPr>
            </w:pPr>
          </w:p>
        </w:tc>
        <w:tc>
          <w:tcPr>
            <w:tcW w:w="1870" w:type="dxa"/>
            <w:tcBorders>
              <w:top w:val="nil"/>
              <w:left w:val="nil"/>
              <w:bottom w:val="nil"/>
              <w:right w:val="single" w:sz="4" w:space="0" w:color="auto"/>
            </w:tcBorders>
          </w:tcPr>
          <w:p w:rsidR="00C337CA" w:rsidRPr="00D56535" w:rsidRDefault="00C337CA" w:rsidP="00D56535">
            <w:pPr>
              <w:pStyle w:val="ConsPlusNormal"/>
              <w:jc w:val="right"/>
              <w:rPr>
                <w:rFonts w:ascii="Arial" w:hAnsi="Arial" w:cs="Arial"/>
                <w:sz w:val="24"/>
                <w:szCs w:val="24"/>
              </w:rPr>
            </w:pPr>
          </w:p>
        </w:tc>
        <w:tc>
          <w:tcPr>
            <w:tcW w:w="1241" w:type="dxa"/>
            <w:tcBorders>
              <w:top w:val="single" w:sz="4" w:space="0" w:color="auto"/>
              <w:left w:val="single" w:sz="4" w:space="0" w:color="auto"/>
              <w:bottom w:val="nil"/>
              <w:right w:val="single" w:sz="4" w:space="0" w:color="auto"/>
            </w:tcBorders>
          </w:tcPr>
          <w:p w:rsidR="00C337CA" w:rsidRPr="00D56535" w:rsidRDefault="00C337CA" w:rsidP="00D56535">
            <w:pPr>
              <w:pStyle w:val="ConsPlusNormal"/>
              <w:jc w:val="center"/>
              <w:rPr>
                <w:rFonts w:ascii="Arial" w:hAnsi="Arial" w:cs="Arial"/>
                <w:sz w:val="24"/>
                <w:szCs w:val="24"/>
              </w:rPr>
            </w:pPr>
          </w:p>
        </w:tc>
      </w:tr>
      <w:tr w:rsidR="00C337CA" w:rsidRPr="00D56535">
        <w:tc>
          <w:tcPr>
            <w:tcW w:w="2948" w:type="dxa"/>
            <w:tcBorders>
              <w:top w:val="nil"/>
              <w:left w:val="nil"/>
              <w:bottom w:val="nil"/>
              <w:right w:val="nil"/>
            </w:tcBorders>
          </w:tcPr>
          <w:p w:rsidR="00C337CA" w:rsidRPr="00D56535" w:rsidRDefault="00C337CA" w:rsidP="00D56535">
            <w:pPr>
              <w:pStyle w:val="ConsPlusNormal"/>
              <w:rPr>
                <w:rFonts w:ascii="Arial" w:hAnsi="Arial" w:cs="Arial"/>
                <w:sz w:val="24"/>
                <w:szCs w:val="24"/>
              </w:rPr>
            </w:pPr>
          </w:p>
        </w:tc>
        <w:tc>
          <w:tcPr>
            <w:tcW w:w="3572" w:type="dxa"/>
            <w:tcBorders>
              <w:top w:val="single" w:sz="4" w:space="0" w:color="auto"/>
              <w:left w:val="nil"/>
              <w:bottom w:val="nil"/>
              <w:right w:val="nil"/>
            </w:tcBorders>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(простая, сводная)</w:t>
            </w:r>
          </w:p>
        </w:tc>
        <w:tc>
          <w:tcPr>
            <w:tcW w:w="1870" w:type="dxa"/>
            <w:tcBorders>
              <w:top w:val="nil"/>
              <w:left w:val="nil"/>
              <w:bottom w:val="nil"/>
              <w:right w:val="single" w:sz="4" w:space="0" w:color="auto"/>
            </w:tcBorders>
          </w:tcPr>
          <w:p w:rsidR="00C337CA" w:rsidRPr="00D56535" w:rsidRDefault="00C337CA" w:rsidP="00D56535">
            <w:pPr>
              <w:pStyle w:val="ConsPlusNormal"/>
              <w:jc w:val="right"/>
              <w:rPr>
                <w:rFonts w:ascii="Arial" w:hAnsi="Arial" w:cs="Arial"/>
                <w:sz w:val="24"/>
                <w:szCs w:val="24"/>
              </w:rPr>
            </w:pPr>
          </w:p>
        </w:tc>
        <w:tc>
          <w:tcPr>
            <w:tcW w:w="1241" w:type="dxa"/>
            <w:tcBorders>
              <w:top w:val="nil"/>
              <w:left w:val="single" w:sz="4" w:space="0" w:color="auto"/>
              <w:bottom w:val="single" w:sz="4" w:space="0" w:color="auto"/>
              <w:right w:val="single" w:sz="4" w:space="0" w:color="auto"/>
            </w:tcBorders>
          </w:tcPr>
          <w:p w:rsidR="00C337CA" w:rsidRPr="00D56535" w:rsidRDefault="00C337CA" w:rsidP="00D56535">
            <w:pPr>
              <w:pStyle w:val="ConsPlusNormal"/>
              <w:jc w:val="center"/>
              <w:rPr>
                <w:rFonts w:ascii="Arial" w:hAnsi="Arial" w:cs="Arial"/>
                <w:sz w:val="24"/>
                <w:szCs w:val="24"/>
              </w:rPr>
            </w:pPr>
          </w:p>
        </w:tc>
      </w:tr>
      <w:tr w:rsidR="00C337CA" w:rsidRPr="00D56535">
        <w:tc>
          <w:tcPr>
            <w:tcW w:w="2948" w:type="dxa"/>
            <w:tcBorders>
              <w:top w:val="nil"/>
              <w:left w:val="nil"/>
              <w:bottom w:val="nil"/>
              <w:right w:val="nil"/>
            </w:tcBorders>
          </w:tcPr>
          <w:p w:rsidR="00C337CA" w:rsidRPr="00D56535" w:rsidRDefault="00C337CA" w:rsidP="00D56535">
            <w:pPr>
              <w:pStyle w:val="ConsPlusNormal"/>
              <w:rPr>
                <w:rFonts w:ascii="Arial" w:hAnsi="Arial" w:cs="Arial"/>
                <w:sz w:val="24"/>
                <w:szCs w:val="24"/>
              </w:rPr>
            </w:pPr>
            <w:bookmarkStart w:id="53" w:name="P2654"/>
            <w:bookmarkEnd w:id="53"/>
            <w:r w:rsidRPr="00D56535">
              <w:rPr>
                <w:rFonts w:ascii="Arial" w:hAnsi="Arial" w:cs="Arial"/>
                <w:sz w:val="24"/>
                <w:szCs w:val="24"/>
              </w:rPr>
              <w:lastRenderedPageBreak/>
              <w:t>Кому:</w:t>
            </w:r>
          </w:p>
          <w:p w:rsidR="00C337CA" w:rsidRPr="00D56535" w:rsidRDefault="00C337CA" w:rsidP="00D56535">
            <w:pPr>
              <w:pStyle w:val="ConsPlusNormal"/>
              <w:rPr>
                <w:rFonts w:ascii="Arial" w:hAnsi="Arial" w:cs="Arial"/>
                <w:sz w:val="24"/>
                <w:szCs w:val="24"/>
              </w:rPr>
            </w:pPr>
            <w:r w:rsidRPr="00D56535">
              <w:rPr>
                <w:rFonts w:ascii="Arial" w:hAnsi="Arial" w:cs="Arial"/>
                <w:sz w:val="24"/>
                <w:szCs w:val="24"/>
              </w:rPr>
              <w:t>Получатель средств федерального бюджета, главный распорядитель средств федерального бюджета</w:t>
            </w:r>
          </w:p>
        </w:tc>
        <w:tc>
          <w:tcPr>
            <w:tcW w:w="3572" w:type="dxa"/>
            <w:tcBorders>
              <w:top w:val="nil"/>
              <w:left w:val="nil"/>
              <w:bottom w:val="single" w:sz="4" w:space="0" w:color="auto"/>
              <w:right w:val="nil"/>
            </w:tcBorders>
          </w:tcPr>
          <w:p w:rsidR="00C337CA" w:rsidRPr="00D56535" w:rsidRDefault="00C337CA" w:rsidP="00D56535">
            <w:pPr>
              <w:pStyle w:val="ConsPlusNormal"/>
              <w:jc w:val="both"/>
              <w:rPr>
                <w:rFonts w:ascii="Arial" w:hAnsi="Arial" w:cs="Arial"/>
                <w:sz w:val="24"/>
                <w:szCs w:val="24"/>
              </w:rPr>
            </w:pPr>
          </w:p>
        </w:tc>
        <w:tc>
          <w:tcPr>
            <w:tcW w:w="1870" w:type="dxa"/>
            <w:tcBorders>
              <w:top w:val="nil"/>
              <w:left w:val="nil"/>
              <w:bottom w:val="nil"/>
              <w:right w:val="single" w:sz="4" w:space="0" w:color="auto"/>
            </w:tcBorders>
            <w:vAlign w:val="bottom"/>
          </w:tcPr>
          <w:p w:rsidR="00C337CA" w:rsidRPr="00D56535" w:rsidRDefault="00C337CA" w:rsidP="00D56535">
            <w:pPr>
              <w:pStyle w:val="ConsPlusNormal"/>
              <w:jc w:val="right"/>
              <w:rPr>
                <w:rFonts w:ascii="Arial" w:hAnsi="Arial" w:cs="Arial"/>
                <w:sz w:val="24"/>
                <w:szCs w:val="24"/>
              </w:rPr>
            </w:pPr>
            <w:r w:rsidRPr="00D56535">
              <w:rPr>
                <w:rFonts w:ascii="Arial" w:hAnsi="Arial" w:cs="Arial"/>
                <w:sz w:val="24"/>
                <w:szCs w:val="24"/>
              </w:rPr>
              <w:t>по Сводному реестру</w:t>
            </w:r>
          </w:p>
        </w:tc>
        <w:tc>
          <w:tcPr>
            <w:tcW w:w="1241" w:type="dxa"/>
            <w:tcBorders>
              <w:top w:val="single" w:sz="4" w:space="0" w:color="auto"/>
              <w:left w:val="single" w:sz="4" w:space="0" w:color="auto"/>
              <w:bottom w:val="single" w:sz="4" w:space="0" w:color="auto"/>
              <w:right w:val="single" w:sz="4" w:space="0" w:color="auto"/>
            </w:tcBorders>
            <w:vAlign w:val="bottom"/>
          </w:tcPr>
          <w:p w:rsidR="00C337CA" w:rsidRPr="00D56535" w:rsidRDefault="00C337CA" w:rsidP="00D56535">
            <w:pPr>
              <w:pStyle w:val="ConsPlusNormal"/>
              <w:jc w:val="center"/>
              <w:rPr>
                <w:rFonts w:ascii="Arial" w:hAnsi="Arial" w:cs="Arial"/>
                <w:sz w:val="24"/>
                <w:szCs w:val="24"/>
              </w:rPr>
            </w:pPr>
          </w:p>
        </w:tc>
      </w:tr>
      <w:tr w:rsidR="00C337CA" w:rsidRPr="00D56535">
        <w:tc>
          <w:tcPr>
            <w:tcW w:w="2948" w:type="dxa"/>
            <w:tcBorders>
              <w:top w:val="nil"/>
              <w:left w:val="nil"/>
              <w:bottom w:val="nil"/>
              <w:right w:val="nil"/>
            </w:tcBorders>
          </w:tcPr>
          <w:p w:rsidR="00C337CA" w:rsidRPr="00D56535" w:rsidRDefault="00C337CA" w:rsidP="00D56535">
            <w:pPr>
              <w:pStyle w:val="ConsPlusNormal"/>
              <w:rPr>
                <w:rFonts w:ascii="Arial" w:hAnsi="Arial" w:cs="Arial"/>
                <w:sz w:val="24"/>
                <w:szCs w:val="24"/>
              </w:rPr>
            </w:pPr>
            <w:r w:rsidRPr="00D56535">
              <w:rPr>
                <w:rFonts w:ascii="Arial" w:hAnsi="Arial" w:cs="Arial"/>
                <w:sz w:val="24"/>
                <w:szCs w:val="24"/>
              </w:rPr>
              <w:t>Территориальный орган Федерального казначейства</w:t>
            </w:r>
          </w:p>
        </w:tc>
        <w:tc>
          <w:tcPr>
            <w:tcW w:w="3572" w:type="dxa"/>
            <w:tcBorders>
              <w:top w:val="single" w:sz="4" w:space="0" w:color="auto"/>
              <w:left w:val="nil"/>
              <w:bottom w:val="single" w:sz="4" w:space="0" w:color="auto"/>
              <w:right w:val="nil"/>
            </w:tcBorders>
          </w:tcPr>
          <w:p w:rsidR="00C337CA" w:rsidRPr="00D56535" w:rsidRDefault="00C337CA" w:rsidP="00D56535">
            <w:pPr>
              <w:pStyle w:val="ConsPlusNormal"/>
              <w:jc w:val="both"/>
              <w:rPr>
                <w:rFonts w:ascii="Arial" w:hAnsi="Arial" w:cs="Arial"/>
                <w:sz w:val="24"/>
                <w:szCs w:val="24"/>
              </w:rPr>
            </w:pPr>
          </w:p>
        </w:tc>
        <w:tc>
          <w:tcPr>
            <w:tcW w:w="1870" w:type="dxa"/>
            <w:tcBorders>
              <w:top w:val="nil"/>
              <w:left w:val="nil"/>
              <w:bottom w:val="nil"/>
              <w:right w:val="single" w:sz="4" w:space="0" w:color="auto"/>
            </w:tcBorders>
            <w:vAlign w:val="bottom"/>
          </w:tcPr>
          <w:p w:rsidR="00C337CA" w:rsidRPr="00D56535" w:rsidRDefault="00C337CA" w:rsidP="00D56535">
            <w:pPr>
              <w:pStyle w:val="ConsPlusNormal"/>
              <w:jc w:val="right"/>
              <w:rPr>
                <w:rFonts w:ascii="Arial" w:hAnsi="Arial" w:cs="Arial"/>
                <w:sz w:val="24"/>
                <w:szCs w:val="24"/>
              </w:rPr>
            </w:pPr>
            <w:r w:rsidRPr="00D56535">
              <w:rPr>
                <w:rFonts w:ascii="Arial" w:hAnsi="Arial" w:cs="Arial"/>
                <w:sz w:val="24"/>
                <w:szCs w:val="24"/>
              </w:rPr>
              <w:t>по КОФК</w:t>
            </w:r>
          </w:p>
        </w:tc>
        <w:tc>
          <w:tcPr>
            <w:tcW w:w="1241" w:type="dxa"/>
            <w:tcBorders>
              <w:top w:val="single" w:sz="4" w:space="0" w:color="auto"/>
              <w:left w:val="single" w:sz="4" w:space="0" w:color="auto"/>
              <w:bottom w:val="single" w:sz="4" w:space="0" w:color="auto"/>
              <w:right w:val="single" w:sz="4" w:space="0" w:color="auto"/>
            </w:tcBorders>
          </w:tcPr>
          <w:p w:rsidR="00C337CA" w:rsidRPr="00D56535" w:rsidRDefault="00C337CA" w:rsidP="00D56535">
            <w:pPr>
              <w:pStyle w:val="ConsPlusNormal"/>
              <w:jc w:val="center"/>
              <w:rPr>
                <w:rFonts w:ascii="Arial" w:hAnsi="Arial" w:cs="Arial"/>
                <w:sz w:val="24"/>
                <w:szCs w:val="24"/>
              </w:rPr>
            </w:pPr>
          </w:p>
        </w:tc>
      </w:tr>
      <w:tr w:rsidR="00C337CA" w:rsidRPr="00D56535">
        <w:tc>
          <w:tcPr>
            <w:tcW w:w="2948" w:type="dxa"/>
            <w:tcBorders>
              <w:top w:val="nil"/>
              <w:left w:val="nil"/>
              <w:bottom w:val="nil"/>
              <w:right w:val="nil"/>
            </w:tcBorders>
          </w:tcPr>
          <w:p w:rsidR="00C337CA" w:rsidRPr="00D56535" w:rsidRDefault="00C337CA" w:rsidP="00D56535">
            <w:pPr>
              <w:pStyle w:val="ConsPlusNormal"/>
              <w:rPr>
                <w:rFonts w:ascii="Arial" w:hAnsi="Arial" w:cs="Arial"/>
                <w:sz w:val="24"/>
                <w:szCs w:val="24"/>
              </w:rPr>
            </w:pPr>
            <w:r w:rsidRPr="00D56535">
              <w:rPr>
                <w:rFonts w:ascii="Arial" w:hAnsi="Arial" w:cs="Arial"/>
                <w:sz w:val="24"/>
                <w:szCs w:val="24"/>
              </w:rPr>
              <w:t>Периодичность: годовая</w:t>
            </w:r>
          </w:p>
        </w:tc>
        <w:tc>
          <w:tcPr>
            <w:tcW w:w="3572" w:type="dxa"/>
            <w:tcBorders>
              <w:top w:val="single" w:sz="4" w:space="0" w:color="auto"/>
              <w:left w:val="nil"/>
              <w:bottom w:val="nil"/>
              <w:right w:val="nil"/>
            </w:tcBorders>
          </w:tcPr>
          <w:p w:rsidR="00C337CA" w:rsidRPr="00D56535" w:rsidRDefault="00C337CA" w:rsidP="00D56535">
            <w:pPr>
              <w:pStyle w:val="ConsPlusNormal"/>
              <w:jc w:val="both"/>
              <w:rPr>
                <w:rFonts w:ascii="Arial" w:hAnsi="Arial" w:cs="Arial"/>
                <w:sz w:val="24"/>
                <w:szCs w:val="24"/>
              </w:rPr>
            </w:pPr>
          </w:p>
        </w:tc>
        <w:tc>
          <w:tcPr>
            <w:tcW w:w="1870" w:type="dxa"/>
            <w:tcBorders>
              <w:top w:val="nil"/>
              <w:left w:val="nil"/>
              <w:bottom w:val="nil"/>
              <w:right w:val="single" w:sz="4" w:space="0" w:color="auto"/>
            </w:tcBorders>
            <w:vAlign w:val="bottom"/>
          </w:tcPr>
          <w:p w:rsidR="00C337CA" w:rsidRPr="00D56535" w:rsidRDefault="00C337CA" w:rsidP="00D56535">
            <w:pPr>
              <w:pStyle w:val="ConsPlusNormal"/>
              <w:jc w:val="right"/>
              <w:rPr>
                <w:rFonts w:ascii="Arial" w:hAnsi="Arial" w:cs="Arial"/>
                <w:sz w:val="24"/>
                <w:szCs w:val="24"/>
              </w:rPr>
            </w:pPr>
          </w:p>
        </w:tc>
        <w:tc>
          <w:tcPr>
            <w:tcW w:w="1241" w:type="dxa"/>
            <w:tcBorders>
              <w:top w:val="single" w:sz="4" w:space="0" w:color="auto"/>
              <w:left w:val="single" w:sz="4" w:space="0" w:color="auto"/>
              <w:bottom w:val="single" w:sz="4" w:space="0" w:color="auto"/>
              <w:right w:val="single" w:sz="4" w:space="0" w:color="auto"/>
            </w:tcBorders>
          </w:tcPr>
          <w:p w:rsidR="00C337CA" w:rsidRPr="00D56535" w:rsidRDefault="00C337CA" w:rsidP="00D56535">
            <w:pPr>
              <w:pStyle w:val="ConsPlusNormal"/>
              <w:jc w:val="center"/>
              <w:rPr>
                <w:rFonts w:ascii="Arial" w:hAnsi="Arial" w:cs="Arial"/>
                <w:sz w:val="24"/>
                <w:szCs w:val="24"/>
              </w:rPr>
            </w:pPr>
          </w:p>
        </w:tc>
      </w:tr>
      <w:tr w:rsidR="00C337CA" w:rsidRPr="00D56535">
        <w:tc>
          <w:tcPr>
            <w:tcW w:w="6520" w:type="dxa"/>
            <w:gridSpan w:val="2"/>
            <w:tcBorders>
              <w:top w:val="nil"/>
              <w:left w:val="nil"/>
              <w:bottom w:val="nil"/>
              <w:right w:val="nil"/>
            </w:tcBorders>
          </w:tcPr>
          <w:p w:rsidR="00C337CA" w:rsidRPr="00D56535" w:rsidRDefault="00C337CA" w:rsidP="00D56535">
            <w:pPr>
              <w:pStyle w:val="ConsPlusNormal"/>
              <w:rPr>
                <w:rFonts w:ascii="Arial" w:hAnsi="Arial" w:cs="Arial"/>
                <w:sz w:val="24"/>
                <w:szCs w:val="24"/>
              </w:rPr>
            </w:pPr>
            <w:r w:rsidRPr="00D56535">
              <w:rPr>
                <w:rFonts w:ascii="Arial" w:hAnsi="Arial" w:cs="Arial"/>
                <w:sz w:val="24"/>
                <w:szCs w:val="24"/>
              </w:rPr>
              <w:t xml:space="preserve">Единица измерения: </w:t>
            </w:r>
            <w:proofErr w:type="spellStart"/>
            <w:r w:rsidRPr="00D56535">
              <w:rPr>
                <w:rFonts w:ascii="Arial" w:hAnsi="Arial" w:cs="Arial"/>
                <w:sz w:val="24"/>
                <w:szCs w:val="24"/>
              </w:rPr>
              <w:t>руб</w:t>
            </w:r>
            <w:proofErr w:type="spellEnd"/>
            <w:r w:rsidRPr="00D56535">
              <w:rPr>
                <w:rFonts w:ascii="Arial" w:hAnsi="Arial" w:cs="Arial"/>
                <w:sz w:val="24"/>
                <w:szCs w:val="24"/>
              </w:rPr>
              <w:t xml:space="preserve"> (с точностью до второго десятичного знака)</w:t>
            </w:r>
          </w:p>
        </w:tc>
        <w:tc>
          <w:tcPr>
            <w:tcW w:w="1870" w:type="dxa"/>
            <w:tcBorders>
              <w:top w:val="nil"/>
              <w:left w:val="nil"/>
              <w:bottom w:val="nil"/>
              <w:right w:val="single" w:sz="4" w:space="0" w:color="auto"/>
            </w:tcBorders>
            <w:vAlign w:val="bottom"/>
          </w:tcPr>
          <w:p w:rsidR="00C337CA" w:rsidRPr="00D56535" w:rsidRDefault="00C337CA" w:rsidP="00D56535">
            <w:pPr>
              <w:pStyle w:val="ConsPlusNormal"/>
              <w:jc w:val="right"/>
              <w:rPr>
                <w:rFonts w:ascii="Arial" w:hAnsi="Arial" w:cs="Arial"/>
                <w:sz w:val="24"/>
                <w:szCs w:val="24"/>
              </w:rPr>
            </w:pPr>
            <w:r w:rsidRPr="00D56535">
              <w:rPr>
                <w:rFonts w:ascii="Arial" w:hAnsi="Arial" w:cs="Arial"/>
                <w:sz w:val="24"/>
                <w:szCs w:val="24"/>
              </w:rPr>
              <w:t xml:space="preserve">по </w:t>
            </w:r>
            <w:hyperlink r:id="rId38" w:history="1">
              <w:r w:rsidRPr="00D56535">
                <w:rPr>
                  <w:rFonts w:ascii="Arial" w:hAnsi="Arial" w:cs="Arial"/>
                  <w:sz w:val="24"/>
                  <w:szCs w:val="24"/>
                </w:rPr>
                <w:t>ОКЕИ</w:t>
              </w:r>
            </w:hyperlink>
          </w:p>
        </w:tc>
        <w:tc>
          <w:tcPr>
            <w:tcW w:w="1241" w:type="dxa"/>
            <w:tcBorders>
              <w:top w:val="single" w:sz="4" w:space="0" w:color="auto"/>
              <w:left w:val="single" w:sz="4" w:space="0" w:color="auto"/>
              <w:bottom w:val="single" w:sz="4" w:space="0" w:color="auto"/>
              <w:right w:val="single" w:sz="4" w:space="0" w:color="auto"/>
            </w:tcBorders>
            <w:vAlign w:val="bottom"/>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383</w:t>
            </w:r>
          </w:p>
        </w:tc>
      </w:tr>
    </w:tbl>
    <w:p w:rsidR="00C337CA" w:rsidRPr="00D56535" w:rsidRDefault="00C337CA" w:rsidP="00D56535">
      <w:pPr>
        <w:pStyle w:val="ConsPlusNormal"/>
        <w:jc w:val="both"/>
        <w:rPr>
          <w:rFonts w:ascii="Arial" w:hAnsi="Arial" w:cs="Arial"/>
          <w:sz w:val="24"/>
          <w:szCs w:val="24"/>
        </w:rPr>
      </w:pPr>
    </w:p>
    <w:tbl>
      <w:tblPr>
        <w:tblW w:w="14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4"/>
        <w:gridCol w:w="706"/>
        <w:gridCol w:w="884"/>
        <w:gridCol w:w="713"/>
        <w:gridCol w:w="1240"/>
        <w:gridCol w:w="1240"/>
        <w:gridCol w:w="800"/>
        <w:gridCol w:w="977"/>
        <w:gridCol w:w="974"/>
        <w:gridCol w:w="982"/>
        <w:gridCol w:w="1080"/>
        <w:gridCol w:w="1472"/>
        <w:gridCol w:w="1505"/>
        <w:gridCol w:w="1231"/>
      </w:tblGrid>
      <w:tr w:rsidR="00C337CA" w:rsidRPr="00D56535" w:rsidTr="00E15219">
        <w:trPr>
          <w:trHeight w:val="1276"/>
        </w:trPr>
        <w:tc>
          <w:tcPr>
            <w:tcW w:w="3117" w:type="dxa"/>
            <w:gridSpan w:val="4"/>
          </w:tcPr>
          <w:p w:rsidR="00C337CA" w:rsidRPr="00D56535" w:rsidRDefault="00C337CA" w:rsidP="00D56535">
            <w:pPr>
              <w:pStyle w:val="ConsPlusNormal"/>
              <w:jc w:val="center"/>
              <w:rPr>
                <w:rFonts w:ascii="Arial" w:hAnsi="Arial" w:cs="Arial"/>
                <w:sz w:val="24"/>
                <w:szCs w:val="24"/>
              </w:rPr>
            </w:pPr>
            <w:bookmarkStart w:id="54" w:name="P2671"/>
            <w:bookmarkEnd w:id="54"/>
            <w:r w:rsidRPr="00D56535">
              <w:rPr>
                <w:rFonts w:ascii="Arial" w:hAnsi="Arial" w:cs="Arial"/>
                <w:sz w:val="24"/>
                <w:szCs w:val="24"/>
              </w:rPr>
              <w:t>Код по БК</w:t>
            </w:r>
          </w:p>
        </w:tc>
        <w:tc>
          <w:tcPr>
            <w:tcW w:w="1240" w:type="dxa"/>
            <w:vMerge w:val="restart"/>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Код объекта ФАИП (мероприятия по информатизации)</w:t>
            </w:r>
          </w:p>
        </w:tc>
        <w:tc>
          <w:tcPr>
            <w:tcW w:w="2040" w:type="dxa"/>
            <w:gridSpan w:val="2"/>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Государственный заказчик (главный распорядитель средств федерального бюджета)</w:t>
            </w:r>
          </w:p>
        </w:tc>
        <w:tc>
          <w:tcPr>
            <w:tcW w:w="1951" w:type="dxa"/>
            <w:gridSpan w:val="2"/>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Государственный контракт/Соглашение/ Нормативный правовой акт</w:t>
            </w:r>
          </w:p>
        </w:tc>
        <w:tc>
          <w:tcPr>
            <w:tcW w:w="2062" w:type="dxa"/>
            <w:gridSpan w:val="2"/>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Бюджетное обязательство</w:t>
            </w:r>
          </w:p>
        </w:tc>
        <w:tc>
          <w:tcPr>
            <w:tcW w:w="1472" w:type="dxa"/>
            <w:vMerge w:val="restart"/>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Неисполненные бюджетные обязательства отчетного финансового года</w:t>
            </w:r>
          </w:p>
        </w:tc>
        <w:tc>
          <w:tcPr>
            <w:tcW w:w="1505" w:type="dxa"/>
            <w:vMerge w:val="restart"/>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Неиспользованный остаток лимитов бюджетных обязательств отчетного финансового года</w:t>
            </w:r>
          </w:p>
        </w:tc>
        <w:tc>
          <w:tcPr>
            <w:tcW w:w="1231" w:type="dxa"/>
            <w:vMerge w:val="restart"/>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Сумма, в пределах которой могут быть увеличены бюджетные ассигнования текущего финансового го</w:t>
            </w:r>
            <w:bookmarkStart w:id="55" w:name="_GoBack"/>
            <w:bookmarkEnd w:id="55"/>
            <w:r w:rsidRPr="00D56535">
              <w:rPr>
                <w:rFonts w:ascii="Arial" w:hAnsi="Arial" w:cs="Arial"/>
                <w:sz w:val="24"/>
                <w:szCs w:val="24"/>
              </w:rPr>
              <w:t>да</w:t>
            </w:r>
          </w:p>
        </w:tc>
      </w:tr>
      <w:tr w:rsidR="00C337CA" w:rsidRPr="00D56535" w:rsidTr="00E15219">
        <w:trPr>
          <w:trHeight w:val="1914"/>
        </w:trPr>
        <w:tc>
          <w:tcPr>
            <w:tcW w:w="814"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главы</w:t>
            </w:r>
          </w:p>
        </w:tc>
        <w:tc>
          <w:tcPr>
            <w:tcW w:w="706"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раздела, подраздела</w:t>
            </w:r>
          </w:p>
        </w:tc>
        <w:tc>
          <w:tcPr>
            <w:tcW w:w="884"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целевой статьи</w:t>
            </w:r>
          </w:p>
        </w:tc>
        <w:tc>
          <w:tcPr>
            <w:tcW w:w="713"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вида расходов</w:t>
            </w:r>
          </w:p>
        </w:tc>
        <w:tc>
          <w:tcPr>
            <w:tcW w:w="1240" w:type="dxa"/>
            <w:vMerge/>
          </w:tcPr>
          <w:p w:rsidR="00C337CA" w:rsidRPr="00D56535" w:rsidRDefault="00C337CA" w:rsidP="00D56535">
            <w:pPr>
              <w:spacing w:after="0" w:line="240" w:lineRule="auto"/>
              <w:rPr>
                <w:rFonts w:ascii="Arial" w:hAnsi="Arial" w:cs="Arial"/>
                <w:sz w:val="24"/>
                <w:szCs w:val="24"/>
              </w:rPr>
            </w:pPr>
          </w:p>
        </w:tc>
        <w:tc>
          <w:tcPr>
            <w:tcW w:w="1240"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наименование</w:t>
            </w:r>
          </w:p>
        </w:tc>
        <w:tc>
          <w:tcPr>
            <w:tcW w:w="800"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код по Сводному реестру</w:t>
            </w:r>
          </w:p>
        </w:tc>
        <w:tc>
          <w:tcPr>
            <w:tcW w:w="977"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номер</w:t>
            </w:r>
          </w:p>
        </w:tc>
        <w:tc>
          <w:tcPr>
            <w:tcW w:w="974"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дата</w:t>
            </w:r>
          </w:p>
        </w:tc>
        <w:tc>
          <w:tcPr>
            <w:tcW w:w="982"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учетный номер</w:t>
            </w:r>
          </w:p>
        </w:tc>
        <w:tc>
          <w:tcPr>
            <w:tcW w:w="1080"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неисполненный остаток отчетного финансового года</w:t>
            </w:r>
          </w:p>
        </w:tc>
        <w:tc>
          <w:tcPr>
            <w:tcW w:w="1472" w:type="dxa"/>
            <w:vMerge/>
          </w:tcPr>
          <w:p w:rsidR="00C337CA" w:rsidRPr="00D56535" w:rsidRDefault="00C337CA" w:rsidP="00D56535">
            <w:pPr>
              <w:spacing w:after="0" w:line="240" w:lineRule="auto"/>
              <w:rPr>
                <w:rFonts w:ascii="Arial" w:hAnsi="Arial" w:cs="Arial"/>
                <w:sz w:val="24"/>
                <w:szCs w:val="24"/>
              </w:rPr>
            </w:pPr>
          </w:p>
        </w:tc>
        <w:tc>
          <w:tcPr>
            <w:tcW w:w="1505" w:type="dxa"/>
            <w:vMerge/>
          </w:tcPr>
          <w:p w:rsidR="00C337CA" w:rsidRPr="00D56535" w:rsidRDefault="00C337CA" w:rsidP="00D56535">
            <w:pPr>
              <w:spacing w:after="0" w:line="240" w:lineRule="auto"/>
              <w:rPr>
                <w:rFonts w:ascii="Arial" w:hAnsi="Arial" w:cs="Arial"/>
                <w:sz w:val="24"/>
                <w:szCs w:val="24"/>
              </w:rPr>
            </w:pPr>
          </w:p>
        </w:tc>
        <w:tc>
          <w:tcPr>
            <w:tcW w:w="1231" w:type="dxa"/>
            <w:vMerge/>
          </w:tcPr>
          <w:p w:rsidR="00C337CA" w:rsidRPr="00D56535" w:rsidRDefault="00C337CA" w:rsidP="00D56535">
            <w:pPr>
              <w:spacing w:after="0" w:line="240" w:lineRule="auto"/>
              <w:rPr>
                <w:rFonts w:ascii="Arial" w:hAnsi="Arial" w:cs="Arial"/>
                <w:sz w:val="24"/>
                <w:szCs w:val="24"/>
              </w:rPr>
            </w:pPr>
          </w:p>
        </w:tc>
      </w:tr>
      <w:tr w:rsidR="00C337CA" w:rsidRPr="00D56535" w:rsidTr="00E15219">
        <w:trPr>
          <w:trHeight w:val="307"/>
        </w:trPr>
        <w:tc>
          <w:tcPr>
            <w:tcW w:w="814" w:type="dxa"/>
          </w:tcPr>
          <w:p w:rsidR="00C337CA" w:rsidRPr="00D56535" w:rsidRDefault="00C337CA" w:rsidP="00D56535">
            <w:pPr>
              <w:pStyle w:val="ConsPlusNormal"/>
              <w:jc w:val="center"/>
              <w:rPr>
                <w:rFonts w:ascii="Arial" w:hAnsi="Arial" w:cs="Arial"/>
                <w:sz w:val="24"/>
                <w:szCs w:val="24"/>
              </w:rPr>
            </w:pPr>
            <w:bookmarkStart w:id="56" w:name="P2689"/>
            <w:bookmarkEnd w:id="56"/>
            <w:r w:rsidRPr="00D56535">
              <w:rPr>
                <w:rFonts w:ascii="Arial" w:hAnsi="Arial" w:cs="Arial"/>
                <w:sz w:val="24"/>
                <w:szCs w:val="24"/>
              </w:rPr>
              <w:t>1</w:t>
            </w:r>
          </w:p>
        </w:tc>
        <w:tc>
          <w:tcPr>
            <w:tcW w:w="706"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2</w:t>
            </w:r>
          </w:p>
        </w:tc>
        <w:tc>
          <w:tcPr>
            <w:tcW w:w="884" w:type="dxa"/>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3</w:t>
            </w:r>
          </w:p>
        </w:tc>
        <w:tc>
          <w:tcPr>
            <w:tcW w:w="713" w:type="dxa"/>
          </w:tcPr>
          <w:p w:rsidR="00C337CA" w:rsidRPr="00D56535" w:rsidRDefault="00C337CA" w:rsidP="00D56535">
            <w:pPr>
              <w:pStyle w:val="ConsPlusNormal"/>
              <w:jc w:val="center"/>
              <w:rPr>
                <w:rFonts w:ascii="Arial" w:hAnsi="Arial" w:cs="Arial"/>
                <w:sz w:val="24"/>
                <w:szCs w:val="24"/>
              </w:rPr>
            </w:pPr>
            <w:bookmarkStart w:id="57" w:name="P2692"/>
            <w:bookmarkEnd w:id="57"/>
            <w:r w:rsidRPr="00D56535">
              <w:rPr>
                <w:rFonts w:ascii="Arial" w:hAnsi="Arial" w:cs="Arial"/>
                <w:sz w:val="24"/>
                <w:szCs w:val="24"/>
              </w:rPr>
              <w:t>4</w:t>
            </w:r>
          </w:p>
        </w:tc>
        <w:tc>
          <w:tcPr>
            <w:tcW w:w="1240" w:type="dxa"/>
          </w:tcPr>
          <w:p w:rsidR="00C337CA" w:rsidRPr="00D56535" w:rsidRDefault="00C337CA" w:rsidP="00D56535">
            <w:pPr>
              <w:pStyle w:val="ConsPlusNormal"/>
              <w:jc w:val="center"/>
              <w:rPr>
                <w:rFonts w:ascii="Arial" w:hAnsi="Arial" w:cs="Arial"/>
                <w:sz w:val="24"/>
                <w:szCs w:val="24"/>
              </w:rPr>
            </w:pPr>
            <w:bookmarkStart w:id="58" w:name="P2693"/>
            <w:bookmarkEnd w:id="58"/>
            <w:r w:rsidRPr="00D56535">
              <w:rPr>
                <w:rFonts w:ascii="Arial" w:hAnsi="Arial" w:cs="Arial"/>
                <w:sz w:val="24"/>
                <w:szCs w:val="24"/>
              </w:rPr>
              <w:t>5</w:t>
            </w:r>
          </w:p>
        </w:tc>
        <w:tc>
          <w:tcPr>
            <w:tcW w:w="1240" w:type="dxa"/>
          </w:tcPr>
          <w:p w:rsidR="00C337CA" w:rsidRPr="00D56535" w:rsidRDefault="00C337CA" w:rsidP="00D56535">
            <w:pPr>
              <w:pStyle w:val="ConsPlusNormal"/>
              <w:jc w:val="center"/>
              <w:rPr>
                <w:rFonts w:ascii="Arial" w:hAnsi="Arial" w:cs="Arial"/>
                <w:sz w:val="24"/>
                <w:szCs w:val="24"/>
              </w:rPr>
            </w:pPr>
            <w:bookmarkStart w:id="59" w:name="P2694"/>
            <w:bookmarkEnd w:id="59"/>
            <w:r w:rsidRPr="00D56535">
              <w:rPr>
                <w:rFonts w:ascii="Arial" w:hAnsi="Arial" w:cs="Arial"/>
                <w:sz w:val="24"/>
                <w:szCs w:val="24"/>
              </w:rPr>
              <w:t>6</w:t>
            </w:r>
          </w:p>
        </w:tc>
        <w:tc>
          <w:tcPr>
            <w:tcW w:w="800" w:type="dxa"/>
          </w:tcPr>
          <w:p w:rsidR="00C337CA" w:rsidRPr="00D56535" w:rsidRDefault="00C337CA" w:rsidP="00D56535">
            <w:pPr>
              <w:pStyle w:val="ConsPlusNormal"/>
              <w:jc w:val="center"/>
              <w:rPr>
                <w:rFonts w:ascii="Arial" w:hAnsi="Arial" w:cs="Arial"/>
                <w:sz w:val="24"/>
                <w:szCs w:val="24"/>
              </w:rPr>
            </w:pPr>
            <w:bookmarkStart w:id="60" w:name="P2695"/>
            <w:bookmarkEnd w:id="60"/>
            <w:r w:rsidRPr="00D56535">
              <w:rPr>
                <w:rFonts w:ascii="Arial" w:hAnsi="Arial" w:cs="Arial"/>
                <w:sz w:val="24"/>
                <w:szCs w:val="24"/>
              </w:rPr>
              <w:t>7</w:t>
            </w:r>
          </w:p>
        </w:tc>
        <w:tc>
          <w:tcPr>
            <w:tcW w:w="977" w:type="dxa"/>
          </w:tcPr>
          <w:p w:rsidR="00C337CA" w:rsidRPr="00D56535" w:rsidRDefault="00C337CA" w:rsidP="00D56535">
            <w:pPr>
              <w:pStyle w:val="ConsPlusNormal"/>
              <w:jc w:val="center"/>
              <w:rPr>
                <w:rFonts w:ascii="Arial" w:hAnsi="Arial" w:cs="Arial"/>
                <w:sz w:val="24"/>
                <w:szCs w:val="24"/>
              </w:rPr>
            </w:pPr>
            <w:bookmarkStart w:id="61" w:name="P2696"/>
            <w:bookmarkEnd w:id="61"/>
            <w:r w:rsidRPr="00D56535">
              <w:rPr>
                <w:rFonts w:ascii="Arial" w:hAnsi="Arial" w:cs="Arial"/>
                <w:sz w:val="24"/>
                <w:szCs w:val="24"/>
              </w:rPr>
              <w:t>8</w:t>
            </w:r>
          </w:p>
        </w:tc>
        <w:tc>
          <w:tcPr>
            <w:tcW w:w="974" w:type="dxa"/>
          </w:tcPr>
          <w:p w:rsidR="00C337CA" w:rsidRPr="00D56535" w:rsidRDefault="00C337CA" w:rsidP="00D56535">
            <w:pPr>
              <w:pStyle w:val="ConsPlusNormal"/>
              <w:jc w:val="center"/>
              <w:rPr>
                <w:rFonts w:ascii="Arial" w:hAnsi="Arial" w:cs="Arial"/>
                <w:sz w:val="24"/>
                <w:szCs w:val="24"/>
              </w:rPr>
            </w:pPr>
            <w:bookmarkStart w:id="62" w:name="P2697"/>
            <w:bookmarkEnd w:id="62"/>
            <w:r w:rsidRPr="00D56535">
              <w:rPr>
                <w:rFonts w:ascii="Arial" w:hAnsi="Arial" w:cs="Arial"/>
                <w:sz w:val="24"/>
                <w:szCs w:val="24"/>
              </w:rPr>
              <w:t>9</w:t>
            </w:r>
          </w:p>
        </w:tc>
        <w:tc>
          <w:tcPr>
            <w:tcW w:w="982" w:type="dxa"/>
          </w:tcPr>
          <w:p w:rsidR="00C337CA" w:rsidRPr="00D56535" w:rsidRDefault="00C337CA" w:rsidP="00D56535">
            <w:pPr>
              <w:pStyle w:val="ConsPlusNormal"/>
              <w:jc w:val="center"/>
              <w:rPr>
                <w:rFonts w:ascii="Arial" w:hAnsi="Arial" w:cs="Arial"/>
                <w:sz w:val="24"/>
                <w:szCs w:val="24"/>
              </w:rPr>
            </w:pPr>
            <w:bookmarkStart w:id="63" w:name="P2698"/>
            <w:bookmarkEnd w:id="63"/>
            <w:r w:rsidRPr="00D56535">
              <w:rPr>
                <w:rFonts w:ascii="Arial" w:hAnsi="Arial" w:cs="Arial"/>
                <w:sz w:val="24"/>
                <w:szCs w:val="24"/>
              </w:rPr>
              <w:t>10</w:t>
            </w:r>
          </w:p>
        </w:tc>
        <w:tc>
          <w:tcPr>
            <w:tcW w:w="1080" w:type="dxa"/>
          </w:tcPr>
          <w:p w:rsidR="00C337CA" w:rsidRPr="00D56535" w:rsidRDefault="00C337CA" w:rsidP="00D56535">
            <w:pPr>
              <w:pStyle w:val="ConsPlusNormal"/>
              <w:jc w:val="center"/>
              <w:rPr>
                <w:rFonts w:ascii="Arial" w:hAnsi="Arial" w:cs="Arial"/>
                <w:sz w:val="24"/>
                <w:szCs w:val="24"/>
              </w:rPr>
            </w:pPr>
            <w:bookmarkStart w:id="64" w:name="P2699"/>
            <w:bookmarkEnd w:id="64"/>
            <w:r w:rsidRPr="00D56535">
              <w:rPr>
                <w:rFonts w:ascii="Arial" w:hAnsi="Arial" w:cs="Arial"/>
                <w:sz w:val="24"/>
                <w:szCs w:val="24"/>
              </w:rPr>
              <w:t>11</w:t>
            </w:r>
          </w:p>
        </w:tc>
        <w:tc>
          <w:tcPr>
            <w:tcW w:w="1472" w:type="dxa"/>
          </w:tcPr>
          <w:p w:rsidR="00C337CA" w:rsidRPr="00D56535" w:rsidRDefault="00C337CA" w:rsidP="00D56535">
            <w:pPr>
              <w:pStyle w:val="ConsPlusNormal"/>
              <w:jc w:val="center"/>
              <w:rPr>
                <w:rFonts w:ascii="Arial" w:hAnsi="Arial" w:cs="Arial"/>
                <w:sz w:val="24"/>
                <w:szCs w:val="24"/>
              </w:rPr>
            </w:pPr>
            <w:bookmarkStart w:id="65" w:name="P2700"/>
            <w:bookmarkEnd w:id="65"/>
            <w:r w:rsidRPr="00D56535">
              <w:rPr>
                <w:rFonts w:ascii="Arial" w:hAnsi="Arial" w:cs="Arial"/>
                <w:sz w:val="24"/>
                <w:szCs w:val="24"/>
              </w:rPr>
              <w:t>12</w:t>
            </w:r>
          </w:p>
        </w:tc>
        <w:tc>
          <w:tcPr>
            <w:tcW w:w="1505" w:type="dxa"/>
          </w:tcPr>
          <w:p w:rsidR="00C337CA" w:rsidRPr="00D56535" w:rsidRDefault="00C337CA" w:rsidP="00D56535">
            <w:pPr>
              <w:pStyle w:val="ConsPlusNormal"/>
              <w:jc w:val="center"/>
              <w:rPr>
                <w:rFonts w:ascii="Arial" w:hAnsi="Arial" w:cs="Arial"/>
                <w:sz w:val="24"/>
                <w:szCs w:val="24"/>
              </w:rPr>
            </w:pPr>
            <w:bookmarkStart w:id="66" w:name="P2701"/>
            <w:bookmarkEnd w:id="66"/>
            <w:r w:rsidRPr="00D56535">
              <w:rPr>
                <w:rFonts w:ascii="Arial" w:hAnsi="Arial" w:cs="Arial"/>
                <w:sz w:val="24"/>
                <w:szCs w:val="24"/>
              </w:rPr>
              <w:t>13</w:t>
            </w:r>
          </w:p>
        </w:tc>
        <w:tc>
          <w:tcPr>
            <w:tcW w:w="1231" w:type="dxa"/>
          </w:tcPr>
          <w:p w:rsidR="00C337CA" w:rsidRPr="00D56535" w:rsidRDefault="00C337CA" w:rsidP="00D56535">
            <w:pPr>
              <w:pStyle w:val="ConsPlusNormal"/>
              <w:jc w:val="center"/>
              <w:rPr>
                <w:rFonts w:ascii="Arial" w:hAnsi="Arial" w:cs="Arial"/>
                <w:sz w:val="24"/>
                <w:szCs w:val="24"/>
              </w:rPr>
            </w:pPr>
            <w:bookmarkStart w:id="67" w:name="P2702"/>
            <w:bookmarkEnd w:id="67"/>
            <w:r w:rsidRPr="00D56535">
              <w:rPr>
                <w:rFonts w:ascii="Arial" w:hAnsi="Arial" w:cs="Arial"/>
                <w:sz w:val="24"/>
                <w:szCs w:val="24"/>
              </w:rPr>
              <w:t>14</w:t>
            </w:r>
          </w:p>
        </w:tc>
      </w:tr>
      <w:tr w:rsidR="00C337CA" w:rsidRPr="00D56535" w:rsidTr="00E15219">
        <w:trPr>
          <w:trHeight w:val="418"/>
        </w:trPr>
        <w:tc>
          <w:tcPr>
            <w:tcW w:w="814" w:type="dxa"/>
            <w:vMerge w:val="restart"/>
          </w:tcPr>
          <w:p w:rsidR="00C337CA" w:rsidRPr="00D56535" w:rsidRDefault="00C337CA" w:rsidP="00D56535">
            <w:pPr>
              <w:pStyle w:val="ConsPlusNormal"/>
              <w:rPr>
                <w:rFonts w:ascii="Arial" w:hAnsi="Arial" w:cs="Arial"/>
                <w:sz w:val="24"/>
                <w:szCs w:val="24"/>
              </w:rPr>
            </w:pPr>
          </w:p>
        </w:tc>
        <w:tc>
          <w:tcPr>
            <w:tcW w:w="706" w:type="dxa"/>
            <w:vMerge w:val="restart"/>
          </w:tcPr>
          <w:p w:rsidR="00C337CA" w:rsidRPr="00D56535" w:rsidRDefault="00C337CA" w:rsidP="00D56535">
            <w:pPr>
              <w:pStyle w:val="ConsPlusNormal"/>
              <w:rPr>
                <w:rFonts w:ascii="Arial" w:hAnsi="Arial" w:cs="Arial"/>
                <w:sz w:val="24"/>
                <w:szCs w:val="24"/>
              </w:rPr>
            </w:pPr>
          </w:p>
        </w:tc>
        <w:tc>
          <w:tcPr>
            <w:tcW w:w="884" w:type="dxa"/>
            <w:vMerge w:val="restart"/>
          </w:tcPr>
          <w:p w:rsidR="00C337CA" w:rsidRPr="00D56535" w:rsidRDefault="00C337CA" w:rsidP="00D56535">
            <w:pPr>
              <w:pStyle w:val="ConsPlusNormal"/>
              <w:rPr>
                <w:rFonts w:ascii="Arial" w:hAnsi="Arial" w:cs="Arial"/>
                <w:sz w:val="24"/>
                <w:szCs w:val="24"/>
              </w:rPr>
            </w:pPr>
          </w:p>
        </w:tc>
        <w:tc>
          <w:tcPr>
            <w:tcW w:w="713" w:type="dxa"/>
            <w:vMerge w:val="restart"/>
          </w:tcPr>
          <w:p w:rsidR="00C337CA" w:rsidRPr="00D56535" w:rsidRDefault="00C337CA" w:rsidP="00D56535">
            <w:pPr>
              <w:pStyle w:val="ConsPlusNormal"/>
              <w:rPr>
                <w:rFonts w:ascii="Arial" w:hAnsi="Arial" w:cs="Arial"/>
                <w:sz w:val="24"/>
                <w:szCs w:val="24"/>
              </w:rPr>
            </w:pPr>
          </w:p>
        </w:tc>
        <w:tc>
          <w:tcPr>
            <w:tcW w:w="1240" w:type="dxa"/>
            <w:vMerge w:val="restart"/>
          </w:tcPr>
          <w:p w:rsidR="00C337CA" w:rsidRPr="00D56535" w:rsidRDefault="00C337CA" w:rsidP="00D56535">
            <w:pPr>
              <w:pStyle w:val="ConsPlusNormal"/>
              <w:jc w:val="center"/>
              <w:rPr>
                <w:rFonts w:ascii="Arial" w:hAnsi="Arial" w:cs="Arial"/>
                <w:sz w:val="24"/>
                <w:szCs w:val="24"/>
              </w:rPr>
            </w:pPr>
          </w:p>
        </w:tc>
        <w:tc>
          <w:tcPr>
            <w:tcW w:w="1240" w:type="dxa"/>
            <w:vMerge w:val="restart"/>
          </w:tcPr>
          <w:p w:rsidR="00C337CA" w:rsidRPr="00D56535" w:rsidRDefault="00C337CA" w:rsidP="00D56535">
            <w:pPr>
              <w:pStyle w:val="ConsPlusNormal"/>
              <w:rPr>
                <w:rFonts w:ascii="Arial" w:hAnsi="Arial" w:cs="Arial"/>
                <w:sz w:val="24"/>
                <w:szCs w:val="24"/>
              </w:rPr>
            </w:pPr>
          </w:p>
        </w:tc>
        <w:tc>
          <w:tcPr>
            <w:tcW w:w="800" w:type="dxa"/>
            <w:vMerge w:val="restart"/>
          </w:tcPr>
          <w:p w:rsidR="00C337CA" w:rsidRPr="00D56535" w:rsidRDefault="00C337CA" w:rsidP="00D56535">
            <w:pPr>
              <w:pStyle w:val="ConsPlusNormal"/>
              <w:rPr>
                <w:rFonts w:ascii="Arial" w:hAnsi="Arial" w:cs="Arial"/>
                <w:sz w:val="24"/>
                <w:szCs w:val="24"/>
              </w:rPr>
            </w:pPr>
          </w:p>
        </w:tc>
        <w:tc>
          <w:tcPr>
            <w:tcW w:w="977" w:type="dxa"/>
          </w:tcPr>
          <w:p w:rsidR="00C337CA" w:rsidRPr="00D56535" w:rsidRDefault="00C337CA" w:rsidP="00D56535">
            <w:pPr>
              <w:pStyle w:val="ConsPlusNormal"/>
              <w:rPr>
                <w:rFonts w:ascii="Arial" w:hAnsi="Arial" w:cs="Arial"/>
                <w:sz w:val="24"/>
                <w:szCs w:val="24"/>
              </w:rPr>
            </w:pPr>
          </w:p>
        </w:tc>
        <w:tc>
          <w:tcPr>
            <w:tcW w:w="974" w:type="dxa"/>
          </w:tcPr>
          <w:p w:rsidR="00C337CA" w:rsidRPr="00D56535" w:rsidRDefault="00C337CA" w:rsidP="00D56535">
            <w:pPr>
              <w:pStyle w:val="ConsPlusNormal"/>
              <w:rPr>
                <w:rFonts w:ascii="Arial" w:hAnsi="Arial" w:cs="Arial"/>
                <w:sz w:val="24"/>
                <w:szCs w:val="24"/>
              </w:rPr>
            </w:pPr>
          </w:p>
        </w:tc>
        <w:tc>
          <w:tcPr>
            <w:tcW w:w="982" w:type="dxa"/>
          </w:tcPr>
          <w:p w:rsidR="00C337CA" w:rsidRPr="00D56535" w:rsidRDefault="00C337CA" w:rsidP="00D56535">
            <w:pPr>
              <w:pStyle w:val="ConsPlusNormal"/>
              <w:rPr>
                <w:rFonts w:ascii="Arial" w:hAnsi="Arial" w:cs="Arial"/>
                <w:sz w:val="24"/>
                <w:szCs w:val="24"/>
              </w:rPr>
            </w:pPr>
          </w:p>
        </w:tc>
        <w:tc>
          <w:tcPr>
            <w:tcW w:w="1080" w:type="dxa"/>
          </w:tcPr>
          <w:p w:rsidR="00C337CA" w:rsidRPr="00D56535" w:rsidRDefault="00C337CA" w:rsidP="00D56535">
            <w:pPr>
              <w:pStyle w:val="ConsPlusNormal"/>
              <w:rPr>
                <w:rFonts w:ascii="Arial" w:hAnsi="Arial" w:cs="Arial"/>
                <w:sz w:val="24"/>
                <w:szCs w:val="24"/>
              </w:rPr>
            </w:pPr>
          </w:p>
        </w:tc>
        <w:tc>
          <w:tcPr>
            <w:tcW w:w="1472" w:type="dxa"/>
            <w:vMerge w:val="restart"/>
          </w:tcPr>
          <w:p w:rsidR="00C337CA" w:rsidRPr="00D56535" w:rsidRDefault="00C337CA" w:rsidP="00D56535">
            <w:pPr>
              <w:pStyle w:val="ConsPlusNormal"/>
              <w:rPr>
                <w:rFonts w:ascii="Arial" w:hAnsi="Arial" w:cs="Arial"/>
                <w:sz w:val="24"/>
                <w:szCs w:val="24"/>
              </w:rPr>
            </w:pPr>
          </w:p>
        </w:tc>
        <w:tc>
          <w:tcPr>
            <w:tcW w:w="1505" w:type="dxa"/>
            <w:vMerge w:val="restart"/>
          </w:tcPr>
          <w:p w:rsidR="00C337CA" w:rsidRPr="00D56535" w:rsidRDefault="00C337CA" w:rsidP="00D56535">
            <w:pPr>
              <w:pStyle w:val="ConsPlusNormal"/>
              <w:rPr>
                <w:rFonts w:ascii="Arial" w:hAnsi="Arial" w:cs="Arial"/>
                <w:sz w:val="24"/>
                <w:szCs w:val="24"/>
              </w:rPr>
            </w:pPr>
          </w:p>
        </w:tc>
        <w:tc>
          <w:tcPr>
            <w:tcW w:w="1231" w:type="dxa"/>
            <w:vMerge w:val="restart"/>
          </w:tcPr>
          <w:p w:rsidR="00C337CA" w:rsidRPr="00D56535" w:rsidRDefault="00C337CA" w:rsidP="00D56535">
            <w:pPr>
              <w:pStyle w:val="ConsPlusNormal"/>
              <w:rPr>
                <w:rFonts w:ascii="Arial" w:hAnsi="Arial" w:cs="Arial"/>
                <w:sz w:val="24"/>
                <w:szCs w:val="24"/>
              </w:rPr>
            </w:pPr>
          </w:p>
        </w:tc>
      </w:tr>
      <w:tr w:rsidR="00C337CA" w:rsidRPr="00D56535" w:rsidTr="00E15219">
        <w:trPr>
          <w:trHeight w:val="439"/>
        </w:trPr>
        <w:tc>
          <w:tcPr>
            <w:tcW w:w="814" w:type="dxa"/>
            <w:vMerge/>
          </w:tcPr>
          <w:p w:rsidR="00C337CA" w:rsidRPr="00D56535" w:rsidRDefault="00C337CA" w:rsidP="00D56535">
            <w:pPr>
              <w:spacing w:after="0" w:line="240" w:lineRule="auto"/>
              <w:rPr>
                <w:rFonts w:ascii="Arial" w:hAnsi="Arial" w:cs="Arial"/>
                <w:sz w:val="24"/>
                <w:szCs w:val="24"/>
              </w:rPr>
            </w:pPr>
          </w:p>
        </w:tc>
        <w:tc>
          <w:tcPr>
            <w:tcW w:w="706" w:type="dxa"/>
            <w:vMerge/>
          </w:tcPr>
          <w:p w:rsidR="00C337CA" w:rsidRPr="00D56535" w:rsidRDefault="00C337CA" w:rsidP="00D56535">
            <w:pPr>
              <w:spacing w:after="0" w:line="240" w:lineRule="auto"/>
              <w:rPr>
                <w:rFonts w:ascii="Arial" w:hAnsi="Arial" w:cs="Arial"/>
                <w:sz w:val="24"/>
                <w:szCs w:val="24"/>
              </w:rPr>
            </w:pPr>
          </w:p>
        </w:tc>
        <w:tc>
          <w:tcPr>
            <w:tcW w:w="884" w:type="dxa"/>
            <w:vMerge/>
          </w:tcPr>
          <w:p w:rsidR="00C337CA" w:rsidRPr="00D56535" w:rsidRDefault="00C337CA" w:rsidP="00D56535">
            <w:pPr>
              <w:spacing w:after="0" w:line="240" w:lineRule="auto"/>
              <w:rPr>
                <w:rFonts w:ascii="Arial" w:hAnsi="Arial" w:cs="Arial"/>
                <w:sz w:val="24"/>
                <w:szCs w:val="24"/>
              </w:rPr>
            </w:pPr>
          </w:p>
        </w:tc>
        <w:tc>
          <w:tcPr>
            <w:tcW w:w="713" w:type="dxa"/>
            <w:vMerge/>
          </w:tcPr>
          <w:p w:rsidR="00C337CA" w:rsidRPr="00D56535" w:rsidRDefault="00C337CA" w:rsidP="00D56535">
            <w:pPr>
              <w:spacing w:after="0" w:line="240" w:lineRule="auto"/>
              <w:rPr>
                <w:rFonts w:ascii="Arial" w:hAnsi="Arial" w:cs="Arial"/>
                <w:sz w:val="24"/>
                <w:szCs w:val="24"/>
              </w:rPr>
            </w:pPr>
          </w:p>
        </w:tc>
        <w:tc>
          <w:tcPr>
            <w:tcW w:w="1240" w:type="dxa"/>
            <w:vMerge/>
          </w:tcPr>
          <w:p w:rsidR="00C337CA" w:rsidRPr="00D56535" w:rsidRDefault="00C337CA" w:rsidP="00D56535">
            <w:pPr>
              <w:spacing w:after="0" w:line="240" w:lineRule="auto"/>
              <w:rPr>
                <w:rFonts w:ascii="Arial" w:hAnsi="Arial" w:cs="Arial"/>
                <w:sz w:val="24"/>
                <w:szCs w:val="24"/>
              </w:rPr>
            </w:pPr>
          </w:p>
        </w:tc>
        <w:tc>
          <w:tcPr>
            <w:tcW w:w="1240" w:type="dxa"/>
            <w:vMerge/>
          </w:tcPr>
          <w:p w:rsidR="00C337CA" w:rsidRPr="00D56535" w:rsidRDefault="00C337CA" w:rsidP="00D56535">
            <w:pPr>
              <w:spacing w:after="0" w:line="240" w:lineRule="auto"/>
              <w:rPr>
                <w:rFonts w:ascii="Arial" w:hAnsi="Arial" w:cs="Arial"/>
                <w:sz w:val="24"/>
                <w:szCs w:val="24"/>
              </w:rPr>
            </w:pPr>
          </w:p>
        </w:tc>
        <w:tc>
          <w:tcPr>
            <w:tcW w:w="800" w:type="dxa"/>
            <w:vMerge/>
          </w:tcPr>
          <w:p w:rsidR="00C337CA" w:rsidRPr="00D56535" w:rsidRDefault="00C337CA" w:rsidP="00D56535">
            <w:pPr>
              <w:spacing w:after="0" w:line="240" w:lineRule="auto"/>
              <w:rPr>
                <w:rFonts w:ascii="Arial" w:hAnsi="Arial" w:cs="Arial"/>
                <w:sz w:val="24"/>
                <w:szCs w:val="24"/>
              </w:rPr>
            </w:pPr>
          </w:p>
        </w:tc>
        <w:tc>
          <w:tcPr>
            <w:tcW w:w="977" w:type="dxa"/>
          </w:tcPr>
          <w:p w:rsidR="00C337CA" w:rsidRPr="00D56535" w:rsidRDefault="00C337CA" w:rsidP="00D56535">
            <w:pPr>
              <w:pStyle w:val="ConsPlusNormal"/>
              <w:rPr>
                <w:rFonts w:ascii="Arial" w:hAnsi="Arial" w:cs="Arial"/>
                <w:sz w:val="24"/>
                <w:szCs w:val="24"/>
              </w:rPr>
            </w:pPr>
          </w:p>
        </w:tc>
        <w:tc>
          <w:tcPr>
            <w:tcW w:w="974" w:type="dxa"/>
          </w:tcPr>
          <w:p w:rsidR="00C337CA" w:rsidRPr="00D56535" w:rsidRDefault="00C337CA" w:rsidP="00D56535">
            <w:pPr>
              <w:pStyle w:val="ConsPlusNormal"/>
              <w:rPr>
                <w:rFonts w:ascii="Arial" w:hAnsi="Arial" w:cs="Arial"/>
                <w:sz w:val="24"/>
                <w:szCs w:val="24"/>
              </w:rPr>
            </w:pPr>
          </w:p>
        </w:tc>
        <w:tc>
          <w:tcPr>
            <w:tcW w:w="982" w:type="dxa"/>
          </w:tcPr>
          <w:p w:rsidR="00C337CA" w:rsidRPr="00D56535" w:rsidRDefault="00C337CA" w:rsidP="00D56535">
            <w:pPr>
              <w:pStyle w:val="ConsPlusNormal"/>
              <w:rPr>
                <w:rFonts w:ascii="Arial" w:hAnsi="Arial" w:cs="Arial"/>
                <w:sz w:val="24"/>
                <w:szCs w:val="24"/>
              </w:rPr>
            </w:pPr>
          </w:p>
        </w:tc>
        <w:tc>
          <w:tcPr>
            <w:tcW w:w="1080" w:type="dxa"/>
          </w:tcPr>
          <w:p w:rsidR="00C337CA" w:rsidRPr="00D56535" w:rsidRDefault="00C337CA" w:rsidP="00D56535">
            <w:pPr>
              <w:pStyle w:val="ConsPlusNormal"/>
              <w:rPr>
                <w:rFonts w:ascii="Arial" w:hAnsi="Arial" w:cs="Arial"/>
                <w:sz w:val="24"/>
                <w:szCs w:val="24"/>
              </w:rPr>
            </w:pPr>
          </w:p>
        </w:tc>
        <w:tc>
          <w:tcPr>
            <w:tcW w:w="1472" w:type="dxa"/>
            <w:vMerge/>
          </w:tcPr>
          <w:p w:rsidR="00C337CA" w:rsidRPr="00D56535" w:rsidRDefault="00C337CA" w:rsidP="00D56535">
            <w:pPr>
              <w:spacing w:after="0" w:line="240" w:lineRule="auto"/>
              <w:rPr>
                <w:rFonts w:ascii="Arial" w:hAnsi="Arial" w:cs="Arial"/>
                <w:sz w:val="24"/>
                <w:szCs w:val="24"/>
              </w:rPr>
            </w:pPr>
          </w:p>
        </w:tc>
        <w:tc>
          <w:tcPr>
            <w:tcW w:w="1505" w:type="dxa"/>
            <w:vMerge/>
          </w:tcPr>
          <w:p w:rsidR="00C337CA" w:rsidRPr="00D56535" w:rsidRDefault="00C337CA" w:rsidP="00D56535">
            <w:pPr>
              <w:spacing w:after="0" w:line="240" w:lineRule="auto"/>
              <w:rPr>
                <w:rFonts w:ascii="Arial" w:hAnsi="Arial" w:cs="Arial"/>
                <w:sz w:val="24"/>
                <w:szCs w:val="24"/>
              </w:rPr>
            </w:pPr>
          </w:p>
        </w:tc>
        <w:tc>
          <w:tcPr>
            <w:tcW w:w="1231" w:type="dxa"/>
            <w:vMerge/>
          </w:tcPr>
          <w:p w:rsidR="00C337CA" w:rsidRPr="00D56535" w:rsidRDefault="00C337CA" w:rsidP="00D56535">
            <w:pPr>
              <w:spacing w:after="0" w:line="240" w:lineRule="auto"/>
              <w:rPr>
                <w:rFonts w:ascii="Arial" w:hAnsi="Arial" w:cs="Arial"/>
                <w:sz w:val="24"/>
                <w:szCs w:val="24"/>
              </w:rPr>
            </w:pPr>
          </w:p>
        </w:tc>
      </w:tr>
      <w:tr w:rsidR="00C337CA" w:rsidRPr="00D56535" w:rsidTr="00E15219">
        <w:trPr>
          <w:trHeight w:val="307"/>
        </w:trPr>
        <w:tc>
          <w:tcPr>
            <w:tcW w:w="10410" w:type="dxa"/>
            <w:gridSpan w:val="11"/>
          </w:tcPr>
          <w:p w:rsidR="00C337CA" w:rsidRPr="00D56535" w:rsidRDefault="00C337CA" w:rsidP="00D56535">
            <w:pPr>
              <w:pStyle w:val="ConsPlusNormal"/>
              <w:jc w:val="right"/>
              <w:rPr>
                <w:rFonts w:ascii="Arial" w:hAnsi="Arial" w:cs="Arial"/>
                <w:sz w:val="24"/>
                <w:szCs w:val="24"/>
              </w:rPr>
            </w:pPr>
            <w:bookmarkStart w:id="68" w:name="P2721"/>
            <w:bookmarkEnd w:id="68"/>
            <w:r w:rsidRPr="00D56535">
              <w:rPr>
                <w:rFonts w:ascii="Arial" w:hAnsi="Arial" w:cs="Arial"/>
                <w:sz w:val="24"/>
                <w:szCs w:val="24"/>
              </w:rPr>
              <w:t>Итого по коду бюджетной классификации</w:t>
            </w:r>
          </w:p>
        </w:tc>
        <w:tc>
          <w:tcPr>
            <w:tcW w:w="1472" w:type="dxa"/>
          </w:tcPr>
          <w:p w:rsidR="00C337CA" w:rsidRPr="00D56535" w:rsidRDefault="00C337CA" w:rsidP="00D56535">
            <w:pPr>
              <w:pStyle w:val="ConsPlusNormal"/>
              <w:rPr>
                <w:rFonts w:ascii="Arial" w:hAnsi="Arial" w:cs="Arial"/>
                <w:sz w:val="24"/>
                <w:szCs w:val="24"/>
              </w:rPr>
            </w:pPr>
          </w:p>
        </w:tc>
        <w:tc>
          <w:tcPr>
            <w:tcW w:w="1505" w:type="dxa"/>
          </w:tcPr>
          <w:p w:rsidR="00C337CA" w:rsidRPr="00D56535" w:rsidRDefault="00C337CA" w:rsidP="00D56535">
            <w:pPr>
              <w:pStyle w:val="ConsPlusNormal"/>
              <w:rPr>
                <w:rFonts w:ascii="Arial" w:hAnsi="Arial" w:cs="Arial"/>
                <w:sz w:val="24"/>
                <w:szCs w:val="24"/>
              </w:rPr>
            </w:pPr>
          </w:p>
        </w:tc>
        <w:tc>
          <w:tcPr>
            <w:tcW w:w="1231" w:type="dxa"/>
          </w:tcPr>
          <w:p w:rsidR="00C337CA" w:rsidRPr="00D56535" w:rsidRDefault="00C337CA" w:rsidP="00D56535">
            <w:pPr>
              <w:pStyle w:val="ConsPlusNormal"/>
              <w:rPr>
                <w:rFonts w:ascii="Arial" w:hAnsi="Arial" w:cs="Arial"/>
                <w:sz w:val="24"/>
                <w:szCs w:val="24"/>
              </w:rPr>
            </w:pPr>
          </w:p>
        </w:tc>
      </w:tr>
      <w:tr w:rsidR="00C337CA" w:rsidRPr="00D56535" w:rsidTr="00E15219">
        <w:trPr>
          <w:trHeight w:val="307"/>
        </w:trPr>
        <w:tc>
          <w:tcPr>
            <w:tcW w:w="10410" w:type="dxa"/>
            <w:gridSpan w:val="11"/>
          </w:tcPr>
          <w:p w:rsidR="00C337CA" w:rsidRPr="00D56535" w:rsidRDefault="00C337CA" w:rsidP="00D56535">
            <w:pPr>
              <w:pStyle w:val="ConsPlusNormal"/>
              <w:jc w:val="right"/>
              <w:rPr>
                <w:rFonts w:ascii="Arial" w:hAnsi="Arial" w:cs="Arial"/>
                <w:sz w:val="24"/>
                <w:szCs w:val="24"/>
              </w:rPr>
            </w:pPr>
            <w:bookmarkStart w:id="69" w:name="P2725"/>
            <w:bookmarkEnd w:id="69"/>
            <w:r w:rsidRPr="00D56535">
              <w:rPr>
                <w:rFonts w:ascii="Arial" w:hAnsi="Arial" w:cs="Arial"/>
                <w:sz w:val="24"/>
                <w:szCs w:val="24"/>
              </w:rPr>
              <w:t>Всего по коду главы</w:t>
            </w:r>
          </w:p>
        </w:tc>
        <w:tc>
          <w:tcPr>
            <w:tcW w:w="1472" w:type="dxa"/>
          </w:tcPr>
          <w:p w:rsidR="00C337CA" w:rsidRPr="00D56535" w:rsidRDefault="00C337CA" w:rsidP="00D56535">
            <w:pPr>
              <w:pStyle w:val="ConsPlusNormal"/>
              <w:rPr>
                <w:rFonts w:ascii="Arial" w:hAnsi="Arial" w:cs="Arial"/>
                <w:sz w:val="24"/>
                <w:szCs w:val="24"/>
              </w:rPr>
            </w:pPr>
          </w:p>
        </w:tc>
        <w:tc>
          <w:tcPr>
            <w:tcW w:w="1505" w:type="dxa"/>
          </w:tcPr>
          <w:p w:rsidR="00C337CA" w:rsidRPr="00D56535" w:rsidRDefault="00C337CA" w:rsidP="00D56535">
            <w:pPr>
              <w:pStyle w:val="ConsPlusNormal"/>
              <w:rPr>
                <w:rFonts w:ascii="Arial" w:hAnsi="Arial" w:cs="Arial"/>
                <w:sz w:val="24"/>
                <w:szCs w:val="24"/>
              </w:rPr>
            </w:pPr>
          </w:p>
        </w:tc>
        <w:tc>
          <w:tcPr>
            <w:tcW w:w="1231" w:type="dxa"/>
          </w:tcPr>
          <w:p w:rsidR="00C337CA" w:rsidRPr="00D56535" w:rsidRDefault="00C337CA" w:rsidP="00D56535">
            <w:pPr>
              <w:pStyle w:val="ConsPlusNormal"/>
              <w:rPr>
                <w:rFonts w:ascii="Arial" w:hAnsi="Arial" w:cs="Arial"/>
                <w:sz w:val="24"/>
                <w:szCs w:val="24"/>
              </w:rPr>
            </w:pPr>
          </w:p>
        </w:tc>
      </w:tr>
    </w:tbl>
    <w:p w:rsidR="00C337CA" w:rsidRPr="00D56535" w:rsidRDefault="00C337CA" w:rsidP="00D56535">
      <w:pPr>
        <w:pStyle w:val="ConsPlusNormal"/>
        <w:jc w:val="both"/>
        <w:rPr>
          <w:rFonts w:ascii="Arial" w:hAnsi="Arial" w:cs="Arial"/>
          <w:sz w:val="24"/>
          <w:szCs w:val="24"/>
        </w:rPr>
      </w:pPr>
    </w:p>
    <w:p w:rsidR="00C337CA" w:rsidRPr="00D56535" w:rsidRDefault="00C337CA" w:rsidP="00D56535">
      <w:pPr>
        <w:pStyle w:val="ConsPlusNonformat"/>
        <w:jc w:val="both"/>
        <w:rPr>
          <w:rFonts w:ascii="Arial" w:hAnsi="Arial" w:cs="Arial"/>
          <w:sz w:val="24"/>
          <w:szCs w:val="24"/>
        </w:rPr>
      </w:pPr>
      <w:r w:rsidRPr="00D56535">
        <w:rPr>
          <w:rFonts w:ascii="Arial" w:hAnsi="Arial" w:cs="Arial"/>
          <w:sz w:val="24"/>
          <w:szCs w:val="24"/>
        </w:rPr>
        <w:t>Ответственный исполнитель ___________ _________ ______________ _________</w:t>
      </w:r>
    </w:p>
    <w:p w:rsidR="00C337CA" w:rsidRPr="00D56535" w:rsidRDefault="00C337CA" w:rsidP="00D56535">
      <w:pPr>
        <w:pStyle w:val="ConsPlusNonformat"/>
        <w:jc w:val="both"/>
        <w:rPr>
          <w:rFonts w:ascii="Arial" w:hAnsi="Arial" w:cs="Arial"/>
          <w:sz w:val="24"/>
          <w:szCs w:val="24"/>
        </w:rPr>
      </w:pPr>
      <w:proofErr w:type="gramStart"/>
      <w:r w:rsidRPr="00D56535">
        <w:rPr>
          <w:rFonts w:ascii="Arial" w:hAnsi="Arial" w:cs="Arial"/>
          <w:sz w:val="24"/>
          <w:szCs w:val="24"/>
        </w:rPr>
        <w:t>(должность) (подпись)  (расшифровка  (телефон)</w:t>
      </w:r>
      <w:proofErr w:type="gramEnd"/>
    </w:p>
    <w:p w:rsidR="00C337CA" w:rsidRPr="00D56535" w:rsidRDefault="00C337CA" w:rsidP="00D56535">
      <w:pPr>
        <w:pStyle w:val="ConsPlusNonformat"/>
        <w:jc w:val="both"/>
        <w:rPr>
          <w:rFonts w:ascii="Arial" w:hAnsi="Arial" w:cs="Arial"/>
          <w:sz w:val="24"/>
          <w:szCs w:val="24"/>
        </w:rPr>
      </w:pPr>
      <w:r w:rsidRPr="00D56535">
        <w:rPr>
          <w:rFonts w:ascii="Arial" w:hAnsi="Arial" w:cs="Arial"/>
          <w:sz w:val="24"/>
          <w:szCs w:val="24"/>
        </w:rPr>
        <w:t xml:space="preserve">                                                   подписи)</w:t>
      </w:r>
    </w:p>
    <w:p w:rsidR="00C337CA" w:rsidRPr="00D56535" w:rsidRDefault="00C337CA" w:rsidP="00D56535">
      <w:pPr>
        <w:pStyle w:val="ConsPlusNonformat"/>
        <w:jc w:val="both"/>
        <w:rPr>
          <w:rFonts w:ascii="Arial" w:hAnsi="Arial" w:cs="Arial"/>
          <w:sz w:val="24"/>
          <w:szCs w:val="24"/>
        </w:rPr>
      </w:pPr>
    </w:p>
    <w:p w:rsidR="00C337CA" w:rsidRPr="00D56535" w:rsidRDefault="00C337CA" w:rsidP="00D56535">
      <w:pPr>
        <w:pStyle w:val="ConsPlusNonformat"/>
        <w:jc w:val="both"/>
        <w:rPr>
          <w:rFonts w:ascii="Arial" w:hAnsi="Arial" w:cs="Arial"/>
          <w:sz w:val="24"/>
          <w:szCs w:val="24"/>
        </w:rPr>
      </w:pPr>
      <w:r w:rsidRPr="00D56535">
        <w:rPr>
          <w:rFonts w:ascii="Arial" w:hAnsi="Arial" w:cs="Arial"/>
          <w:sz w:val="24"/>
          <w:szCs w:val="24"/>
        </w:rPr>
        <w:t>"__" ________ 20__ г.</w:t>
      </w:r>
    </w:p>
    <w:p w:rsidR="00C337CA" w:rsidRPr="00D56535" w:rsidRDefault="00C337CA" w:rsidP="00D56535">
      <w:pPr>
        <w:pStyle w:val="ConsPlusNonformat"/>
        <w:jc w:val="both"/>
        <w:rPr>
          <w:rFonts w:ascii="Arial" w:hAnsi="Arial" w:cs="Arial"/>
          <w:sz w:val="24"/>
          <w:szCs w:val="24"/>
        </w:rPr>
      </w:pPr>
    </w:p>
    <w:p w:rsidR="00C337CA" w:rsidRPr="00D56535" w:rsidRDefault="00C337CA" w:rsidP="00D56535">
      <w:pPr>
        <w:pStyle w:val="ConsPlusNonformat"/>
        <w:jc w:val="both"/>
        <w:rPr>
          <w:rFonts w:ascii="Arial" w:hAnsi="Arial" w:cs="Arial"/>
          <w:sz w:val="24"/>
          <w:szCs w:val="24"/>
        </w:rPr>
      </w:pPr>
      <w:r w:rsidRPr="00D56535">
        <w:rPr>
          <w:rFonts w:ascii="Arial" w:hAnsi="Arial" w:cs="Arial"/>
          <w:sz w:val="24"/>
          <w:szCs w:val="24"/>
        </w:rPr>
        <w:t xml:space="preserve">                                                         Номер страницы ___</w:t>
      </w:r>
    </w:p>
    <w:p w:rsidR="00FA432C" w:rsidRPr="00D56535" w:rsidRDefault="00C337CA" w:rsidP="00D56535">
      <w:pPr>
        <w:pStyle w:val="ConsPlusNonformat"/>
        <w:jc w:val="both"/>
        <w:rPr>
          <w:rFonts w:ascii="Arial" w:hAnsi="Arial" w:cs="Arial"/>
          <w:sz w:val="24"/>
          <w:szCs w:val="24"/>
        </w:rPr>
      </w:pPr>
      <w:r w:rsidRPr="00D56535">
        <w:rPr>
          <w:rFonts w:ascii="Arial" w:hAnsi="Arial" w:cs="Arial"/>
          <w:sz w:val="24"/>
          <w:szCs w:val="24"/>
        </w:rPr>
        <w:t xml:space="preserve">                                                          Всего страниц ___</w:t>
      </w:r>
    </w:p>
    <w:p w:rsidR="00FA432C" w:rsidRPr="00D56535" w:rsidRDefault="00FA432C" w:rsidP="00D56535">
      <w:pPr>
        <w:pStyle w:val="ConsPlusNormal"/>
        <w:ind w:firstLine="540"/>
        <w:jc w:val="both"/>
        <w:rPr>
          <w:rFonts w:ascii="Arial" w:hAnsi="Arial" w:cs="Arial"/>
          <w:sz w:val="24"/>
          <w:szCs w:val="24"/>
        </w:rPr>
      </w:pPr>
    </w:p>
    <w:p w:rsidR="00FA432C" w:rsidRPr="00D56535" w:rsidRDefault="00FA432C" w:rsidP="00D56535">
      <w:pPr>
        <w:pStyle w:val="ConsPlusNormal"/>
        <w:ind w:firstLine="540"/>
        <w:jc w:val="both"/>
        <w:rPr>
          <w:rFonts w:ascii="Arial" w:hAnsi="Arial" w:cs="Arial"/>
          <w:sz w:val="24"/>
          <w:szCs w:val="24"/>
        </w:rPr>
      </w:pPr>
    </w:p>
    <w:p w:rsidR="00FA432C" w:rsidRPr="00D56535" w:rsidRDefault="00FA432C" w:rsidP="00D56535">
      <w:pPr>
        <w:pStyle w:val="ConsPlusNormal"/>
        <w:ind w:firstLine="540"/>
        <w:jc w:val="both"/>
        <w:rPr>
          <w:rFonts w:ascii="Arial" w:hAnsi="Arial" w:cs="Arial"/>
          <w:sz w:val="24"/>
          <w:szCs w:val="24"/>
        </w:rPr>
      </w:pPr>
    </w:p>
    <w:p w:rsidR="000A671E" w:rsidRPr="00D56535" w:rsidRDefault="000A671E" w:rsidP="00D56535">
      <w:pPr>
        <w:pStyle w:val="ConsPlusNormal"/>
        <w:jc w:val="both"/>
        <w:outlineLvl w:val="1"/>
        <w:rPr>
          <w:rFonts w:ascii="Arial" w:hAnsi="Arial" w:cs="Arial"/>
          <w:sz w:val="24"/>
          <w:szCs w:val="24"/>
        </w:rPr>
      </w:pPr>
    </w:p>
    <w:p w:rsidR="000A671E" w:rsidRPr="00D56535" w:rsidRDefault="000A671E" w:rsidP="00D56535">
      <w:pPr>
        <w:pStyle w:val="ConsPlusNormal"/>
        <w:jc w:val="both"/>
        <w:outlineLvl w:val="1"/>
        <w:rPr>
          <w:rFonts w:ascii="Arial" w:hAnsi="Arial" w:cs="Arial"/>
          <w:sz w:val="24"/>
          <w:szCs w:val="24"/>
        </w:rPr>
      </w:pPr>
    </w:p>
    <w:p w:rsidR="000A671E" w:rsidRPr="00D56535" w:rsidRDefault="000A671E" w:rsidP="00D56535">
      <w:pPr>
        <w:pStyle w:val="ConsPlusNormal"/>
        <w:jc w:val="both"/>
        <w:outlineLvl w:val="1"/>
        <w:rPr>
          <w:rFonts w:ascii="Arial" w:hAnsi="Arial" w:cs="Arial"/>
          <w:sz w:val="24"/>
          <w:szCs w:val="24"/>
        </w:rPr>
      </w:pPr>
    </w:p>
    <w:p w:rsidR="000A671E" w:rsidRPr="00D56535" w:rsidRDefault="000A671E" w:rsidP="00D56535">
      <w:pPr>
        <w:pStyle w:val="ConsPlusNormal"/>
        <w:jc w:val="both"/>
        <w:outlineLvl w:val="1"/>
        <w:rPr>
          <w:rFonts w:ascii="Arial" w:hAnsi="Arial" w:cs="Arial"/>
          <w:sz w:val="24"/>
          <w:szCs w:val="24"/>
        </w:rPr>
      </w:pPr>
    </w:p>
    <w:p w:rsidR="000A671E" w:rsidRPr="00D56535" w:rsidRDefault="000A671E" w:rsidP="00D56535">
      <w:pPr>
        <w:pStyle w:val="ConsPlusNormal"/>
        <w:jc w:val="both"/>
        <w:outlineLvl w:val="1"/>
        <w:rPr>
          <w:rFonts w:ascii="Arial" w:hAnsi="Arial" w:cs="Arial"/>
          <w:sz w:val="24"/>
          <w:szCs w:val="24"/>
        </w:rPr>
      </w:pPr>
    </w:p>
    <w:p w:rsidR="000A671E" w:rsidRPr="00D56535" w:rsidRDefault="000A671E" w:rsidP="00D56535">
      <w:pPr>
        <w:pStyle w:val="ConsPlusNormal"/>
        <w:jc w:val="both"/>
        <w:outlineLvl w:val="1"/>
        <w:rPr>
          <w:rFonts w:ascii="Arial" w:hAnsi="Arial" w:cs="Arial"/>
          <w:sz w:val="24"/>
          <w:szCs w:val="24"/>
        </w:rPr>
      </w:pPr>
    </w:p>
    <w:p w:rsidR="000A671E" w:rsidRPr="00D56535" w:rsidRDefault="000A671E" w:rsidP="00D56535">
      <w:pPr>
        <w:pStyle w:val="ConsPlusNormal"/>
        <w:jc w:val="both"/>
        <w:outlineLvl w:val="1"/>
        <w:rPr>
          <w:rFonts w:ascii="Arial" w:hAnsi="Arial" w:cs="Arial"/>
          <w:sz w:val="24"/>
          <w:szCs w:val="24"/>
        </w:rPr>
      </w:pPr>
    </w:p>
    <w:p w:rsidR="000A671E" w:rsidRPr="00D56535" w:rsidRDefault="000A671E" w:rsidP="00D56535">
      <w:pPr>
        <w:pStyle w:val="ConsPlusNormal"/>
        <w:jc w:val="both"/>
        <w:outlineLvl w:val="1"/>
        <w:rPr>
          <w:rFonts w:ascii="Arial" w:hAnsi="Arial" w:cs="Arial"/>
          <w:sz w:val="24"/>
          <w:szCs w:val="24"/>
        </w:rPr>
      </w:pPr>
    </w:p>
    <w:p w:rsidR="000A671E" w:rsidRPr="00D56535" w:rsidRDefault="000A671E" w:rsidP="00D56535">
      <w:pPr>
        <w:pStyle w:val="ConsPlusNormal"/>
        <w:jc w:val="both"/>
        <w:outlineLvl w:val="1"/>
        <w:rPr>
          <w:rFonts w:ascii="Arial" w:hAnsi="Arial" w:cs="Arial"/>
          <w:sz w:val="24"/>
          <w:szCs w:val="24"/>
        </w:rPr>
      </w:pPr>
    </w:p>
    <w:p w:rsidR="000A671E" w:rsidRPr="00D56535" w:rsidRDefault="000A671E" w:rsidP="00D56535">
      <w:pPr>
        <w:pStyle w:val="ConsPlusNormal"/>
        <w:jc w:val="both"/>
        <w:outlineLvl w:val="1"/>
        <w:rPr>
          <w:rFonts w:ascii="Arial" w:hAnsi="Arial" w:cs="Arial"/>
          <w:sz w:val="24"/>
          <w:szCs w:val="24"/>
        </w:rPr>
      </w:pPr>
    </w:p>
    <w:p w:rsidR="000A671E" w:rsidRPr="00D56535" w:rsidRDefault="000A671E" w:rsidP="00D56535">
      <w:pPr>
        <w:pStyle w:val="ConsPlusNormal"/>
        <w:jc w:val="both"/>
        <w:outlineLvl w:val="1"/>
        <w:rPr>
          <w:rFonts w:ascii="Arial" w:hAnsi="Arial" w:cs="Arial"/>
          <w:sz w:val="24"/>
          <w:szCs w:val="24"/>
        </w:rPr>
      </w:pPr>
    </w:p>
    <w:p w:rsidR="000A671E" w:rsidRPr="00D56535" w:rsidRDefault="000A671E" w:rsidP="00D56535">
      <w:pPr>
        <w:pStyle w:val="ConsPlusNormal"/>
        <w:jc w:val="both"/>
        <w:outlineLvl w:val="1"/>
        <w:rPr>
          <w:rFonts w:ascii="Arial" w:hAnsi="Arial" w:cs="Arial"/>
          <w:sz w:val="24"/>
          <w:szCs w:val="24"/>
        </w:rPr>
      </w:pPr>
    </w:p>
    <w:p w:rsidR="00D56535" w:rsidRDefault="00D56535" w:rsidP="00D56535">
      <w:pPr>
        <w:pStyle w:val="ConsPlusNormal"/>
        <w:jc w:val="right"/>
        <w:outlineLvl w:val="1"/>
        <w:rPr>
          <w:rFonts w:ascii="Arial" w:hAnsi="Arial" w:cs="Arial"/>
          <w:sz w:val="24"/>
          <w:szCs w:val="24"/>
        </w:rPr>
      </w:pPr>
    </w:p>
    <w:p w:rsidR="00D56535" w:rsidRDefault="00D56535" w:rsidP="00D56535">
      <w:pPr>
        <w:pStyle w:val="ConsPlusNormal"/>
        <w:jc w:val="right"/>
        <w:outlineLvl w:val="1"/>
        <w:rPr>
          <w:rFonts w:ascii="Arial" w:hAnsi="Arial" w:cs="Arial"/>
          <w:sz w:val="24"/>
          <w:szCs w:val="24"/>
        </w:rPr>
      </w:pPr>
    </w:p>
    <w:p w:rsidR="00F31435" w:rsidRPr="00D56535" w:rsidRDefault="00F31435" w:rsidP="00D56535">
      <w:pPr>
        <w:pStyle w:val="ConsPlusNormal"/>
        <w:jc w:val="right"/>
        <w:outlineLvl w:val="1"/>
        <w:rPr>
          <w:rFonts w:ascii="Arial" w:hAnsi="Arial" w:cs="Arial"/>
          <w:sz w:val="24"/>
          <w:szCs w:val="24"/>
        </w:rPr>
      </w:pPr>
      <w:r w:rsidRPr="00D56535">
        <w:rPr>
          <w:rFonts w:ascii="Arial" w:hAnsi="Arial" w:cs="Arial"/>
          <w:sz w:val="24"/>
          <w:szCs w:val="24"/>
        </w:rPr>
        <w:lastRenderedPageBreak/>
        <w:t>Приложение N 7</w:t>
      </w:r>
    </w:p>
    <w:p w:rsidR="00FA432C" w:rsidRPr="00D56535" w:rsidRDefault="00FA432C" w:rsidP="00D56535">
      <w:pPr>
        <w:pStyle w:val="ConsPlusNormal"/>
        <w:ind w:left="9214"/>
        <w:jc w:val="right"/>
        <w:rPr>
          <w:rFonts w:ascii="Arial" w:hAnsi="Arial" w:cs="Arial"/>
          <w:sz w:val="24"/>
          <w:szCs w:val="24"/>
        </w:rPr>
      </w:pPr>
      <w:bookmarkStart w:id="70" w:name="P2860"/>
      <w:bookmarkEnd w:id="70"/>
      <w:r w:rsidRPr="00D56535">
        <w:rPr>
          <w:rFonts w:ascii="Arial" w:hAnsi="Arial" w:cs="Arial"/>
          <w:sz w:val="24"/>
          <w:szCs w:val="24"/>
        </w:rPr>
        <w:t xml:space="preserve">к Порядку учета бюджетных и денежных обязательств получателя средств сельского бюджета </w:t>
      </w:r>
      <w:r w:rsidR="000A671E" w:rsidRPr="00D56535">
        <w:rPr>
          <w:rFonts w:ascii="Arial" w:hAnsi="Arial" w:cs="Arial"/>
          <w:sz w:val="24"/>
          <w:szCs w:val="24"/>
        </w:rPr>
        <w:t>Абалаковского</w:t>
      </w:r>
      <w:r w:rsidR="00B4533A" w:rsidRPr="00D56535">
        <w:rPr>
          <w:rFonts w:ascii="Arial" w:hAnsi="Arial" w:cs="Arial"/>
          <w:sz w:val="24"/>
          <w:szCs w:val="24"/>
        </w:rPr>
        <w:t xml:space="preserve"> </w:t>
      </w:r>
      <w:r w:rsidRPr="00D56535">
        <w:rPr>
          <w:rFonts w:ascii="Arial" w:hAnsi="Arial" w:cs="Arial"/>
          <w:sz w:val="24"/>
          <w:szCs w:val="24"/>
        </w:rPr>
        <w:t>сельсовета Енисейского района Красноярского края</w:t>
      </w:r>
    </w:p>
    <w:p w:rsidR="00C337CA" w:rsidRPr="00D56535" w:rsidRDefault="00C337CA" w:rsidP="00D56535">
      <w:pPr>
        <w:pStyle w:val="ConsPlusNonformat"/>
        <w:jc w:val="both"/>
        <w:rPr>
          <w:rFonts w:ascii="Arial" w:hAnsi="Arial" w:cs="Arial"/>
          <w:sz w:val="24"/>
          <w:szCs w:val="24"/>
        </w:rPr>
      </w:pPr>
      <w:r w:rsidRPr="00D56535">
        <w:rPr>
          <w:rFonts w:ascii="Arial" w:hAnsi="Arial" w:cs="Arial"/>
          <w:sz w:val="24"/>
          <w:szCs w:val="24"/>
        </w:rPr>
        <w:t xml:space="preserve">                                 ИЗВЕЩЕНИЕ</w:t>
      </w:r>
    </w:p>
    <w:p w:rsidR="00C337CA" w:rsidRPr="00D56535" w:rsidRDefault="00C337CA" w:rsidP="00D56535">
      <w:pPr>
        <w:pStyle w:val="ConsPlusNonformat"/>
        <w:jc w:val="both"/>
        <w:rPr>
          <w:rFonts w:ascii="Arial" w:hAnsi="Arial" w:cs="Arial"/>
          <w:sz w:val="24"/>
          <w:szCs w:val="24"/>
        </w:rPr>
      </w:pPr>
      <w:r w:rsidRPr="00D56535">
        <w:rPr>
          <w:rFonts w:ascii="Arial" w:hAnsi="Arial" w:cs="Arial"/>
          <w:sz w:val="24"/>
          <w:szCs w:val="24"/>
        </w:rPr>
        <w:t xml:space="preserve">         о постановке на учет (изменении) бюджетного обязательства</w:t>
      </w:r>
    </w:p>
    <w:p w:rsidR="00C337CA" w:rsidRPr="00D56535" w:rsidRDefault="00C337CA" w:rsidP="00D56535">
      <w:pPr>
        <w:pStyle w:val="ConsPlusNonformat"/>
        <w:jc w:val="both"/>
        <w:rPr>
          <w:rFonts w:ascii="Arial" w:hAnsi="Arial" w:cs="Arial"/>
          <w:sz w:val="24"/>
          <w:szCs w:val="24"/>
        </w:rPr>
      </w:pPr>
      <w:r w:rsidRPr="00D56535">
        <w:rPr>
          <w:rFonts w:ascii="Arial" w:hAnsi="Arial" w:cs="Arial"/>
          <w:sz w:val="24"/>
          <w:szCs w:val="24"/>
        </w:rPr>
        <w:t xml:space="preserve">                    в органе Федерального казначейства</w:t>
      </w:r>
    </w:p>
    <w:p w:rsidR="00C337CA" w:rsidRPr="00D56535" w:rsidRDefault="00C337CA" w:rsidP="00D56535">
      <w:pPr>
        <w:pStyle w:val="ConsPlusNormal"/>
        <w:jc w:val="both"/>
        <w:rPr>
          <w:rFonts w:ascii="Arial" w:hAnsi="Arial" w:cs="Arial"/>
          <w:sz w:val="24"/>
          <w:szCs w:val="24"/>
        </w:rPr>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3572"/>
        <w:gridCol w:w="1870"/>
        <w:gridCol w:w="1241"/>
      </w:tblGrid>
      <w:tr w:rsidR="00C337CA" w:rsidRPr="00D56535">
        <w:tc>
          <w:tcPr>
            <w:tcW w:w="2948" w:type="dxa"/>
            <w:tcBorders>
              <w:top w:val="nil"/>
              <w:left w:val="nil"/>
              <w:bottom w:val="nil"/>
              <w:right w:val="nil"/>
            </w:tcBorders>
          </w:tcPr>
          <w:p w:rsidR="00C337CA" w:rsidRPr="00D56535" w:rsidRDefault="00C337CA" w:rsidP="00D56535">
            <w:pPr>
              <w:pStyle w:val="ConsPlusNormal"/>
              <w:rPr>
                <w:rFonts w:ascii="Arial" w:hAnsi="Arial" w:cs="Arial"/>
                <w:sz w:val="24"/>
                <w:szCs w:val="24"/>
              </w:rPr>
            </w:pPr>
          </w:p>
        </w:tc>
        <w:tc>
          <w:tcPr>
            <w:tcW w:w="3572" w:type="dxa"/>
            <w:tcBorders>
              <w:top w:val="nil"/>
              <w:left w:val="nil"/>
              <w:bottom w:val="nil"/>
              <w:right w:val="nil"/>
            </w:tcBorders>
          </w:tcPr>
          <w:p w:rsidR="00C337CA" w:rsidRPr="00D56535" w:rsidRDefault="00C337CA" w:rsidP="00D56535">
            <w:pPr>
              <w:pStyle w:val="ConsPlusNormal"/>
              <w:jc w:val="both"/>
              <w:rPr>
                <w:rFonts w:ascii="Arial" w:hAnsi="Arial" w:cs="Arial"/>
                <w:sz w:val="24"/>
                <w:szCs w:val="24"/>
              </w:rPr>
            </w:pPr>
          </w:p>
        </w:tc>
        <w:tc>
          <w:tcPr>
            <w:tcW w:w="1870" w:type="dxa"/>
            <w:tcBorders>
              <w:top w:val="nil"/>
              <w:left w:val="nil"/>
              <w:bottom w:val="nil"/>
              <w:right w:val="single" w:sz="4" w:space="0" w:color="auto"/>
            </w:tcBorders>
          </w:tcPr>
          <w:p w:rsidR="00C337CA" w:rsidRPr="00D56535" w:rsidRDefault="00C337CA" w:rsidP="00D56535">
            <w:pPr>
              <w:pStyle w:val="ConsPlusNormal"/>
              <w:rPr>
                <w:rFonts w:ascii="Arial" w:hAnsi="Arial" w:cs="Arial"/>
                <w:sz w:val="24"/>
                <w:szCs w:val="24"/>
              </w:rPr>
            </w:pPr>
          </w:p>
        </w:tc>
        <w:tc>
          <w:tcPr>
            <w:tcW w:w="1241" w:type="dxa"/>
            <w:tcBorders>
              <w:top w:val="single" w:sz="4" w:space="0" w:color="auto"/>
              <w:left w:val="single" w:sz="4" w:space="0" w:color="auto"/>
              <w:bottom w:val="single" w:sz="4" w:space="0" w:color="auto"/>
              <w:right w:val="single" w:sz="4" w:space="0" w:color="auto"/>
            </w:tcBorders>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Коды</w:t>
            </w:r>
          </w:p>
        </w:tc>
      </w:tr>
      <w:tr w:rsidR="00C337CA" w:rsidRPr="00D56535">
        <w:tc>
          <w:tcPr>
            <w:tcW w:w="2948" w:type="dxa"/>
            <w:tcBorders>
              <w:top w:val="nil"/>
              <w:left w:val="nil"/>
              <w:bottom w:val="nil"/>
              <w:right w:val="nil"/>
            </w:tcBorders>
          </w:tcPr>
          <w:p w:rsidR="00C337CA" w:rsidRPr="00D56535" w:rsidRDefault="00C337CA" w:rsidP="00D56535">
            <w:pPr>
              <w:pStyle w:val="ConsPlusNormal"/>
              <w:rPr>
                <w:rFonts w:ascii="Arial" w:hAnsi="Arial" w:cs="Arial"/>
                <w:sz w:val="24"/>
                <w:szCs w:val="24"/>
              </w:rPr>
            </w:pPr>
          </w:p>
        </w:tc>
        <w:tc>
          <w:tcPr>
            <w:tcW w:w="3572" w:type="dxa"/>
            <w:tcBorders>
              <w:top w:val="nil"/>
              <w:left w:val="nil"/>
              <w:bottom w:val="nil"/>
              <w:right w:val="nil"/>
            </w:tcBorders>
          </w:tcPr>
          <w:p w:rsidR="00C337CA" w:rsidRPr="00D56535" w:rsidRDefault="00C337CA" w:rsidP="00D56535">
            <w:pPr>
              <w:pStyle w:val="ConsPlusNormal"/>
              <w:jc w:val="both"/>
              <w:rPr>
                <w:rFonts w:ascii="Arial" w:hAnsi="Arial" w:cs="Arial"/>
                <w:sz w:val="24"/>
                <w:szCs w:val="24"/>
              </w:rPr>
            </w:pPr>
          </w:p>
        </w:tc>
        <w:tc>
          <w:tcPr>
            <w:tcW w:w="1870" w:type="dxa"/>
            <w:tcBorders>
              <w:top w:val="nil"/>
              <w:left w:val="nil"/>
              <w:bottom w:val="nil"/>
              <w:right w:val="single" w:sz="4" w:space="0" w:color="auto"/>
            </w:tcBorders>
          </w:tcPr>
          <w:p w:rsidR="00C337CA" w:rsidRPr="00D56535" w:rsidRDefault="00C337CA" w:rsidP="00D56535">
            <w:pPr>
              <w:pStyle w:val="ConsPlusNormal"/>
              <w:jc w:val="right"/>
              <w:rPr>
                <w:rFonts w:ascii="Arial" w:hAnsi="Arial" w:cs="Arial"/>
                <w:sz w:val="24"/>
                <w:szCs w:val="24"/>
              </w:rPr>
            </w:pPr>
            <w:r w:rsidRPr="00D56535">
              <w:rPr>
                <w:rFonts w:ascii="Arial" w:hAnsi="Arial" w:cs="Arial"/>
                <w:sz w:val="24"/>
                <w:szCs w:val="24"/>
              </w:rPr>
              <w:t xml:space="preserve">Форма по </w:t>
            </w:r>
            <w:hyperlink r:id="rId39" w:history="1">
              <w:r w:rsidRPr="00D56535">
                <w:rPr>
                  <w:rFonts w:ascii="Arial" w:hAnsi="Arial" w:cs="Arial"/>
                  <w:sz w:val="24"/>
                  <w:szCs w:val="24"/>
                </w:rPr>
                <w:t>ОКУД</w:t>
              </w:r>
            </w:hyperlink>
          </w:p>
        </w:tc>
        <w:tc>
          <w:tcPr>
            <w:tcW w:w="1241" w:type="dxa"/>
            <w:tcBorders>
              <w:top w:val="single" w:sz="4" w:space="0" w:color="auto"/>
              <w:left w:val="single" w:sz="4" w:space="0" w:color="auto"/>
              <w:bottom w:val="single" w:sz="4" w:space="0" w:color="auto"/>
              <w:right w:val="single" w:sz="4" w:space="0" w:color="auto"/>
            </w:tcBorders>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0506105</w:t>
            </w:r>
          </w:p>
        </w:tc>
      </w:tr>
      <w:tr w:rsidR="00C337CA" w:rsidRPr="00D56535">
        <w:tc>
          <w:tcPr>
            <w:tcW w:w="2948" w:type="dxa"/>
            <w:tcBorders>
              <w:top w:val="nil"/>
              <w:left w:val="nil"/>
              <w:bottom w:val="nil"/>
              <w:right w:val="nil"/>
            </w:tcBorders>
          </w:tcPr>
          <w:p w:rsidR="00C337CA" w:rsidRPr="00D56535" w:rsidRDefault="00C337CA" w:rsidP="00D56535">
            <w:pPr>
              <w:pStyle w:val="ConsPlusNormal"/>
              <w:rPr>
                <w:rFonts w:ascii="Arial" w:hAnsi="Arial" w:cs="Arial"/>
                <w:sz w:val="24"/>
                <w:szCs w:val="24"/>
              </w:rPr>
            </w:pPr>
          </w:p>
        </w:tc>
        <w:tc>
          <w:tcPr>
            <w:tcW w:w="3572" w:type="dxa"/>
            <w:tcBorders>
              <w:top w:val="nil"/>
              <w:left w:val="nil"/>
              <w:bottom w:val="nil"/>
              <w:right w:val="nil"/>
            </w:tcBorders>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на "__" ________ 20__ г.</w:t>
            </w:r>
          </w:p>
        </w:tc>
        <w:tc>
          <w:tcPr>
            <w:tcW w:w="1870" w:type="dxa"/>
            <w:tcBorders>
              <w:top w:val="nil"/>
              <w:left w:val="nil"/>
              <w:bottom w:val="nil"/>
              <w:right w:val="single" w:sz="4" w:space="0" w:color="auto"/>
            </w:tcBorders>
          </w:tcPr>
          <w:p w:rsidR="00C337CA" w:rsidRPr="00D56535" w:rsidRDefault="00C337CA" w:rsidP="00D56535">
            <w:pPr>
              <w:pStyle w:val="ConsPlusNormal"/>
              <w:jc w:val="right"/>
              <w:rPr>
                <w:rFonts w:ascii="Arial" w:hAnsi="Arial" w:cs="Arial"/>
                <w:sz w:val="24"/>
                <w:szCs w:val="24"/>
              </w:rPr>
            </w:pPr>
            <w:r w:rsidRPr="00D56535">
              <w:rPr>
                <w:rFonts w:ascii="Arial" w:hAnsi="Arial" w:cs="Arial"/>
                <w:sz w:val="24"/>
                <w:szCs w:val="24"/>
              </w:rPr>
              <w:t>Дата</w:t>
            </w:r>
          </w:p>
        </w:tc>
        <w:tc>
          <w:tcPr>
            <w:tcW w:w="1241" w:type="dxa"/>
            <w:tcBorders>
              <w:top w:val="single" w:sz="4" w:space="0" w:color="auto"/>
              <w:left w:val="single" w:sz="4" w:space="0" w:color="auto"/>
              <w:bottom w:val="single" w:sz="4" w:space="0" w:color="auto"/>
              <w:right w:val="single" w:sz="4" w:space="0" w:color="auto"/>
            </w:tcBorders>
          </w:tcPr>
          <w:p w:rsidR="00C337CA" w:rsidRPr="00D56535" w:rsidRDefault="00C337CA" w:rsidP="00D56535">
            <w:pPr>
              <w:pStyle w:val="ConsPlusNormal"/>
              <w:jc w:val="center"/>
              <w:rPr>
                <w:rFonts w:ascii="Arial" w:hAnsi="Arial" w:cs="Arial"/>
                <w:sz w:val="24"/>
                <w:szCs w:val="24"/>
              </w:rPr>
            </w:pPr>
          </w:p>
        </w:tc>
      </w:tr>
      <w:tr w:rsidR="00C337CA" w:rsidRPr="00D56535">
        <w:tc>
          <w:tcPr>
            <w:tcW w:w="2948" w:type="dxa"/>
            <w:tcBorders>
              <w:top w:val="nil"/>
              <w:left w:val="nil"/>
              <w:bottom w:val="nil"/>
              <w:right w:val="nil"/>
            </w:tcBorders>
          </w:tcPr>
          <w:p w:rsidR="00C337CA" w:rsidRPr="00D56535" w:rsidRDefault="00C337CA" w:rsidP="00D56535">
            <w:pPr>
              <w:pStyle w:val="ConsPlusNormal"/>
              <w:rPr>
                <w:rFonts w:ascii="Arial" w:hAnsi="Arial" w:cs="Arial"/>
                <w:sz w:val="24"/>
                <w:szCs w:val="24"/>
              </w:rPr>
            </w:pPr>
            <w:r w:rsidRPr="00D56535">
              <w:rPr>
                <w:rFonts w:ascii="Arial" w:hAnsi="Arial" w:cs="Arial"/>
                <w:sz w:val="24"/>
                <w:szCs w:val="24"/>
              </w:rPr>
              <w:t>Наименование органа Федерального казначейства</w:t>
            </w:r>
          </w:p>
        </w:tc>
        <w:tc>
          <w:tcPr>
            <w:tcW w:w="3572" w:type="dxa"/>
            <w:tcBorders>
              <w:top w:val="nil"/>
              <w:left w:val="nil"/>
              <w:bottom w:val="single" w:sz="4" w:space="0" w:color="auto"/>
              <w:right w:val="nil"/>
            </w:tcBorders>
          </w:tcPr>
          <w:p w:rsidR="00C337CA" w:rsidRPr="00D56535" w:rsidRDefault="00C337CA" w:rsidP="00D56535">
            <w:pPr>
              <w:pStyle w:val="ConsPlusNormal"/>
              <w:jc w:val="both"/>
              <w:rPr>
                <w:rFonts w:ascii="Arial" w:hAnsi="Arial" w:cs="Arial"/>
                <w:sz w:val="24"/>
                <w:szCs w:val="24"/>
              </w:rPr>
            </w:pPr>
          </w:p>
        </w:tc>
        <w:tc>
          <w:tcPr>
            <w:tcW w:w="1870" w:type="dxa"/>
            <w:tcBorders>
              <w:top w:val="nil"/>
              <w:left w:val="nil"/>
              <w:bottom w:val="nil"/>
              <w:right w:val="single" w:sz="4" w:space="0" w:color="auto"/>
            </w:tcBorders>
            <w:vAlign w:val="bottom"/>
          </w:tcPr>
          <w:p w:rsidR="00C337CA" w:rsidRPr="00D56535" w:rsidRDefault="00C337CA" w:rsidP="00D56535">
            <w:pPr>
              <w:pStyle w:val="ConsPlusNormal"/>
              <w:jc w:val="right"/>
              <w:rPr>
                <w:rFonts w:ascii="Arial" w:hAnsi="Arial" w:cs="Arial"/>
                <w:sz w:val="24"/>
                <w:szCs w:val="24"/>
              </w:rPr>
            </w:pPr>
            <w:r w:rsidRPr="00D56535">
              <w:rPr>
                <w:rFonts w:ascii="Arial" w:hAnsi="Arial" w:cs="Arial"/>
                <w:sz w:val="24"/>
                <w:szCs w:val="24"/>
              </w:rPr>
              <w:t>по КОФК</w:t>
            </w:r>
          </w:p>
        </w:tc>
        <w:tc>
          <w:tcPr>
            <w:tcW w:w="1241" w:type="dxa"/>
            <w:tcBorders>
              <w:top w:val="single" w:sz="4" w:space="0" w:color="auto"/>
              <w:left w:val="single" w:sz="4" w:space="0" w:color="auto"/>
              <w:bottom w:val="single" w:sz="4" w:space="0" w:color="auto"/>
              <w:right w:val="single" w:sz="4" w:space="0" w:color="auto"/>
            </w:tcBorders>
          </w:tcPr>
          <w:p w:rsidR="00C337CA" w:rsidRPr="00D56535" w:rsidRDefault="00C337CA" w:rsidP="00D56535">
            <w:pPr>
              <w:pStyle w:val="ConsPlusNormal"/>
              <w:jc w:val="center"/>
              <w:rPr>
                <w:rFonts w:ascii="Arial" w:hAnsi="Arial" w:cs="Arial"/>
                <w:sz w:val="24"/>
                <w:szCs w:val="24"/>
              </w:rPr>
            </w:pPr>
          </w:p>
        </w:tc>
      </w:tr>
      <w:tr w:rsidR="00C337CA" w:rsidRPr="00D56535">
        <w:tc>
          <w:tcPr>
            <w:tcW w:w="2948" w:type="dxa"/>
            <w:tcBorders>
              <w:top w:val="nil"/>
              <w:left w:val="nil"/>
              <w:bottom w:val="nil"/>
              <w:right w:val="nil"/>
            </w:tcBorders>
          </w:tcPr>
          <w:p w:rsidR="00C337CA" w:rsidRPr="00D56535" w:rsidRDefault="00C337CA" w:rsidP="00D56535">
            <w:pPr>
              <w:pStyle w:val="ConsPlusNormal"/>
              <w:rPr>
                <w:rFonts w:ascii="Arial" w:hAnsi="Arial" w:cs="Arial"/>
                <w:sz w:val="24"/>
                <w:szCs w:val="24"/>
              </w:rPr>
            </w:pPr>
            <w:r w:rsidRPr="00D56535">
              <w:rPr>
                <w:rFonts w:ascii="Arial" w:hAnsi="Arial" w:cs="Arial"/>
                <w:sz w:val="24"/>
                <w:szCs w:val="24"/>
              </w:rPr>
              <w:t>Получатель бюджетных средств</w:t>
            </w:r>
          </w:p>
        </w:tc>
        <w:tc>
          <w:tcPr>
            <w:tcW w:w="3572" w:type="dxa"/>
            <w:tcBorders>
              <w:top w:val="single" w:sz="4" w:space="0" w:color="auto"/>
              <w:left w:val="nil"/>
              <w:bottom w:val="single" w:sz="4" w:space="0" w:color="auto"/>
              <w:right w:val="nil"/>
            </w:tcBorders>
          </w:tcPr>
          <w:p w:rsidR="00C337CA" w:rsidRPr="00D56535" w:rsidRDefault="00C337CA" w:rsidP="00D56535">
            <w:pPr>
              <w:pStyle w:val="ConsPlusNormal"/>
              <w:jc w:val="both"/>
              <w:rPr>
                <w:rFonts w:ascii="Arial" w:hAnsi="Arial" w:cs="Arial"/>
                <w:sz w:val="24"/>
                <w:szCs w:val="24"/>
              </w:rPr>
            </w:pPr>
          </w:p>
        </w:tc>
        <w:tc>
          <w:tcPr>
            <w:tcW w:w="1870" w:type="dxa"/>
            <w:tcBorders>
              <w:top w:val="nil"/>
              <w:left w:val="nil"/>
              <w:bottom w:val="nil"/>
              <w:right w:val="single" w:sz="4" w:space="0" w:color="auto"/>
            </w:tcBorders>
            <w:vAlign w:val="bottom"/>
          </w:tcPr>
          <w:p w:rsidR="00C337CA" w:rsidRPr="00D56535" w:rsidRDefault="00C337CA" w:rsidP="00D56535">
            <w:pPr>
              <w:pStyle w:val="ConsPlusNormal"/>
              <w:jc w:val="right"/>
              <w:rPr>
                <w:rFonts w:ascii="Arial" w:hAnsi="Arial" w:cs="Arial"/>
                <w:sz w:val="24"/>
                <w:szCs w:val="24"/>
              </w:rPr>
            </w:pPr>
            <w:r w:rsidRPr="00D56535">
              <w:rPr>
                <w:rFonts w:ascii="Arial" w:hAnsi="Arial" w:cs="Arial"/>
                <w:sz w:val="24"/>
                <w:szCs w:val="24"/>
              </w:rPr>
              <w:t>по Сводному реестру</w:t>
            </w:r>
          </w:p>
        </w:tc>
        <w:tc>
          <w:tcPr>
            <w:tcW w:w="1241" w:type="dxa"/>
            <w:tcBorders>
              <w:top w:val="single" w:sz="4" w:space="0" w:color="auto"/>
              <w:left w:val="single" w:sz="4" w:space="0" w:color="auto"/>
              <w:bottom w:val="single" w:sz="4" w:space="0" w:color="auto"/>
              <w:right w:val="single" w:sz="4" w:space="0" w:color="auto"/>
            </w:tcBorders>
            <w:vAlign w:val="bottom"/>
          </w:tcPr>
          <w:p w:rsidR="00C337CA" w:rsidRPr="00D56535" w:rsidRDefault="00C337CA" w:rsidP="00D56535">
            <w:pPr>
              <w:pStyle w:val="ConsPlusNormal"/>
              <w:jc w:val="center"/>
              <w:rPr>
                <w:rFonts w:ascii="Arial" w:hAnsi="Arial" w:cs="Arial"/>
                <w:sz w:val="24"/>
                <w:szCs w:val="24"/>
              </w:rPr>
            </w:pPr>
          </w:p>
        </w:tc>
      </w:tr>
      <w:tr w:rsidR="00C337CA" w:rsidRPr="00D56535">
        <w:tc>
          <w:tcPr>
            <w:tcW w:w="2948" w:type="dxa"/>
            <w:tcBorders>
              <w:top w:val="nil"/>
              <w:left w:val="nil"/>
              <w:bottom w:val="nil"/>
              <w:right w:val="nil"/>
            </w:tcBorders>
          </w:tcPr>
          <w:p w:rsidR="00C337CA" w:rsidRPr="00D56535" w:rsidRDefault="00C337CA" w:rsidP="00D56535">
            <w:pPr>
              <w:pStyle w:val="ConsPlusNormal"/>
              <w:rPr>
                <w:rFonts w:ascii="Arial" w:hAnsi="Arial" w:cs="Arial"/>
                <w:sz w:val="24"/>
                <w:szCs w:val="24"/>
              </w:rPr>
            </w:pPr>
            <w:r w:rsidRPr="00D56535">
              <w:rPr>
                <w:rFonts w:ascii="Arial" w:hAnsi="Arial" w:cs="Arial"/>
                <w:sz w:val="24"/>
                <w:szCs w:val="24"/>
              </w:rPr>
              <w:t>Наименование бюджета</w:t>
            </w:r>
          </w:p>
        </w:tc>
        <w:tc>
          <w:tcPr>
            <w:tcW w:w="3572" w:type="dxa"/>
            <w:tcBorders>
              <w:top w:val="single" w:sz="4" w:space="0" w:color="auto"/>
              <w:left w:val="nil"/>
              <w:bottom w:val="single" w:sz="4" w:space="0" w:color="auto"/>
              <w:right w:val="nil"/>
            </w:tcBorders>
          </w:tcPr>
          <w:p w:rsidR="00C337CA" w:rsidRPr="00D56535" w:rsidRDefault="00C337CA" w:rsidP="00D56535">
            <w:pPr>
              <w:pStyle w:val="ConsPlusNormal"/>
              <w:jc w:val="both"/>
              <w:rPr>
                <w:rFonts w:ascii="Arial" w:hAnsi="Arial" w:cs="Arial"/>
                <w:sz w:val="24"/>
                <w:szCs w:val="24"/>
              </w:rPr>
            </w:pPr>
          </w:p>
        </w:tc>
        <w:tc>
          <w:tcPr>
            <w:tcW w:w="1870" w:type="dxa"/>
            <w:tcBorders>
              <w:top w:val="nil"/>
              <w:left w:val="nil"/>
              <w:bottom w:val="nil"/>
              <w:right w:val="single" w:sz="4" w:space="0" w:color="auto"/>
            </w:tcBorders>
            <w:vAlign w:val="bottom"/>
          </w:tcPr>
          <w:p w:rsidR="00C337CA" w:rsidRPr="00D56535" w:rsidRDefault="00C337CA" w:rsidP="00D56535">
            <w:pPr>
              <w:pStyle w:val="ConsPlusNormal"/>
              <w:jc w:val="right"/>
              <w:rPr>
                <w:rFonts w:ascii="Arial" w:hAnsi="Arial" w:cs="Arial"/>
                <w:sz w:val="24"/>
                <w:szCs w:val="24"/>
              </w:rPr>
            </w:pPr>
            <w:r w:rsidRPr="00D56535">
              <w:rPr>
                <w:rFonts w:ascii="Arial" w:hAnsi="Arial" w:cs="Arial"/>
                <w:sz w:val="24"/>
                <w:szCs w:val="24"/>
              </w:rPr>
              <w:t xml:space="preserve">по </w:t>
            </w:r>
            <w:hyperlink r:id="rId40" w:history="1">
              <w:r w:rsidRPr="00D56535">
                <w:rPr>
                  <w:rFonts w:ascii="Arial" w:hAnsi="Arial" w:cs="Arial"/>
                  <w:sz w:val="24"/>
                  <w:szCs w:val="24"/>
                </w:rPr>
                <w:t>ОКТМО</w:t>
              </w:r>
            </w:hyperlink>
          </w:p>
        </w:tc>
        <w:tc>
          <w:tcPr>
            <w:tcW w:w="1241" w:type="dxa"/>
            <w:tcBorders>
              <w:top w:val="single" w:sz="4" w:space="0" w:color="auto"/>
              <w:left w:val="single" w:sz="4" w:space="0" w:color="auto"/>
              <w:bottom w:val="single" w:sz="4" w:space="0" w:color="auto"/>
              <w:right w:val="single" w:sz="4" w:space="0" w:color="auto"/>
            </w:tcBorders>
          </w:tcPr>
          <w:p w:rsidR="00C337CA" w:rsidRPr="00D56535" w:rsidRDefault="00C337CA" w:rsidP="00D56535">
            <w:pPr>
              <w:pStyle w:val="ConsPlusNormal"/>
              <w:jc w:val="center"/>
              <w:rPr>
                <w:rFonts w:ascii="Arial" w:hAnsi="Arial" w:cs="Arial"/>
                <w:sz w:val="24"/>
                <w:szCs w:val="24"/>
              </w:rPr>
            </w:pPr>
          </w:p>
        </w:tc>
      </w:tr>
      <w:tr w:rsidR="00C337CA" w:rsidRPr="00D56535">
        <w:tc>
          <w:tcPr>
            <w:tcW w:w="2948" w:type="dxa"/>
            <w:tcBorders>
              <w:top w:val="nil"/>
              <w:left w:val="nil"/>
              <w:bottom w:val="nil"/>
              <w:right w:val="nil"/>
            </w:tcBorders>
          </w:tcPr>
          <w:p w:rsidR="00C337CA" w:rsidRPr="00D56535" w:rsidRDefault="00C337CA" w:rsidP="00D56535">
            <w:pPr>
              <w:pStyle w:val="ConsPlusNormal"/>
              <w:rPr>
                <w:rFonts w:ascii="Arial" w:hAnsi="Arial" w:cs="Arial"/>
                <w:sz w:val="24"/>
                <w:szCs w:val="24"/>
              </w:rPr>
            </w:pPr>
            <w:r w:rsidRPr="00D56535">
              <w:rPr>
                <w:rFonts w:ascii="Arial" w:hAnsi="Arial" w:cs="Arial"/>
                <w:sz w:val="24"/>
                <w:szCs w:val="24"/>
              </w:rPr>
              <w:t>Финансовый орган</w:t>
            </w:r>
          </w:p>
        </w:tc>
        <w:tc>
          <w:tcPr>
            <w:tcW w:w="3572" w:type="dxa"/>
            <w:tcBorders>
              <w:top w:val="single" w:sz="4" w:space="0" w:color="auto"/>
              <w:left w:val="nil"/>
              <w:bottom w:val="nil"/>
              <w:right w:val="nil"/>
            </w:tcBorders>
          </w:tcPr>
          <w:p w:rsidR="00C337CA" w:rsidRPr="00D56535" w:rsidRDefault="00C337CA" w:rsidP="00D56535">
            <w:pPr>
              <w:pStyle w:val="ConsPlusNormal"/>
              <w:jc w:val="both"/>
              <w:rPr>
                <w:rFonts w:ascii="Arial" w:hAnsi="Arial" w:cs="Arial"/>
                <w:sz w:val="24"/>
                <w:szCs w:val="24"/>
              </w:rPr>
            </w:pPr>
          </w:p>
        </w:tc>
        <w:tc>
          <w:tcPr>
            <w:tcW w:w="1870" w:type="dxa"/>
            <w:tcBorders>
              <w:top w:val="nil"/>
              <w:left w:val="nil"/>
              <w:bottom w:val="nil"/>
              <w:right w:val="single" w:sz="4" w:space="0" w:color="auto"/>
            </w:tcBorders>
            <w:vAlign w:val="bottom"/>
          </w:tcPr>
          <w:p w:rsidR="00C337CA" w:rsidRPr="00D56535" w:rsidRDefault="00C337CA" w:rsidP="00D56535">
            <w:pPr>
              <w:pStyle w:val="ConsPlusNormal"/>
              <w:jc w:val="right"/>
              <w:rPr>
                <w:rFonts w:ascii="Arial" w:hAnsi="Arial" w:cs="Arial"/>
                <w:sz w:val="24"/>
                <w:szCs w:val="24"/>
              </w:rPr>
            </w:pPr>
            <w:r w:rsidRPr="00D56535">
              <w:rPr>
                <w:rFonts w:ascii="Arial" w:hAnsi="Arial" w:cs="Arial"/>
                <w:sz w:val="24"/>
                <w:szCs w:val="24"/>
              </w:rPr>
              <w:t>по ОКПО</w:t>
            </w:r>
          </w:p>
        </w:tc>
        <w:tc>
          <w:tcPr>
            <w:tcW w:w="1241" w:type="dxa"/>
            <w:tcBorders>
              <w:top w:val="single" w:sz="4" w:space="0" w:color="auto"/>
              <w:left w:val="single" w:sz="4" w:space="0" w:color="auto"/>
              <w:bottom w:val="single" w:sz="4" w:space="0" w:color="auto"/>
              <w:right w:val="single" w:sz="4" w:space="0" w:color="auto"/>
            </w:tcBorders>
          </w:tcPr>
          <w:p w:rsidR="00C337CA" w:rsidRPr="00D56535" w:rsidRDefault="00C337CA" w:rsidP="00D56535">
            <w:pPr>
              <w:pStyle w:val="ConsPlusNormal"/>
              <w:jc w:val="center"/>
              <w:rPr>
                <w:rFonts w:ascii="Arial" w:hAnsi="Arial" w:cs="Arial"/>
                <w:sz w:val="24"/>
                <w:szCs w:val="24"/>
              </w:rPr>
            </w:pPr>
          </w:p>
        </w:tc>
      </w:tr>
      <w:tr w:rsidR="00C337CA" w:rsidRPr="00D56535">
        <w:tc>
          <w:tcPr>
            <w:tcW w:w="6520" w:type="dxa"/>
            <w:gridSpan w:val="2"/>
            <w:tcBorders>
              <w:top w:val="nil"/>
              <w:left w:val="nil"/>
              <w:bottom w:val="nil"/>
              <w:right w:val="nil"/>
            </w:tcBorders>
          </w:tcPr>
          <w:p w:rsidR="00C337CA" w:rsidRPr="00D56535" w:rsidRDefault="00C337CA" w:rsidP="00D56535">
            <w:pPr>
              <w:pStyle w:val="ConsPlusNormal"/>
              <w:rPr>
                <w:rFonts w:ascii="Arial" w:hAnsi="Arial" w:cs="Arial"/>
                <w:sz w:val="24"/>
                <w:szCs w:val="24"/>
              </w:rPr>
            </w:pPr>
            <w:r w:rsidRPr="00D56535">
              <w:rPr>
                <w:rFonts w:ascii="Arial" w:hAnsi="Arial" w:cs="Arial"/>
                <w:sz w:val="24"/>
                <w:szCs w:val="24"/>
              </w:rPr>
              <w:t xml:space="preserve">Единица измерения: </w:t>
            </w:r>
            <w:proofErr w:type="spellStart"/>
            <w:r w:rsidRPr="00D56535">
              <w:rPr>
                <w:rFonts w:ascii="Arial" w:hAnsi="Arial" w:cs="Arial"/>
                <w:sz w:val="24"/>
                <w:szCs w:val="24"/>
              </w:rPr>
              <w:t>руб</w:t>
            </w:r>
            <w:proofErr w:type="spellEnd"/>
            <w:r w:rsidRPr="00D56535">
              <w:rPr>
                <w:rFonts w:ascii="Arial" w:hAnsi="Arial" w:cs="Arial"/>
                <w:sz w:val="24"/>
                <w:szCs w:val="24"/>
              </w:rPr>
              <w:t xml:space="preserve"> (с точностью до второго десятичного знака)</w:t>
            </w:r>
          </w:p>
        </w:tc>
        <w:tc>
          <w:tcPr>
            <w:tcW w:w="1870" w:type="dxa"/>
            <w:tcBorders>
              <w:top w:val="nil"/>
              <w:left w:val="nil"/>
              <w:bottom w:val="nil"/>
              <w:right w:val="single" w:sz="4" w:space="0" w:color="auto"/>
            </w:tcBorders>
            <w:vAlign w:val="bottom"/>
          </w:tcPr>
          <w:p w:rsidR="00C337CA" w:rsidRPr="00D56535" w:rsidRDefault="00C337CA" w:rsidP="00D56535">
            <w:pPr>
              <w:pStyle w:val="ConsPlusNormal"/>
              <w:jc w:val="right"/>
              <w:rPr>
                <w:rFonts w:ascii="Arial" w:hAnsi="Arial" w:cs="Arial"/>
                <w:sz w:val="24"/>
                <w:szCs w:val="24"/>
              </w:rPr>
            </w:pPr>
            <w:r w:rsidRPr="00D56535">
              <w:rPr>
                <w:rFonts w:ascii="Arial" w:hAnsi="Arial" w:cs="Arial"/>
                <w:sz w:val="24"/>
                <w:szCs w:val="24"/>
              </w:rPr>
              <w:t xml:space="preserve">по </w:t>
            </w:r>
            <w:hyperlink r:id="rId41" w:history="1">
              <w:r w:rsidRPr="00D56535">
                <w:rPr>
                  <w:rFonts w:ascii="Arial" w:hAnsi="Arial" w:cs="Arial"/>
                  <w:sz w:val="24"/>
                  <w:szCs w:val="24"/>
                </w:rPr>
                <w:t>ОКЕИ</w:t>
              </w:r>
            </w:hyperlink>
          </w:p>
        </w:tc>
        <w:tc>
          <w:tcPr>
            <w:tcW w:w="1241" w:type="dxa"/>
            <w:tcBorders>
              <w:top w:val="single" w:sz="4" w:space="0" w:color="auto"/>
              <w:left w:val="single" w:sz="4" w:space="0" w:color="auto"/>
              <w:bottom w:val="single" w:sz="4" w:space="0" w:color="auto"/>
              <w:right w:val="single" w:sz="4" w:space="0" w:color="auto"/>
            </w:tcBorders>
            <w:vAlign w:val="bottom"/>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383</w:t>
            </w:r>
          </w:p>
        </w:tc>
      </w:tr>
    </w:tbl>
    <w:p w:rsidR="00C337CA" w:rsidRPr="00D56535" w:rsidRDefault="00C337CA" w:rsidP="00D56535">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6"/>
        <w:gridCol w:w="4139"/>
      </w:tblGrid>
      <w:tr w:rsidR="00C337CA" w:rsidRPr="00D56535" w:rsidTr="00B87EC4">
        <w:tc>
          <w:tcPr>
            <w:tcW w:w="5506" w:type="dxa"/>
          </w:tcPr>
          <w:p w:rsidR="00C337CA" w:rsidRPr="00D56535" w:rsidRDefault="00C337CA" w:rsidP="00D56535">
            <w:pPr>
              <w:pStyle w:val="ConsPlusNormal"/>
              <w:rPr>
                <w:rFonts w:ascii="Arial" w:hAnsi="Arial" w:cs="Arial"/>
                <w:sz w:val="24"/>
                <w:szCs w:val="24"/>
              </w:rPr>
            </w:pPr>
            <w:r w:rsidRPr="00D56535">
              <w:rPr>
                <w:rFonts w:ascii="Arial" w:hAnsi="Arial" w:cs="Arial"/>
                <w:sz w:val="24"/>
                <w:szCs w:val="24"/>
              </w:rPr>
              <w:t>Номер документа-основания</w:t>
            </w:r>
          </w:p>
        </w:tc>
        <w:tc>
          <w:tcPr>
            <w:tcW w:w="4139" w:type="dxa"/>
          </w:tcPr>
          <w:p w:rsidR="00C337CA" w:rsidRPr="00D56535" w:rsidRDefault="00C337CA" w:rsidP="00D56535">
            <w:pPr>
              <w:pStyle w:val="ConsPlusNormal"/>
              <w:rPr>
                <w:rFonts w:ascii="Arial" w:hAnsi="Arial" w:cs="Arial"/>
                <w:sz w:val="24"/>
                <w:szCs w:val="24"/>
              </w:rPr>
            </w:pPr>
          </w:p>
        </w:tc>
      </w:tr>
      <w:tr w:rsidR="00C337CA" w:rsidRPr="00D56535" w:rsidTr="00B87EC4">
        <w:tc>
          <w:tcPr>
            <w:tcW w:w="5506" w:type="dxa"/>
          </w:tcPr>
          <w:p w:rsidR="00C337CA" w:rsidRPr="00D56535" w:rsidRDefault="00C337CA" w:rsidP="00D56535">
            <w:pPr>
              <w:pStyle w:val="ConsPlusNormal"/>
              <w:rPr>
                <w:rFonts w:ascii="Arial" w:hAnsi="Arial" w:cs="Arial"/>
                <w:sz w:val="24"/>
                <w:szCs w:val="24"/>
              </w:rPr>
            </w:pPr>
            <w:r w:rsidRPr="00D56535">
              <w:rPr>
                <w:rFonts w:ascii="Arial" w:hAnsi="Arial" w:cs="Arial"/>
                <w:sz w:val="24"/>
                <w:szCs w:val="24"/>
              </w:rPr>
              <w:t>Дата заключения (принятия) документа-основания</w:t>
            </w:r>
          </w:p>
        </w:tc>
        <w:tc>
          <w:tcPr>
            <w:tcW w:w="4139" w:type="dxa"/>
          </w:tcPr>
          <w:p w:rsidR="00C337CA" w:rsidRPr="00D56535" w:rsidRDefault="00C337CA" w:rsidP="00D56535">
            <w:pPr>
              <w:pStyle w:val="ConsPlusNormal"/>
              <w:rPr>
                <w:rFonts w:ascii="Arial" w:hAnsi="Arial" w:cs="Arial"/>
                <w:sz w:val="24"/>
                <w:szCs w:val="24"/>
              </w:rPr>
            </w:pPr>
          </w:p>
        </w:tc>
      </w:tr>
      <w:tr w:rsidR="00C337CA" w:rsidRPr="00D56535" w:rsidTr="00B87EC4">
        <w:tc>
          <w:tcPr>
            <w:tcW w:w="5506" w:type="dxa"/>
          </w:tcPr>
          <w:p w:rsidR="00C337CA" w:rsidRPr="00D56535" w:rsidRDefault="00C337CA" w:rsidP="00D56535">
            <w:pPr>
              <w:pStyle w:val="ConsPlusNormal"/>
              <w:rPr>
                <w:rFonts w:ascii="Arial" w:hAnsi="Arial" w:cs="Arial"/>
                <w:sz w:val="24"/>
                <w:szCs w:val="24"/>
              </w:rPr>
            </w:pPr>
            <w:r w:rsidRPr="00D56535">
              <w:rPr>
                <w:rFonts w:ascii="Arial" w:hAnsi="Arial" w:cs="Arial"/>
                <w:sz w:val="24"/>
                <w:szCs w:val="24"/>
              </w:rPr>
              <w:lastRenderedPageBreak/>
              <w:t>Сумма по документу-основанию</w:t>
            </w:r>
          </w:p>
        </w:tc>
        <w:tc>
          <w:tcPr>
            <w:tcW w:w="4139" w:type="dxa"/>
          </w:tcPr>
          <w:p w:rsidR="00C337CA" w:rsidRPr="00D56535" w:rsidRDefault="00C337CA" w:rsidP="00D56535">
            <w:pPr>
              <w:pStyle w:val="ConsPlusNormal"/>
              <w:rPr>
                <w:rFonts w:ascii="Arial" w:hAnsi="Arial" w:cs="Arial"/>
                <w:sz w:val="24"/>
                <w:szCs w:val="24"/>
              </w:rPr>
            </w:pPr>
          </w:p>
        </w:tc>
      </w:tr>
      <w:tr w:rsidR="00C337CA" w:rsidRPr="00D56535" w:rsidTr="00B87EC4">
        <w:tc>
          <w:tcPr>
            <w:tcW w:w="5506" w:type="dxa"/>
          </w:tcPr>
          <w:p w:rsidR="00C337CA" w:rsidRPr="00D56535" w:rsidRDefault="00C337CA" w:rsidP="00D56535">
            <w:pPr>
              <w:pStyle w:val="ConsPlusNormal"/>
              <w:rPr>
                <w:rFonts w:ascii="Arial" w:hAnsi="Arial" w:cs="Arial"/>
                <w:sz w:val="24"/>
                <w:szCs w:val="24"/>
              </w:rPr>
            </w:pPr>
            <w:r w:rsidRPr="00D56535">
              <w:rPr>
                <w:rFonts w:ascii="Arial" w:hAnsi="Arial" w:cs="Arial"/>
                <w:sz w:val="24"/>
                <w:szCs w:val="24"/>
              </w:rPr>
              <w:t>Дата Сведений о бюджетном обязательстве</w:t>
            </w:r>
          </w:p>
        </w:tc>
        <w:tc>
          <w:tcPr>
            <w:tcW w:w="4139" w:type="dxa"/>
          </w:tcPr>
          <w:p w:rsidR="00C337CA" w:rsidRPr="00D56535" w:rsidRDefault="00C337CA" w:rsidP="00D56535">
            <w:pPr>
              <w:pStyle w:val="ConsPlusNormal"/>
              <w:rPr>
                <w:rFonts w:ascii="Arial" w:hAnsi="Arial" w:cs="Arial"/>
                <w:sz w:val="24"/>
                <w:szCs w:val="24"/>
              </w:rPr>
            </w:pPr>
          </w:p>
        </w:tc>
      </w:tr>
      <w:tr w:rsidR="00C337CA" w:rsidRPr="00D56535" w:rsidTr="00B87EC4">
        <w:tc>
          <w:tcPr>
            <w:tcW w:w="5506" w:type="dxa"/>
          </w:tcPr>
          <w:p w:rsidR="00C337CA" w:rsidRPr="00D56535" w:rsidRDefault="00C337CA" w:rsidP="00D56535">
            <w:pPr>
              <w:pStyle w:val="ConsPlusNormal"/>
              <w:rPr>
                <w:rFonts w:ascii="Arial" w:hAnsi="Arial" w:cs="Arial"/>
                <w:sz w:val="24"/>
                <w:szCs w:val="24"/>
              </w:rPr>
            </w:pPr>
            <w:r w:rsidRPr="00D56535">
              <w:rPr>
                <w:rFonts w:ascii="Arial" w:hAnsi="Arial" w:cs="Arial"/>
                <w:sz w:val="24"/>
                <w:szCs w:val="24"/>
              </w:rPr>
              <w:t>Дата постановки на учет (изменения) бюджетного обязательства</w:t>
            </w:r>
          </w:p>
        </w:tc>
        <w:tc>
          <w:tcPr>
            <w:tcW w:w="4139" w:type="dxa"/>
          </w:tcPr>
          <w:p w:rsidR="00C337CA" w:rsidRPr="00D56535" w:rsidRDefault="00C337CA" w:rsidP="00D56535">
            <w:pPr>
              <w:pStyle w:val="ConsPlusNormal"/>
              <w:rPr>
                <w:rFonts w:ascii="Arial" w:hAnsi="Arial" w:cs="Arial"/>
                <w:sz w:val="24"/>
                <w:szCs w:val="24"/>
              </w:rPr>
            </w:pPr>
          </w:p>
        </w:tc>
      </w:tr>
      <w:tr w:rsidR="00C337CA" w:rsidRPr="00D56535" w:rsidTr="00B87EC4">
        <w:tc>
          <w:tcPr>
            <w:tcW w:w="5506" w:type="dxa"/>
          </w:tcPr>
          <w:p w:rsidR="00C337CA" w:rsidRPr="00D56535" w:rsidRDefault="00C337CA" w:rsidP="00D56535">
            <w:pPr>
              <w:pStyle w:val="ConsPlusNormal"/>
              <w:rPr>
                <w:rFonts w:ascii="Arial" w:hAnsi="Arial" w:cs="Arial"/>
                <w:sz w:val="24"/>
                <w:szCs w:val="24"/>
              </w:rPr>
            </w:pPr>
            <w:r w:rsidRPr="00D56535">
              <w:rPr>
                <w:rFonts w:ascii="Arial" w:hAnsi="Arial" w:cs="Arial"/>
                <w:sz w:val="24"/>
                <w:szCs w:val="24"/>
              </w:rPr>
              <w:t>Порядковый номер внесения изменений в бюджетное обязательство</w:t>
            </w:r>
          </w:p>
        </w:tc>
        <w:tc>
          <w:tcPr>
            <w:tcW w:w="4139" w:type="dxa"/>
          </w:tcPr>
          <w:p w:rsidR="00C337CA" w:rsidRPr="00D56535" w:rsidRDefault="00C337CA" w:rsidP="00D56535">
            <w:pPr>
              <w:pStyle w:val="ConsPlusNormal"/>
              <w:rPr>
                <w:rFonts w:ascii="Arial" w:hAnsi="Arial" w:cs="Arial"/>
                <w:sz w:val="24"/>
                <w:szCs w:val="24"/>
              </w:rPr>
            </w:pPr>
          </w:p>
        </w:tc>
      </w:tr>
      <w:tr w:rsidR="00C337CA" w:rsidRPr="00D56535" w:rsidTr="00B87EC4">
        <w:tc>
          <w:tcPr>
            <w:tcW w:w="5506" w:type="dxa"/>
          </w:tcPr>
          <w:p w:rsidR="00C337CA" w:rsidRPr="00D56535" w:rsidRDefault="00C337CA" w:rsidP="00D56535">
            <w:pPr>
              <w:pStyle w:val="ConsPlusNormal"/>
              <w:rPr>
                <w:rFonts w:ascii="Arial" w:hAnsi="Arial" w:cs="Arial"/>
                <w:sz w:val="24"/>
                <w:szCs w:val="24"/>
              </w:rPr>
            </w:pPr>
            <w:r w:rsidRPr="00D56535">
              <w:rPr>
                <w:rFonts w:ascii="Arial" w:hAnsi="Arial" w:cs="Arial"/>
                <w:sz w:val="24"/>
                <w:szCs w:val="24"/>
              </w:rPr>
              <w:t>Учетный номер бюджетного обязательства</w:t>
            </w:r>
          </w:p>
        </w:tc>
        <w:tc>
          <w:tcPr>
            <w:tcW w:w="4139" w:type="dxa"/>
          </w:tcPr>
          <w:p w:rsidR="00C337CA" w:rsidRPr="00D56535" w:rsidRDefault="00C337CA" w:rsidP="00D56535">
            <w:pPr>
              <w:pStyle w:val="ConsPlusNormal"/>
              <w:rPr>
                <w:rFonts w:ascii="Arial" w:hAnsi="Arial" w:cs="Arial"/>
                <w:sz w:val="24"/>
                <w:szCs w:val="24"/>
              </w:rPr>
            </w:pPr>
          </w:p>
        </w:tc>
      </w:tr>
      <w:tr w:rsidR="00C337CA" w:rsidRPr="00D56535" w:rsidTr="00B87EC4">
        <w:tc>
          <w:tcPr>
            <w:tcW w:w="5506" w:type="dxa"/>
          </w:tcPr>
          <w:p w:rsidR="00C337CA" w:rsidRPr="00D56535" w:rsidRDefault="00C337CA" w:rsidP="00D56535">
            <w:pPr>
              <w:pStyle w:val="ConsPlusNormal"/>
              <w:rPr>
                <w:rFonts w:ascii="Arial" w:hAnsi="Arial" w:cs="Arial"/>
                <w:sz w:val="24"/>
                <w:szCs w:val="24"/>
              </w:rPr>
            </w:pPr>
            <w:r w:rsidRPr="00D56535">
              <w:rPr>
                <w:rFonts w:ascii="Arial" w:hAnsi="Arial" w:cs="Arial"/>
                <w:sz w:val="24"/>
                <w:szCs w:val="24"/>
              </w:rPr>
              <w:t>Номер реестровой записи в реестре контрактов (реестре соглашений)</w:t>
            </w:r>
          </w:p>
        </w:tc>
        <w:tc>
          <w:tcPr>
            <w:tcW w:w="4139" w:type="dxa"/>
          </w:tcPr>
          <w:p w:rsidR="00C337CA" w:rsidRPr="00D56535" w:rsidRDefault="00C337CA" w:rsidP="00D56535">
            <w:pPr>
              <w:pStyle w:val="ConsPlusNormal"/>
              <w:rPr>
                <w:rFonts w:ascii="Arial" w:hAnsi="Arial" w:cs="Arial"/>
                <w:sz w:val="24"/>
                <w:szCs w:val="24"/>
              </w:rPr>
            </w:pPr>
          </w:p>
        </w:tc>
      </w:tr>
    </w:tbl>
    <w:p w:rsidR="00C337CA" w:rsidRPr="00D56535" w:rsidRDefault="00C337CA" w:rsidP="00D56535">
      <w:pPr>
        <w:pStyle w:val="ConsPlusNormal"/>
        <w:jc w:val="both"/>
        <w:rPr>
          <w:rFonts w:ascii="Arial" w:hAnsi="Arial" w:cs="Arial"/>
          <w:sz w:val="24"/>
          <w:szCs w:val="24"/>
        </w:rPr>
      </w:pPr>
    </w:p>
    <w:p w:rsidR="00C337CA" w:rsidRPr="00D56535" w:rsidRDefault="00C337CA" w:rsidP="00D56535">
      <w:pPr>
        <w:pStyle w:val="ConsPlusNonformat"/>
        <w:jc w:val="both"/>
        <w:rPr>
          <w:rFonts w:ascii="Arial" w:hAnsi="Arial" w:cs="Arial"/>
          <w:sz w:val="24"/>
          <w:szCs w:val="24"/>
        </w:rPr>
      </w:pPr>
      <w:r w:rsidRPr="00D56535">
        <w:rPr>
          <w:rFonts w:ascii="Arial" w:hAnsi="Arial" w:cs="Arial"/>
          <w:sz w:val="24"/>
          <w:szCs w:val="24"/>
        </w:rPr>
        <w:t>Ответственный исполнитель ___________ _________ _________________ _________</w:t>
      </w:r>
    </w:p>
    <w:p w:rsidR="00C337CA" w:rsidRPr="00D56535" w:rsidRDefault="00C337CA" w:rsidP="00D56535">
      <w:pPr>
        <w:pStyle w:val="ConsPlusNonformat"/>
        <w:jc w:val="both"/>
        <w:rPr>
          <w:rFonts w:ascii="Arial" w:hAnsi="Arial" w:cs="Arial"/>
          <w:sz w:val="24"/>
          <w:szCs w:val="24"/>
        </w:rPr>
      </w:pPr>
      <w:proofErr w:type="gramStart"/>
      <w:r w:rsidRPr="00D56535">
        <w:rPr>
          <w:rFonts w:ascii="Arial" w:hAnsi="Arial" w:cs="Arial"/>
          <w:sz w:val="24"/>
          <w:szCs w:val="24"/>
        </w:rPr>
        <w:t>(должность) (подпись)    (расшифровка   (телефон)</w:t>
      </w:r>
      <w:proofErr w:type="gramEnd"/>
    </w:p>
    <w:p w:rsidR="00C337CA" w:rsidRPr="00D56535" w:rsidRDefault="00C337CA" w:rsidP="00D56535">
      <w:pPr>
        <w:pStyle w:val="ConsPlusNonformat"/>
        <w:jc w:val="both"/>
        <w:rPr>
          <w:rFonts w:ascii="Arial" w:hAnsi="Arial" w:cs="Arial"/>
          <w:sz w:val="24"/>
          <w:szCs w:val="24"/>
        </w:rPr>
      </w:pPr>
      <w:r w:rsidRPr="00D56535">
        <w:rPr>
          <w:rFonts w:ascii="Arial" w:hAnsi="Arial" w:cs="Arial"/>
          <w:sz w:val="24"/>
          <w:szCs w:val="24"/>
        </w:rPr>
        <w:t xml:space="preserve">                                                     подписи)</w:t>
      </w:r>
    </w:p>
    <w:p w:rsidR="00C337CA" w:rsidRPr="00D56535" w:rsidRDefault="00C337CA" w:rsidP="00D56535">
      <w:pPr>
        <w:pStyle w:val="ConsPlusNonformat"/>
        <w:jc w:val="both"/>
        <w:rPr>
          <w:rFonts w:ascii="Arial" w:hAnsi="Arial" w:cs="Arial"/>
          <w:sz w:val="24"/>
          <w:szCs w:val="24"/>
        </w:rPr>
      </w:pPr>
    </w:p>
    <w:p w:rsidR="00C337CA" w:rsidRPr="00D56535" w:rsidRDefault="00C337CA" w:rsidP="00D56535">
      <w:pPr>
        <w:pStyle w:val="ConsPlusNonformat"/>
        <w:jc w:val="both"/>
        <w:rPr>
          <w:rFonts w:ascii="Arial" w:hAnsi="Arial" w:cs="Arial"/>
          <w:sz w:val="24"/>
          <w:szCs w:val="24"/>
        </w:rPr>
      </w:pPr>
      <w:r w:rsidRPr="00D56535">
        <w:rPr>
          <w:rFonts w:ascii="Arial" w:hAnsi="Arial" w:cs="Arial"/>
          <w:sz w:val="24"/>
          <w:szCs w:val="24"/>
        </w:rPr>
        <w:t>"__" ________ 20__ г.</w:t>
      </w:r>
    </w:p>
    <w:p w:rsidR="00056D15" w:rsidRPr="00D56535" w:rsidRDefault="00056D15" w:rsidP="00D56535">
      <w:pPr>
        <w:pStyle w:val="ConsPlusNonformat"/>
        <w:jc w:val="both"/>
        <w:rPr>
          <w:rFonts w:ascii="Arial" w:hAnsi="Arial" w:cs="Arial"/>
          <w:sz w:val="24"/>
          <w:szCs w:val="24"/>
        </w:rPr>
      </w:pPr>
    </w:p>
    <w:p w:rsidR="00056D15" w:rsidRPr="00D56535" w:rsidRDefault="00056D15" w:rsidP="00D56535">
      <w:pPr>
        <w:pStyle w:val="ConsPlusNonformat"/>
        <w:jc w:val="both"/>
        <w:rPr>
          <w:rFonts w:ascii="Arial" w:hAnsi="Arial" w:cs="Arial"/>
          <w:sz w:val="24"/>
          <w:szCs w:val="24"/>
        </w:rPr>
      </w:pPr>
    </w:p>
    <w:p w:rsidR="00056D15" w:rsidRPr="00D56535" w:rsidRDefault="00056D15" w:rsidP="00D56535">
      <w:pPr>
        <w:pStyle w:val="ConsPlusNonformat"/>
        <w:jc w:val="both"/>
        <w:rPr>
          <w:rFonts w:ascii="Arial" w:hAnsi="Arial" w:cs="Arial"/>
          <w:sz w:val="24"/>
          <w:szCs w:val="24"/>
        </w:rPr>
      </w:pPr>
    </w:p>
    <w:p w:rsidR="00056D15" w:rsidRPr="00D56535" w:rsidRDefault="00056D15" w:rsidP="00D56535">
      <w:pPr>
        <w:pStyle w:val="ConsPlusNonformat"/>
        <w:jc w:val="both"/>
        <w:rPr>
          <w:rFonts w:ascii="Arial" w:hAnsi="Arial" w:cs="Arial"/>
          <w:sz w:val="24"/>
          <w:szCs w:val="24"/>
        </w:rPr>
      </w:pPr>
    </w:p>
    <w:p w:rsidR="00056D15" w:rsidRPr="00D56535" w:rsidRDefault="00056D15" w:rsidP="00D56535">
      <w:pPr>
        <w:pStyle w:val="ConsPlusNonformat"/>
        <w:jc w:val="both"/>
        <w:rPr>
          <w:rFonts w:ascii="Arial" w:hAnsi="Arial" w:cs="Arial"/>
          <w:sz w:val="24"/>
          <w:szCs w:val="24"/>
        </w:rPr>
      </w:pPr>
    </w:p>
    <w:p w:rsidR="00056D15" w:rsidRPr="00D56535" w:rsidRDefault="00056D15" w:rsidP="00D56535">
      <w:pPr>
        <w:pStyle w:val="ConsPlusNonformat"/>
        <w:jc w:val="both"/>
        <w:rPr>
          <w:rFonts w:ascii="Arial" w:hAnsi="Arial" w:cs="Arial"/>
          <w:sz w:val="24"/>
          <w:szCs w:val="24"/>
        </w:rPr>
      </w:pPr>
    </w:p>
    <w:p w:rsidR="00056D15" w:rsidRPr="00D56535" w:rsidRDefault="00056D15" w:rsidP="00D56535">
      <w:pPr>
        <w:pStyle w:val="ConsPlusNonformat"/>
        <w:jc w:val="both"/>
        <w:rPr>
          <w:rFonts w:ascii="Arial" w:hAnsi="Arial" w:cs="Arial"/>
          <w:sz w:val="24"/>
          <w:szCs w:val="24"/>
        </w:rPr>
      </w:pPr>
    </w:p>
    <w:p w:rsidR="00056D15" w:rsidRPr="00D56535" w:rsidRDefault="00056D15" w:rsidP="00D56535">
      <w:pPr>
        <w:pStyle w:val="ConsPlusNonformat"/>
        <w:jc w:val="both"/>
        <w:rPr>
          <w:rFonts w:ascii="Arial" w:hAnsi="Arial" w:cs="Arial"/>
          <w:sz w:val="24"/>
          <w:szCs w:val="24"/>
        </w:rPr>
      </w:pPr>
    </w:p>
    <w:p w:rsidR="00056D15" w:rsidRPr="00D56535" w:rsidRDefault="00056D15" w:rsidP="00D56535">
      <w:pPr>
        <w:pStyle w:val="ConsPlusNonformat"/>
        <w:jc w:val="both"/>
        <w:rPr>
          <w:rFonts w:ascii="Arial" w:hAnsi="Arial" w:cs="Arial"/>
          <w:sz w:val="24"/>
          <w:szCs w:val="24"/>
        </w:rPr>
      </w:pPr>
    </w:p>
    <w:p w:rsidR="000A671E" w:rsidRPr="00D56535" w:rsidRDefault="000A671E" w:rsidP="00D56535">
      <w:pPr>
        <w:pStyle w:val="ConsPlusNonformat"/>
        <w:jc w:val="both"/>
        <w:rPr>
          <w:rFonts w:ascii="Arial" w:hAnsi="Arial" w:cs="Arial"/>
          <w:sz w:val="24"/>
          <w:szCs w:val="24"/>
        </w:rPr>
      </w:pPr>
    </w:p>
    <w:p w:rsidR="000A671E" w:rsidRPr="00D56535" w:rsidRDefault="000A671E" w:rsidP="00D56535">
      <w:pPr>
        <w:pStyle w:val="ConsPlusNonformat"/>
        <w:jc w:val="both"/>
        <w:rPr>
          <w:rFonts w:ascii="Arial" w:hAnsi="Arial" w:cs="Arial"/>
          <w:sz w:val="24"/>
          <w:szCs w:val="24"/>
        </w:rPr>
      </w:pPr>
    </w:p>
    <w:p w:rsidR="000A671E" w:rsidRPr="00D56535" w:rsidRDefault="000A671E" w:rsidP="00D56535">
      <w:pPr>
        <w:pStyle w:val="ConsPlusNonformat"/>
        <w:jc w:val="both"/>
        <w:rPr>
          <w:rFonts w:ascii="Arial" w:hAnsi="Arial" w:cs="Arial"/>
          <w:sz w:val="24"/>
          <w:szCs w:val="24"/>
        </w:rPr>
      </w:pPr>
    </w:p>
    <w:p w:rsidR="00C337CA" w:rsidRPr="00D56535" w:rsidRDefault="00C337CA" w:rsidP="00D56535">
      <w:pPr>
        <w:pStyle w:val="ConsPlusNormal"/>
        <w:ind w:firstLine="540"/>
        <w:jc w:val="both"/>
        <w:rPr>
          <w:rFonts w:ascii="Arial" w:hAnsi="Arial" w:cs="Arial"/>
          <w:sz w:val="24"/>
          <w:szCs w:val="24"/>
        </w:rPr>
      </w:pPr>
    </w:p>
    <w:p w:rsidR="00D56535" w:rsidRDefault="00D56535" w:rsidP="00D56535">
      <w:pPr>
        <w:pStyle w:val="ConsPlusNormal"/>
        <w:ind w:left="9639"/>
        <w:jc w:val="right"/>
        <w:outlineLvl w:val="1"/>
        <w:rPr>
          <w:rFonts w:ascii="Arial" w:hAnsi="Arial" w:cs="Arial"/>
          <w:sz w:val="24"/>
          <w:szCs w:val="24"/>
        </w:rPr>
      </w:pPr>
    </w:p>
    <w:p w:rsidR="00D56535" w:rsidRDefault="00D56535" w:rsidP="00D56535">
      <w:pPr>
        <w:pStyle w:val="ConsPlusNormal"/>
        <w:ind w:left="9639"/>
        <w:jc w:val="right"/>
        <w:outlineLvl w:val="1"/>
        <w:rPr>
          <w:rFonts w:ascii="Arial" w:hAnsi="Arial" w:cs="Arial"/>
          <w:sz w:val="24"/>
          <w:szCs w:val="24"/>
        </w:rPr>
      </w:pPr>
    </w:p>
    <w:p w:rsidR="00F31435" w:rsidRPr="00D56535" w:rsidRDefault="00F31435" w:rsidP="00D56535">
      <w:pPr>
        <w:pStyle w:val="ConsPlusNormal"/>
        <w:ind w:left="9639"/>
        <w:jc w:val="right"/>
        <w:outlineLvl w:val="1"/>
        <w:rPr>
          <w:rFonts w:ascii="Arial" w:hAnsi="Arial" w:cs="Arial"/>
          <w:sz w:val="24"/>
          <w:szCs w:val="24"/>
        </w:rPr>
      </w:pPr>
      <w:r w:rsidRPr="00D56535">
        <w:rPr>
          <w:rFonts w:ascii="Arial" w:hAnsi="Arial" w:cs="Arial"/>
          <w:sz w:val="24"/>
          <w:szCs w:val="24"/>
        </w:rPr>
        <w:lastRenderedPageBreak/>
        <w:t>Приложение N 8</w:t>
      </w:r>
    </w:p>
    <w:p w:rsidR="00056D15" w:rsidRPr="00D56535" w:rsidRDefault="00056D15" w:rsidP="00D56535">
      <w:pPr>
        <w:pStyle w:val="ConsPlusNormal"/>
        <w:ind w:left="9072"/>
        <w:jc w:val="right"/>
        <w:rPr>
          <w:rFonts w:ascii="Arial" w:hAnsi="Arial" w:cs="Arial"/>
          <w:sz w:val="24"/>
          <w:szCs w:val="24"/>
        </w:rPr>
      </w:pPr>
      <w:bookmarkStart w:id="71" w:name="P2932"/>
      <w:bookmarkEnd w:id="71"/>
      <w:r w:rsidRPr="00D56535">
        <w:rPr>
          <w:rFonts w:ascii="Arial" w:hAnsi="Arial" w:cs="Arial"/>
          <w:sz w:val="24"/>
          <w:szCs w:val="24"/>
        </w:rPr>
        <w:t xml:space="preserve">к Порядку учета бюджетных и денежных обязательств получателя средств сельского бюджета </w:t>
      </w:r>
      <w:r w:rsidR="000A671E" w:rsidRPr="00D56535">
        <w:rPr>
          <w:rFonts w:ascii="Arial" w:hAnsi="Arial" w:cs="Arial"/>
          <w:sz w:val="24"/>
          <w:szCs w:val="24"/>
        </w:rPr>
        <w:t>Абалаковского</w:t>
      </w:r>
      <w:r w:rsidR="00B4533A" w:rsidRPr="00D56535">
        <w:rPr>
          <w:rFonts w:ascii="Arial" w:hAnsi="Arial" w:cs="Arial"/>
          <w:sz w:val="24"/>
          <w:szCs w:val="24"/>
        </w:rPr>
        <w:t xml:space="preserve"> </w:t>
      </w:r>
      <w:r w:rsidRPr="00D56535">
        <w:rPr>
          <w:rFonts w:ascii="Arial" w:hAnsi="Arial" w:cs="Arial"/>
          <w:sz w:val="24"/>
          <w:szCs w:val="24"/>
        </w:rPr>
        <w:t>сельсовета Енисейского района Красноярского края</w:t>
      </w:r>
    </w:p>
    <w:p w:rsidR="00C337CA" w:rsidRPr="00D56535" w:rsidRDefault="00C337CA" w:rsidP="00D56535">
      <w:pPr>
        <w:pStyle w:val="ConsPlusNonformat"/>
        <w:jc w:val="both"/>
        <w:rPr>
          <w:rFonts w:ascii="Arial" w:hAnsi="Arial" w:cs="Arial"/>
          <w:sz w:val="24"/>
          <w:szCs w:val="24"/>
        </w:rPr>
      </w:pPr>
      <w:r w:rsidRPr="00D56535">
        <w:rPr>
          <w:rFonts w:ascii="Arial" w:hAnsi="Arial" w:cs="Arial"/>
          <w:sz w:val="24"/>
          <w:szCs w:val="24"/>
        </w:rPr>
        <w:t xml:space="preserve">                                 ИЗВЕЩЕНИЕ</w:t>
      </w:r>
    </w:p>
    <w:p w:rsidR="00C337CA" w:rsidRPr="00D56535" w:rsidRDefault="00C337CA" w:rsidP="00D56535">
      <w:pPr>
        <w:pStyle w:val="ConsPlusNonformat"/>
        <w:jc w:val="both"/>
        <w:rPr>
          <w:rFonts w:ascii="Arial" w:hAnsi="Arial" w:cs="Arial"/>
          <w:sz w:val="24"/>
          <w:szCs w:val="24"/>
        </w:rPr>
      </w:pPr>
      <w:r w:rsidRPr="00D56535">
        <w:rPr>
          <w:rFonts w:ascii="Arial" w:hAnsi="Arial" w:cs="Arial"/>
          <w:sz w:val="24"/>
          <w:szCs w:val="24"/>
        </w:rPr>
        <w:t xml:space="preserve">     о постановке на учет (изменении) денежного обязательства в органе</w:t>
      </w:r>
    </w:p>
    <w:p w:rsidR="00C337CA" w:rsidRPr="00D56535" w:rsidRDefault="00C337CA" w:rsidP="00D56535">
      <w:pPr>
        <w:pStyle w:val="ConsPlusNonformat"/>
        <w:jc w:val="both"/>
        <w:rPr>
          <w:rFonts w:ascii="Arial" w:hAnsi="Arial" w:cs="Arial"/>
          <w:sz w:val="24"/>
          <w:szCs w:val="24"/>
        </w:rPr>
      </w:pPr>
      <w:r w:rsidRPr="00D56535">
        <w:rPr>
          <w:rFonts w:ascii="Arial" w:hAnsi="Arial" w:cs="Arial"/>
          <w:sz w:val="24"/>
          <w:szCs w:val="24"/>
        </w:rPr>
        <w:t xml:space="preserve">                         Федерального казначейства</w:t>
      </w:r>
    </w:p>
    <w:p w:rsidR="00C337CA" w:rsidRPr="00D56535" w:rsidRDefault="00C337CA" w:rsidP="00D56535">
      <w:pPr>
        <w:pStyle w:val="ConsPlusNormal"/>
        <w:jc w:val="both"/>
        <w:rPr>
          <w:rFonts w:ascii="Arial" w:hAnsi="Arial" w:cs="Arial"/>
          <w:sz w:val="24"/>
          <w:szCs w:val="24"/>
        </w:rPr>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3572"/>
        <w:gridCol w:w="1870"/>
        <w:gridCol w:w="1241"/>
      </w:tblGrid>
      <w:tr w:rsidR="00C337CA" w:rsidRPr="00D56535">
        <w:tc>
          <w:tcPr>
            <w:tcW w:w="2948" w:type="dxa"/>
            <w:tcBorders>
              <w:top w:val="nil"/>
              <w:left w:val="nil"/>
              <w:bottom w:val="nil"/>
              <w:right w:val="nil"/>
            </w:tcBorders>
          </w:tcPr>
          <w:p w:rsidR="00C337CA" w:rsidRPr="00D56535" w:rsidRDefault="00C337CA" w:rsidP="00D56535">
            <w:pPr>
              <w:pStyle w:val="ConsPlusNormal"/>
              <w:rPr>
                <w:rFonts w:ascii="Arial" w:hAnsi="Arial" w:cs="Arial"/>
                <w:sz w:val="24"/>
                <w:szCs w:val="24"/>
              </w:rPr>
            </w:pPr>
          </w:p>
        </w:tc>
        <w:tc>
          <w:tcPr>
            <w:tcW w:w="3572" w:type="dxa"/>
            <w:tcBorders>
              <w:top w:val="nil"/>
              <w:left w:val="nil"/>
              <w:bottom w:val="nil"/>
              <w:right w:val="nil"/>
            </w:tcBorders>
          </w:tcPr>
          <w:p w:rsidR="00C337CA" w:rsidRPr="00D56535" w:rsidRDefault="00C337CA" w:rsidP="00D56535">
            <w:pPr>
              <w:pStyle w:val="ConsPlusNormal"/>
              <w:jc w:val="both"/>
              <w:rPr>
                <w:rFonts w:ascii="Arial" w:hAnsi="Arial" w:cs="Arial"/>
                <w:sz w:val="24"/>
                <w:szCs w:val="24"/>
              </w:rPr>
            </w:pPr>
          </w:p>
        </w:tc>
        <w:tc>
          <w:tcPr>
            <w:tcW w:w="1870" w:type="dxa"/>
            <w:tcBorders>
              <w:top w:val="nil"/>
              <w:left w:val="nil"/>
              <w:bottom w:val="nil"/>
              <w:right w:val="single" w:sz="4" w:space="0" w:color="auto"/>
            </w:tcBorders>
          </w:tcPr>
          <w:p w:rsidR="00C337CA" w:rsidRPr="00D56535" w:rsidRDefault="00C337CA" w:rsidP="00D56535">
            <w:pPr>
              <w:pStyle w:val="ConsPlusNormal"/>
              <w:rPr>
                <w:rFonts w:ascii="Arial" w:hAnsi="Arial" w:cs="Arial"/>
                <w:sz w:val="24"/>
                <w:szCs w:val="24"/>
              </w:rPr>
            </w:pPr>
          </w:p>
        </w:tc>
        <w:tc>
          <w:tcPr>
            <w:tcW w:w="1241" w:type="dxa"/>
            <w:tcBorders>
              <w:top w:val="single" w:sz="4" w:space="0" w:color="auto"/>
              <w:left w:val="single" w:sz="4" w:space="0" w:color="auto"/>
              <w:bottom w:val="single" w:sz="4" w:space="0" w:color="auto"/>
              <w:right w:val="single" w:sz="4" w:space="0" w:color="auto"/>
            </w:tcBorders>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Коды</w:t>
            </w:r>
          </w:p>
        </w:tc>
      </w:tr>
      <w:tr w:rsidR="00C337CA" w:rsidRPr="00D56535">
        <w:tc>
          <w:tcPr>
            <w:tcW w:w="2948" w:type="dxa"/>
            <w:tcBorders>
              <w:top w:val="nil"/>
              <w:left w:val="nil"/>
              <w:bottom w:val="nil"/>
              <w:right w:val="nil"/>
            </w:tcBorders>
          </w:tcPr>
          <w:p w:rsidR="00C337CA" w:rsidRPr="00D56535" w:rsidRDefault="00C337CA" w:rsidP="00D56535">
            <w:pPr>
              <w:pStyle w:val="ConsPlusNormal"/>
              <w:rPr>
                <w:rFonts w:ascii="Arial" w:hAnsi="Arial" w:cs="Arial"/>
                <w:sz w:val="24"/>
                <w:szCs w:val="24"/>
              </w:rPr>
            </w:pPr>
          </w:p>
        </w:tc>
        <w:tc>
          <w:tcPr>
            <w:tcW w:w="3572" w:type="dxa"/>
            <w:tcBorders>
              <w:top w:val="nil"/>
              <w:left w:val="nil"/>
              <w:bottom w:val="nil"/>
              <w:right w:val="nil"/>
            </w:tcBorders>
          </w:tcPr>
          <w:p w:rsidR="00C337CA" w:rsidRPr="00D56535" w:rsidRDefault="00C337CA" w:rsidP="00D56535">
            <w:pPr>
              <w:pStyle w:val="ConsPlusNormal"/>
              <w:jc w:val="both"/>
              <w:rPr>
                <w:rFonts w:ascii="Arial" w:hAnsi="Arial" w:cs="Arial"/>
                <w:sz w:val="24"/>
                <w:szCs w:val="24"/>
              </w:rPr>
            </w:pPr>
          </w:p>
        </w:tc>
        <w:tc>
          <w:tcPr>
            <w:tcW w:w="1870" w:type="dxa"/>
            <w:tcBorders>
              <w:top w:val="nil"/>
              <w:left w:val="nil"/>
              <w:bottom w:val="nil"/>
              <w:right w:val="single" w:sz="4" w:space="0" w:color="auto"/>
            </w:tcBorders>
          </w:tcPr>
          <w:p w:rsidR="00C337CA" w:rsidRPr="00D56535" w:rsidRDefault="00C337CA" w:rsidP="00D56535">
            <w:pPr>
              <w:pStyle w:val="ConsPlusNormal"/>
              <w:jc w:val="right"/>
              <w:rPr>
                <w:rFonts w:ascii="Arial" w:hAnsi="Arial" w:cs="Arial"/>
                <w:sz w:val="24"/>
                <w:szCs w:val="24"/>
              </w:rPr>
            </w:pPr>
            <w:r w:rsidRPr="00D56535">
              <w:rPr>
                <w:rFonts w:ascii="Arial" w:hAnsi="Arial" w:cs="Arial"/>
                <w:sz w:val="24"/>
                <w:szCs w:val="24"/>
              </w:rPr>
              <w:t xml:space="preserve">Форма по </w:t>
            </w:r>
            <w:hyperlink r:id="rId42" w:history="1">
              <w:r w:rsidRPr="00D56535">
                <w:rPr>
                  <w:rFonts w:ascii="Arial" w:hAnsi="Arial" w:cs="Arial"/>
                  <w:sz w:val="24"/>
                  <w:szCs w:val="24"/>
                </w:rPr>
                <w:t>ОКУД</w:t>
              </w:r>
            </w:hyperlink>
          </w:p>
        </w:tc>
        <w:tc>
          <w:tcPr>
            <w:tcW w:w="1241" w:type="dxa"/>
            <w:tcBorders>
              <w:top w:val="single" w:sz="4" w:space="0" w:color="auto"/>
              <w:left w:val="single" w:sz="4" w:space="0" w:color="auto"/>
              <w:bottom w:val="single" w:sz="4" w:space="0" w:color="auto"/>
              <w:right w:val="single" w:sz="4" w:space="0" w:color="auto"/>
            </w:tcBorders>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0506106</w:t>
            </w:r>
          </w:p>
        </w:tc>
      </w:tr>
      <w:tr w:rsidR="00C337CA" w:rsidRPr="00D56535">
        <w:tc>
          <w:tcPr>
            <w:tcW w:w="2948" w:type="dxa"/>
            <w:tcBorders>
              <w:top w:val="nil"/>
              <w:left w:val="nil"/>
              <w:bottom w:val="nil"/>
              <w:right w:val="nil"/>
            </w:tcBorders>
          </w:tcPr>
          <w:p w:rsidR="00C337CA" w:rsidRPr="00D56535" w:rsidRDefault="00C337CA" w:rsidP="00D56535">
            <w:pPr>
              <w:pStyle w:val="ConsPlusNormal"/>
              <w:rPr>
                <w:rFonts w:ascii="Arial" w:hAnsi="Arial" w:cs="Arial"/>
                <w:sz w:val="24"/>
                <w:szCs w:val="24"/>
              </w:rPr>
            </w:pPr>
          </w:p>
        </w:tc>
        <w:tc>
          <w:tcPr>
            <w:tcW w:w="3572" w:type="dxa"/>
            <w:tcBorders>
              <w:top w:val="nil"/>
              <w:left w:val="nil"/>
              <w:bottom w:val="nil"/>
              <w:right w:val="nil"/>
            </w:tcBorders>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от "__" ________ 20__ г.</w:t>
            </w:r>
          </w:p>
        </w:tc>
        <w:tc>
          <w:tcPr>
            <w:tcW w:w="1870" w:type="dxa"/>
            <w:tcBorders>
              <w:top w:val="nil"/>
              <w:left w:val="nil"/>
              <w:bottom w:val="nil"/>
              <w:right w:val="single" w:sz="4" w:space="0" w:color="auto"/>
            </w:tcBorders>
          </w:tcPr>
          <w:p w:rsidR="00C337CA" w:rsidRPr="00D56535" w:rsidRDefault="00C337CA" w:rsidP="00D56535">
            <w:pPr>
              <w:pStyle w:val="ConsPlusNormal"/>
              <w:jc w:val="right"/>
              <w:rPr>
                <w:rFonts w:ascii="Arial" w:hAnsi="Arial" w:cs="Arial"/>
                <w:sz w:val="24"/>
                <w:szCs w:val="24"/>
              </w:rPr>
            </w:pPr>
            <w:r w:rsidRPr="00D56535">
              <w:rPr>
                <w:rFonts w:ascii="Arial" w:hAnsi="Arial" w:cs="Arial"/>
                <w:sz w:val="24"/>
                <w:szCs w:val="24"/>
              </w:rPr>
              <w:t>Дата</w:t>
            </w:r>
          </w:p>
        </w:tc>
        <w:tc>
          <w:tcPr>
            <w:tcW w:w="1241" w:type="dxa"/>
            <w:tcBorders>
              <w:top w:val="single" w:sz="4" w:space="0" w:color="auto"/>
              <w:left w:val="single" w:sz="4" w:space="0" w:color="auto"/>
              <w:bottom w:val="single" w:sz="4" w:space="0" w:color="auto"/>
              <w:right w:val="single" w:sz="4" w:space="0" w:color="auto"/>
            </w:tcBorders>
          </w:tcPr>
          <w:p w:rsidR="00C337CA" w:rsidRPr="00D56535" w:rsidRDefault="00C337CA" w:rsidP="00D56535">
            <w:pPr>
              <w:pStyle w:val="ConsPlusNormal"/>
              <w:jc w:val="center"/>
              <w:rPr>
                <w:rFonts w:ascii="Arial" w:hAnsi="Arial" w:cs="Arial"/>
                <w:sz w:val="24"/>
                <w:szCs w:val="24"/>
              </w:rPr>
            </w:pPr>
          </w:p>
        </w:tc>
      </w:tr>
      <w:tr w:rsidR="00C337CA" w:rsidRPr="00D56535">
        <w:tc>
          <w:tcPr>
            <w:tcW w:w="2948" w:type="dxa"/>
            <w:tcBorders>
              <w:top w:val="nil"/>
              <w:left w:val="nil"/>
              <w:bottom w:val="nil"/>
              <w:right w:val="nil"/>
            </w:tcBorders>
          </w:tcPr>
          <w:p w:rsidR="00C337CA" w:rsidRPr="00D56535" w:rsidRDefault="00C337CA" w:rsidP="00D56535">
            <w:pPr>
              <w:pStyle w:val="ConsPlusNormal"/>
              <w:rPr>
                <w:rFonts w:ascii="Arial" w:hAnsi="Arial" w:cs="Arial"/>
                <w:sz w:val="24"/>
                <w:szCs w:val="24"/>
              </w:rPr>
            </w:pPr>
            <w:r w:rsidRPr="00D56535">
              <w:rPr>
                <w:rFonts w:ascii="Arial" w:hAnsi="Arial" w:cs="Arial"/>
                <w:sz w:val="24"/>
                <w:szCs w:val="24"/>
              </w:rPr>
              <w:t>Наименование органа Федерального казначейства</w:t>
            </w:r>
          </w:p>
        </w:tc>
        <w:tc>
          <w:tcPr>
            <w:tcW w:w="3572" w:type="dxa"/>
            <w:tcBorders>
              <w:top w:val="nil"/>
              <w:left w:val="nil"/>
              <w:bottom w:val="single" w:sz="4" w:space="0" w:color="auto"/>
              <w:right w:val="nil"/>
            </w:tcBorders>
          </w:tcPr>
          <w:p w:rsidR="00C337CA" w:rsidRPr="00D56535" w:rsidRDefault="00C337CA" w:rsidP="00D56535">
            <w:pPr>
              <w:pStyle w:val="ConsPlusNormal"/>
              <w:jc w:val="both"/>
              <w:rPr>
                <w:rFonts w:ascii="Arial" w:hAnsi="Arial" w:cs="Arial"/>
                <w:sz w:val="24"/>
                <w:szCs w:val="24"/>
              </w:rPr>
            </w:pPr>
          </w:p>
        </w:tc>
        <w:tc>
          <w:tcPr>
            <w:tcW w:w="1870" w:type="dxa"/>
            <w:tcBorders>
              <w:top w:val="nil"/>
              <w:left w:val="nil"/>
              <w:bottom w:val="nil"/>
              <w:right w:val="single" w:sz="4" w:space="0" w:color="auto"/>
            </w:tcBorders>
            <w:vAlign w:val="bottom"/>
          </w:tcPr>
          <w:p w:rsidR="00C337CA" w:rsidRPr="00D56535" w:rsidRDefault="00C337CA" w:rsidP="00D56535">
            <w:pPr>
              <w:pStyle w:val="ConsPlusNormal"/>
              <w:jc w:val="right"/>
              <w:rPr>
                <w:rFonts w:ascii="Arial" w:hAnsi="Arial" w:cs="Arial"/>
                <w:sz w:val="24"/>
                <w:szCs w:val="24"/>
              </w:rPr>
            </w:pPr>
            <w:r w:rsidRPr="00D56535">
              <w:rPr>
                <w:rFonts w:ascii="Arial" w:hAnsi="Arial" w:cs="Arial"/>
                <w:sz w:val="24"/>
                <w:szCs w:val="24"/>
              </w:rPr>
              <w:t>по КОФК</w:t>
            </w:r>
          </w:p>
        </w:tc>
        <w:tc>
          <w:tcPr>
            <w:tcW w:w="1241" w:type="dxa"/>
            <w:tcBorders>
              <w:top w:val="single" w:sz="4" w:space="0" w:color="auto"/>
              <w:left w:val="single" w:sz="4" w:space="0" w:color="auto"/>
              <w:bottom w:val="single" w:sz="4" w:space="0" w:color="auto"/>
              <w:right w:val="single" w:sz="4" w:space="0" w:color="auto"/>
            </w:tcBorders>
          </w:tcPr>
          <w:p w:rsidR="00C337CA" w:rsidRPr="00D56535" w:rsidRDefault="00C337CA" w:rsidP="00D56535">
            <w:pPr>
              <w:pStyle w:val="ConsPlusNormal"/>
              <w:jc w:val="center"/>
              <w:rPr>
                <w:rFonts w:ascii="Arial" w:hAnsi="Arial" w:cs="Arial"/>
                <w:sz w:val="24"/>
                <w:szCs w:val="24"/>
              </w:rPr>
            </w:pPr>
          </w:p>
        </w:tc>
      </w:tr>
      <w:tr w:rsidR="00C337CA" w:rsidRPr="00D56535">
        <w:tc>
          <w:tcPr>
            <w:tcW w:w="2948" w:type="dxa"/>
            <w:tcBorders>
              <w:top w:val="nil"/>
              <w:left w:val="nil"/>
              <w:bottom w:val="nil"/>
              <w:right w:val="nil"/>
            </w:tcBorders>
          </w:tcPr>
          <w:p w:rsidR="00C337CA" w:rsidRPr="00D56535" w:rsidRDefault="00C337CA" w:rsidP="00D56535">
            <w:pPr>
              <w:pStyle w:val="ConsPlusNormal"/>
              <w:rPr>
                <w:rFonts w:ascii="Arial" w:hAnsi="Arial" w:cs="Arial"/>
                <w:sz w:val="24"/>
                <w:szCs w:val="24"/>
              </w:rPr>
            </w:pPr>
            <w:r w:rsidRPr="00D56535">
              <w:rPr>
                <w:rFonts w:ascii="Arial" w:hAnsi="Arial" w:cs="Arial"/>
                <w:sz w:val="24"/>
                <w:szCs w:val="24"/>
              </w:rPr>
              <w:t>Получатель бюджетных средств</w:t>
            </w:r>
          </w:p>
        </w:tc>
        <w:tc>
          <w:tcPr>
            <w:tcW w:w="3572" w:type="dxa"/>
            <w:tcBorders>
              <w:top w:val="single" w:sz="4" w:space="0" w:color="auto"/>
              <w:left w:val="nil"/>
              <w:bottom w:val="single" w:sz="4" w:space="0" w:color="auto"/>
              <w:right w:val="nil"/>
            </w:tcBorders>
          </w:tcPr>
          <w:p w:rsidR="00C337CA" w:rsidRPr="00D56535" w:rsidRDefault="00C337CA" w:rsidP="00D56535">
            <w:pPr>
              <w:pStyle w:val="ConsPlusNormal"/>
              <w:jc w:val="both"/>
              <w:rPr>
                <w:rFonts w:ascii="Arial" w:hAnsi="Arial" w:cs="Arial"/>
                <w:sz w:val="24"/>
                <w:szCs w:val="24"/>
              </w:rPr>
            </w:pPr>
          </w:p>
        </w:tc>
        <w:tc>
          <w:tcPr>
            <w:tcW w:w="1870" w:type="dxa"/>
            <w:tcBorders>
              <w:top w:val="nil"/>
              <w:left w:val="nil"/>
              <w:bottom w:val="nil"/>
              <w:right w:val="single" w:sz="4" w:space="0" w:color="auto"/>
            </w:tcBorders>
            <w:vAlign w:val="bottom"/>
          </w:tcPr>
          <w:p w:rsidR="00C337CA" w:rsidRPr="00D56535" w:rsidRDefault="00C337CA" w:rsidP="00D56535">
            <w:pPr>
              <w:pStyle w:val="ConsPlusNormal"/>
              <w:jc w:val="right"/>
              <w:rPr>
                <w:rFonts w:ascii="Arial" w:hAnsi="Arial" w:cs="Arial"/>
                <w:sz w:val="24"/>
                <w:szCs w:val="24"/>
              </w:rPr>
            </w:pPr>
            <w:r w:rsidRPr="00D56535">
              <w:rPr>
                <w:rFonts w:ascii="Arial" w:hAnsi="Arial" w:cs="Arial"/>
                <w:sz w:val="24"/>
                <w:szCs w:val="24"/>
              </w:rPr>
              <w:t>по Сводному реестру</w:t>
            </w:r>
          </w:p>
        </w:tc>
        <w:tc>
          <w:tcPr>
            <w:tcW w:w="1241" w:type="dxa"/>
            <w:tcBorders>
              <w:top w:val="single" w:sz="4" w:space="0" w:color="auto"/>
              <w:left w:val="single" w:sz="4" w:space="0" w:color="auto"/>
              <w:bottom w:val="single" w:sz="4" w:space="0" w:color="auto"/>
              <w:right w:val="single" w:sz="4" w:space="0" w:color="auto"/>
            </w:tcBorders>
            <w:vAlign w:val="bottom"/>
          </w:tcPr>
          <w:p w:rsidR="00C337CA" w:rsidRPr="00D56535" w:rsidRDefault="00C337CA" w:rsidP="00D56535">
            <w:pPr>
              <w:pStyle w:val="ConsPlusNormal"/>
              <w:jc w:val="center"/>
              <w:rPr>
                <w:rFonts w:ascii="Arial" w:hAnsi="Arial" w:cs="Arial"/>
                <w:sz w:val="24"/>
                <w:szCs w:val="24"/>
              </w:rPr>
            </w:pPr>
          </w:p>
        </w:tc>
      </w:tr>
      <w:tr w:rsidR="00C337CA" w:rsidRPr="00D56535">
        <w:tc>
          <w:tcPr>
            <w:tcW w:w="2948" w:type="dxa"/>
            <w:tcBorders>
              <w:top w:val="nil"/>
              <w:left w:val="nil"/>
              <w:bottom w:val="nil"/>
              <w:right w:val="nil"/>
            </w:tcBorders>
          </w:tcPr>
          <w:p w:rsidR="00C337CA" w:rsidRPr="00D56535" w:rsidRDefault="00C337CA" w:rsidP="00D56535">
            <w:pPr>
              <w:pStyle w:val="ConsPlusNormal"/>
              <w:rPr>
                <w:rFonts w:ascii="Arial" w:hAnsi="Arial" w:cs="Arial"/>
                <w:sz w:val="24"/>
                <w:szCs w:val="24"/>
              </w:rPr>
            </w:pPr>
            <w:r w:rsidRPr="00D56535">
              <w:rPr>
                <w:rFonts w:ascii="Arial" w:hAnsi="Arial" w:cs="Arial"/>
                <w:sz w:val="24"/>
                <w:szCs w:val="24"/>
              </w:rPr>
              <w:t>Наименование бюджета</w:t>
            </w:r>
          </w:p>
        </w:tc>
        <w:tc>
          <w:tcPr>
            <w:tcW w:w="3572" w:type="dxa"/>
            <w:tcBorders>
              <w:top w:val="single" w:sz="4" w:space="0" w:color="auto"/>
              <w:left w:val="nil"/>
              <w:bottom w:val="single" w:sz="4" w:space="0" w:color="auto"/>
              <w:right w:val="nil"/>
            </w:tcBorders>
          </w:tcPr>
          <w:p w:rsidR="00C337CA" w:rsidRPr="00D56535" w:rsidRDefault="00C337CA" w:rsidP="00D56535">
            <w:pPr>
              <w:pStyle w:val="ConsPlusNormal"/>
              <w:jc w:val="both"/>
              <w:rPr>
                <w:rFonts w:ascii="Arial" w:hAnsi="Arial" w:cs="Arial"/>
                <w:sz w:val="24"/>
                <w:szCs w:val="24"/>
              </w:rPr>
            </w:pPr>
          </w:p>
        </w:tc>
        <w:tc>
          <w:tcPr>
            <w:tcW w:w="1870" w:type="dxa"/>
            <w:tcBorders>
              <w:top w:val="nil"/>
              <w:left w:val="nil"/>
              <w:bottom w:val="nil"/>
              <w:right w:val="single" w:sz="4" w:space="0" w:color="auto"/>
            </w:tcBorders>
            <w:vAlign w:val="bottom"/>
          </w:tcPr>
          <w:p w:rsidR="00C337CA" w:rsidRPr="00D56535" w:rsidRDefault="00C337CA" w:rsidP="00D56535">
            <w:pPr>
              <w:pStyle w:val="ConsPlusNormal"/>
              <w:jc w:val="right"/>
              <w:rPr>
                <w:rFonts w:ascii="Arial" w:hAnsi="Arial" w:cs="Arial"/>
                <w:sz w:val="24"/>
                <w:szCs w:val="24"/>
              </w:rPr>
            </w:pPr>
            <w:r w:rsidRPr="00D56535">
              <w:rPr>
                <w:rFonts w:ascii="Arial" w:hAnsi="Arial" w:cs="Arial"/>
                <w:sz w:val="24"/>
                <w:szCs w:val="24"/>
              </w:rPr>
              <w:t xml:space="preserve">по </w:t>
            </w:r>
            <w:hyperlink r:id="rId43" w:history="1">
              <w:r w:rsidRPr="00D56535">
                <w:rPr>
                  <w:rFonts w:ascii="Arial" w:hAnsi="Arial" w:cs="Arial"/>
                  <w:sz w:val="24"/>
                  <w:szCs w:val="24"/>
                </w:rPr>
                <w:t>ОКТМО</w:t>
              </w:r>
            </w:hyperlink>
          </w:p>
        </w:tc>
        <w:tc>
          <w:tcPr>
            <w:tcW w:w="1241" w:type="dxa"/>
            <w:tcBorders>
              <w:top w:val="single" w:sz="4" w:space="0" w:color="auto"/>
              <w:left w:val="single" w:sz="4" w:space="0" w:color="auto"/>
              <w:bottom w:val="single" w:sz="4" w:space="0" w:color="auto"/>
              <w:right w:val="single" w:sz="4" w:space="0" w:color="auto"/>
            </w:tcBorders>
          </w:tcPr>
          <w:p w:rsidR="00C337CA" w:rsidRPr="00D56535" w:rsidRDefault="00C337CA" w:rsidP="00D56535">
            <w:pPr>
              <w:pStyle w:val="ConsPlusNormal"/>
              <w:jc w:val="center"/>
              <w:rPr>
                <w:rFonts w:ascii="Arial" w:hAnsi="Arial" w:cs="Arial"/>
                <w:sz w:val="24"/>
                <w:szCs w:val="24"/>
              </w:rPr>
            </w:pPr>
          </w:p>
        </w:tc>
      </w:tr>
      <w:tr w:rsidR="00C337CA" w:rsidRPr="00D56535">
        <w:tc>
          <w:tcPr>
            <w:tcW w:w="2948" w:type="dxa"/>
            <w:tcBorders>
              <w:top w:val="nil"/>
              <w:left w:val="nil"/>
              <w:bottom w:val="nil"/>
              <w:right w:val="nil"/>
            </w:tcBorders>
          </w:tcPr>
          <w:p w:rsidR="00C337CA" w:rsidRPr="00D56535" w:rsidRDefault="00C337CA" w:rsidP="00D56535">
            <w:pPr>
              <w:pStyle w:val="ConsPlusNormal"/>
              <w:rPr>
                <w:rFonts w:ascii="Arial" w:hAnsi="Arial" w:cs="Arial"/>
                <w:sz w:val="24"/>
                <w:szCs w:val="24"/>
              </w:rPr>
            </w:pPr>
            <w:r w:rsidRPr="00D56535">
              <w:rPr>
                <w:rFonts w:ascii="Arial" w:hAnsi="Arial" w:cs="Arial"/>
                <w:sz w:val="24"/>
                <w:szCs w:val="24"/>
              </w:rPr>
              <w:t>Финансовый орган</w:t>
            </w:r>
          </w:p>
        </w:tc>
        <w:tc>
          <w:tcPr>
            <w:tcW w:w="3572" w:type="dxa"/>
            <w:tcBorders>
              <w:top w:val="single" w:sz="4" w:space="0" w:color="auto"/>
              <w:left w:val="nil"/>
              <w:bottom w:val="nil"/>
              <w:right w:val="nil"/>
            </w:tcBorders>
          </w:tcPr>
          <w:p w:rsidR="00C337CA" w:rsidRPr="00D56535" w:rsidRDefault="00C337CA" w:rsidP="00D56535">
            <w:pPr>
              <w:pStyle w:val="ConsPlusNormal"/>
              <w:jc w:val="both"/>
              <w:rPr>
                <w:rFonts w:ascii="Arial" w:hAnsi="Arial" w:cs="Arial"/>
                <w:sz w:val="24"/>
                <w:szCs w:val="24"/>
              </w:rPr>
            </w:pPr>
          </w:p>
        </w:tc>
        <w:tc>
          <w:tcPr>
            <w:tcW w:w="1870" w:type="dxa"/>
            <w:tcBorders>
              <w:top w:val="nil"/>
              <w:left w:val="nil"/>
              <w:bottom w:val="nil"/>
              <w:right w:val="single" w:sz="4" w:space="0" w:color="auto"/>
            </w:tcBorders>
            <w:vAlign w:val="bottom"/>
          </w:tcPr>
          <w:p w:rsidR="00C337CA" w:rsidRPr="00D56535" w:rsidRDefault="00C337CA" w:rsidP="00D56535">
            <w:pPr>
              <w:pStyle w:val="ConsPlusNormal"/>
              <w:jc w:val="right"/>
              <w:rPr>
                <w:rFonts w:ascii="Arial" w:hAnsi="Arial" w:cs="Arial"/>
                <w:sz w:val="24"/>
                <w:szCs w:val="24"/>
              </w:rPr>
            </w:pPr>
            <w:r w:rsidRPr="00D56535">
              <w:rPr>
                <w:rFonts w:ascii="Arial" w:hAnsi="Arial" w:cs="Arial"/>
                <w:sz w:val="24"/>
                <w:szCs w:val="24"/>
              </w:rPr>
              <w:t>по ОКПО</w:t>
            </w:r>
          </w:p>
        </w:tc>
        <w:tc>
          <w:tcPr>
            <w:tcW w:w="1241" w:type="dxa"/>
            <w:tcBorders>
              <w:top w:val="single" w:sz="4" w:space="0" w:color="auto"/>
              <w:left w:val="single" w:sz="4" w:space="0" w:color="auto"/>
              <w:bottom w:val="single" w:sz="4" w:space="0" w:color="auto"/>
              <w:right w:val="single" w:sz="4" w:space="0" w:color="auto"/>
            </w:tcBorders>
          </w:tcPr>
          <w:p w:rsidR="00C337CA" w:rsidRPr="00D56535" w:rsidRDefault="00C337CA" w:rsidP="00D56535">
            <w:pPr>
              <w:pStyle w:val="ConsPlusNormal"/>
              <w:jc w:val="center"/>
              <w:rPr>
                <w:rFonts w:ascii="Arial" w:hAnsi="Arial" w:cs="Arial"/>
                <w:sz w:val="24"/>
                <w:szCs w:val="24"/>
              </w:rPr>
            </w:pPr>
          </w:p>
        </w:tc>
      </w:tr>
      <w:tr w:rsidR="00C337CA" w:rsidRPr="00D56535">
        <w:tc>
          <w:tcPr>
            <w:tcW w:w="6520" w:type="dxa"/>
            <w:gridSpan w:val="2"/>
            <w:tcBorders>
              <w:top w:val="nil"/>
              <w:left w:val="nil"/>
              <w:bottom w:val="nil"/>
              <w:right w:val="nil"/>
            </w:tcBorders>
          </w:tcPr>
          <w:p w:rsidR="00C337CA" w:rsidRPr="00D56535" w:rsidRDefault="00C337CA" w:rsidP="00D56535">
            <w:pPr>
              <w:pStyle w:val="ConsPlusNormal"/>
              <w:rPr>
                <w:rFonts w:ascii="Arial" w:hAnsi="Arial" w:cs="Arial"/>
                <w:sz w:val="24"/>
                <w:szCs w:val="24"/>
              </w:rPr>
            </w:pPr>
            <w:r w:rsidRPr="00D56535">
              <w:rPr>
                <w:rFonts w:ascii="Arial" w:hAnsi="Arial" w:cs="Arial"/>
                <w:sz w:val="24"/>
                <w:szCs w:val="24"/>
              </w:rPr>
              <w:t xml:space="preserve">Единица измерения: </w:t>
            </w:r>
            <w:proofErr w:type="spellStart"/>
            <w:r w:rsidRPr="00D56535">
              <w:rPr>
                <w:rFonts w:ascii="Arial" w:hAnsi="Arial" w:cs="Arial"/>
                <w:sz w:val="24"/>
                <w:szCs w:val="24"/>
              </w:rPr>
              <w:t>руб</w:t>
            </w:r>
            <w:proofErr w:type="spellEnd"/>
            <w:r w:rsidRPr="00D56535">
              <w:rPr>
                <w:rFonts w:ascii="Arial" w:hAnsi="Arial" w:cs="Arial"/>
                <w:sz w:val="24"/>
                <w:szCs w:val="24"/>
              </w:rPr>
              <w:t xml:space="preserve"> (с точностью до второго десятичного знака)</w:t>
            </w:r>
          </w:p>
        </w:tc>
        <w:tc>
          <w:tcPr>
            <w:tcW w:w="1870" w:type="dxa"/>
            <w:tcBorders>
              <w:top w:val="nil"/>
              <w:left w:val="nil"/>
              <w:bottom w:val="nil"/>
              <w:right w:val="single" w:sz="4" w:space="0" w:color="auto"/>
            </w:tcBorders>
            <w:vAlign w:val="bottom"/>
          </w:tcPr>
          <w:p w:rsidR="00C337CA" w:rsidRPr="00D56535" w:rsidRDefault="00C337CA" w:rsidP="00D56535">
            <w:pPr>
              <w:pStyle w:val="ConsPlusNormal"/>
              <w:jc w:val="right"/>
              <w:rPr>
                <w:rFonts w:ascii="Arial" w:hAnsi="Arial" w:cs="Arial"/>
                <w:sz w:val="24"/>
                <w:szCs w:val="24"/>
              </w:rPr>
            </w:pPr>
            <w:r w:rsidRPr="00D56535">
              <w:rPr>
                <w:rFonts w:ascii="Arial" w:hAnsi="Arial" w:cs="Arial"/>
                <w:sz w:val="24"/>
                <w:szCs w:val="24"/>
              </w:rPr>
              <w:t xml:space="preserve">по </w:t>
            </w:r>
            <w:hyperlink r:id="rId44" w:history="1">
              <w:r w:rsidRPr="00D56535">
                <w:rPr>
                  <w:rFonts w:ascii="Arial" w:hAnsi="Arial" w:cs="Arial"/>
                  <w:sz w:val="24"/>
                  <w:szCs w:val="24"/>
                </w:rPr>
                <w:t>ОКЕИ</w:t>
              </w:r>
            </w:hyperlink>
          </w:p>
        </w:tc>
        <w:tc>
          <w:tcPr>
            <w:tcW w:w="1241" w:type="dxa"/>
            <w:tcBorders>
              <w:top w:val="single" w:sz="4" w:space="0" w:color="auto"/>
              <w:left w:val="single" w:sz="4" w:space="0" w:color="auto"/>
              <w:bottom w:val="single" w:sz="4" w:space="0" w:color="auto"/>
              <w:right w:val="single" w:sz="4" w:space="0" w:color="auto"/>
            </w:tcBorders>
            <w:vAlign w:val="bottom"/>
          </w:tcPr>
          <w:p w:rsidR="00C337CA" w:rsidRPr="00D56535" w:rsidRDefault="00C337CA" w:rsidP="00D56535">
            <w:pPr>
              <w:pStyle w:val="ConsPlusNormal"/>
              <w:jc w:val="center"/>
              <w:rPr>
                <w:rFonts w:ascii="Arial" w:hAnsi="Arial" w:cs="Arial"/>
                <w:sz w:val="24"/>
                <w:szCs w:val="24"/>
              </w:rPr>
            </w:pPr>
            <w:r w:rsidRPr="00D56535">
              <w:rPr>
                <w:rFonts w:ascii="Arial" w:hAnsi="Arial" w:cs="Arial"/>
                <w:sz w:val="24"/>
                <w:szCs w:val="24"/>
              </w:rPr>
              <w:t>383</w:t>
            </w:r>
          </w:p>
        </w:tc>
      </w:tr>
    </w:tbl>
    <w:p w:rsidR="00C337CA" w:rsidRPr="00D56535" w:rsidRDefault="00C337CA" w:rsidP="00D56535">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62"/>
        <w:gridCol w:w="3628"/>
      </w:tblGrid>
      <w:tr w:rsidR="00C337CA" w:rsidRPr="00D56535" w:rsidTr="00FA3BFB">
        <w:tc>
          <w:tcPr>
            <w:tcW w:w="5962" w:type="dxa"/>
          </w:tcPr>
          <w:p w:rsidR="00C337CA" w:rsidRPr="00D56535" w:rsidRDefault="00C337CA" w:rsidP="00D56535">
            <w:pPr>
              <w:pStyle w:val="ConsPlusNormal"/>
              <w:rPr>
                <w:rFonts w:ascii="Arial" w:hAnsi="Arial" w:cs="Arial"/>
                <w:sz w:val="24"/>
                <w:szCs w:val="24"/>
              </w:rPr>
            </w:pPr>
            <w:r w:rsidRPr="00D56535">
              <w:rPr>
                <w:rFonts w:ascii="Arial" w:hAnsi="Arial" w:cs="Arial"/>
                <w:sz w:val="24"/>
                <w:szCs w:val="24"/>
              </w:rPr>
              <w:t>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3628" w:type="dxa"/>
          </w:tcPr>
          <w:p w:rsidR="00C337CA" w:rsidRPr="00D56535" w:rsidRDefault="00C337CA" w:rsidP="00D56535">
            <w:pPr>
              <w:pStyle w:val="ConsPlusNormal"/>
              <w:rPr>
                <w:rFonts w:ascii="Arial" w:hAnsi="Arial" w:cs="Arial"/>
                <w:sz w:val="24"/>
                <w:szCs w:val="24"/>
              </w:rPr>
            </w:pPr>
          </w:p>
        </w:tc>
      </w:tr>
      <w:tr w:rsidR="00C337CA" w:rsidRPr="00D56535" w:rsidTr="00FA3BFB">
        <w:tc>
          <w:tcPr>
            <w:tcW w:w="5962" w:type="dxa"/>
          </w:tcPr>
          <w:p w:rsidR="00C337CA" w:rsidRPr="00D56535" w:rsidRDefault="00C337CA" w:rsidP="00D56535">
            <w:pPr>
              <w:pStyle w:val="ConsPlusNormal"/>
              <w:rPr>
                <w:rFonts w:ascii="Arial" w:hAnsi="Arial" w:cs="Arial"/>
                <w:sz w:val="24"/>
                <w:szCs w:val="24"/>
              </w:rPr>
            </w:pPr>
            <w:r w:rsidRPr="00D56535">
              <w:rPr>
                <w:rFonts w:ascii="Arial" w:hAnsi="Arial" w:cs="Arial"/>
                <w:sz w:val="24"/>
                <w:szCs w:val="24"/>
              </w:rPr>
              <w:lastRenderedPageBreak/>
              <w:t>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3628" w:type="dxa"/>
          </w:tcPr>
          <w:p w:rsidR="00C337CA" w:rsidRPr="00D56535" w:rsidRDefault="00C337CA" w:rsidP="00D56535">
            <w:pPr>
              <w:pStyle w:val="ConsPlusNormal"/>
              <w:rPr>
                <w:rFonts w:ascii="Arial" w:hAnsi="Arial" w:cs="Arial"/>
                <w:sz w:val="24"/>
                <w:szCs w:val="24"/>
              </w:rPr>
            </w:pPr>
          </w:p>
        </w:tc>
      </w:tr>
      <w:tr w:rsidR="00C337CA" w:rsidRPr="00D56535" w:rsidTr="00FA3BFB">
        <w:tc>
          <w:tcPr>
            <w:tcW w:w="5962" w:type="dxa"/>
          </w:tcPr>
          <w:p w:rsidR="00C337CA" w:rsidRPr="00D56535" w:rsidRDefault="00C337CA" w:rsidP="00D56535">
            <w:pPr>
              <w:pStyle w:val="ConsPlusNormal"/>
              <w:rPr>
                <w:rFonts w:ascii="Arial" w:hAnsi="Arial" w:cs="Arial"/>
                <w:sz w:val="24"/>
                <w:szCs w:val="24"/>
              </w:rPr>
            </w:pPr>
            <w:r w:rsidRPr="00D56535">
              <w:rPr>
                <w:rFonts w:ascii="Arial" w:hAnsi="Arial" w:cs="Arial"/>
                <w:sz w:val="24"/>
                <w:szCs w:val="24"/>
              </w:rPr>
              <w:t>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3628" w:type="dxa"/>
          </w:tcPr>
          <w:p w:rsidR="00C337CA" w:rsidRPr="00D56535" w:rsidRDefault="00C337CA" w:rsidP="00D56535">
            <w:pPr>
              <w:pStyle w:val="ConsPlusNormal"/>
              <w:rPr>
                <w:rFonts w:ascii="Arial" w:hAnsi="Arial" w:cs="Arial"/>
                <w:sz w:val="24"/>
                <w:szCs w:val="24"/>
              </w:rPr>
            </w:pPr>
          </w:p>
        </w:tc>
      </w:tr>
      <w:tr w:rsidR="00C337CA" w:rsidRPr="00D56535" w:rsidTr="00FA3BFB">
        <w:tc>
          <w:tcPr>
            <w:tcW w:w="5962" w:type="dxa"/>
          </w:tcPr>
          <w:p w:rsidR="00C337CA" w:rsidRPr="00D56535" w:rsidRDefault="00C337CA" w:rsidP="00D56535">
            <w:pPr>
              <w:pStyle w:val="ConsPlusNormal"/>
              <w:rPr>
                <w:rFonts w:ascii="Arial" w:hAnsi="Arial" w:cs="Arial"/>
                <w:sz w:val="24"/>
                <w:szCs w:val="24"/>
              </w:rPr>
            </w:pPr>
            <w:r w:rsidRPr="00D56535">
              <w:rPr>
                <w:rFonts w:ascii="Arial" w:hAnsi="Arial" w:cs="Arial"/>
                <w:sz w:val="24"/>
                <w:szCs w:val="24"/>
              </w:rPr>
              <w:t>Дата Сведений о денежном обязательстве</w:t>
            </w:r>
          </w:p>
        </w:tc>
        <w:tc>
          <w:tcPr>
            <w:tcW w:w="3628" w:type="dxa"/>
          </w:tcPr>
          <w:p w:rsidR="00C337CA" w:rsidRPr="00D56535" w:rsidRDefault="00C337CA" w:rsidP="00D56535">
            <w:pPr>
              <w:pStyle w:val="ConsPlusNormal"/>
              <w:rPr>
                <w:rFonts w:ascii="Arial" w:hAnsi="Arial" w:cs="Arial"/>
                <w:sz w:val="24"/>
                <w:szCs w:val="24"/>
              </w:rPr>
            </w:pPr>
          </w:p>
        </w:tc>
      </w:tr>
      <w:tr w:rsidR="00C337CA" w:rsidRPr="00D56535" w:rsidTr="00FA3BFB">
        <w:tc>
          <w:tcPr>
            <w:tcW w:w="5962" w:type="dxa"/>
          </w:tcPr>
          <w:p w:rsidR="00C337CA" w:rsidRPr="00D56535" w:rsidRDefault="00C337CA" w:rsidP="00D56535">
            <w:pPr>
              <w:pStyle w:val="ConsPlusNormal"/>
              <w:rPr>
                <w:rFonts w:ascii="Arial" w:hAnsi="Arial" w:cs="Arial"/>
                <w:sz w:val="24"/>
                <w:szCs w:val="24"/>
              </w:rPr>
            </w:pPr>
            <w:r w:rsidRPr="00D56535">
              <w:rPr>
                <w:rFonts w:ascii="Arial" w:hAnsi="Arial" w:cs="Arial"/>
                <w:sz w:val="24"/>
                <w:szCs w:val="24"/>
              </w:rPr>
              <w:t>Дата постановки на учет (изменения) денежного обязательства</w:t>
            </w:r>
          </w:p>
        </w:tc>
        <w:tc>
          <w:tcPr>
            <w:tcW w:w="3628" w:type="dxa"/>
          </w:tcPr>
          <w:p w:rsidR="00C337CA" w:rsidRPr="00D56535" w:rsidRDefault="00C337CA" w:rsidP="00D56535">
            <w:pPr>
              <w:pStyle w:val="ConsPlusNormal"/>
              <w:rPr>
                <w:rFonts w:ascii="Arial" w:hAnsi="Arial" w:cs="Arial"/>
                <w:sz w:val="24"/>
                <w:szCs w:val="24"/>
              </w:rPr>
            </w:pPr>
          </w:p>
        </w:tc>
      </w:tr>
      <w:tr w:rsidR="00C337CA" w:rsidRPr="00D56535" w:rsidTr="00FA3BFB">
        <w:tc>
          <w:tcPr>
            <w:tcW w:w="5962" w:type="dxa"/>
          </w:tcPr>
          <w:p w:rsidR="00C337CA" w:rsidRPr="00D56535" w:rsidRDefault="00C337CA" w:rsidP="00D56535">
            <w:pPr>
              <w:pStyle w:val="ConsPlusNormal"/>
              <w:rPr>
                <w:rFonts w:ascii="Arial" w:hAnsi="Arial" w:cs="Arial"/>
                <w:sz w:val="24"/>
                <w:szCs w:val="24"/>
              </w:rPr>
            </w:pPr>
            <w:r w:rsidRPr="00D56535">
              <w:rPr>
                <w:rFonts w:ascii="Arial" w:hAnsi="Arial" w:cs="Arial"/>
                <w:sz w:val="24"/>
                <w:szCs w:val="24"/>
              </w:rPr>
              <w:t>Порядковый номер внесения изменений в денежное обязательство</w:t>
            </w:r>
          </w:p>
        </w:tc>
        <w:tc>
          <w:tcPr>
            <w:tcW w:w="3628" w:type="dxa"/>
          </w:tcPr>
          <w:p w:rsidR="00C337CA" w:rsidRPr="00D56535" w:rsidRDefault="00C337CA" w:rsidP="00D56535">
            <w:pPr>
              <w:pStyle w:val="ConsPlusNormal"/>
              <w:rPr>
                <w:rFonts w:ascii="Arial" w:hAnsi="Arial" w:cs="Arial"/>
                <w:sz w:val="24"/>
                <w:szCs w:val="24"/>
              </w:rPr>
            </w:pPr>
          </w:p>
        </w:tc>
      </w:tr>
      <w:tr w:rsidR="00C337CA" w:rsidRPr="00D56535" w:rsidTr="00FA3BFB">
        <w:tc>
          <w:tcPr>
            <w:tcW w:w="5962" w:type="dxa"/>
          </w:tcPr>
          <w:p w:rsidR="00C337CA" w:rsidRPr="00D56535" w:rsidRDefault="00C337CA" w:rsidP="00D56535">
            <w:pPr>
              <w:pStyle w:val="ConsPlusNormal"/>
              <w:rPr>
                <w:rFonts w:ascii="Arial" w:hAnsi="Arial" w:cs="Arial"/>
                <w:sz w:val="24"/>
                <w:szCs w:val="24"/>
              </w:rPr>
            </w:pPr>
            <w:r w:rsidRPr="00D56535">
              <w:rPr>
                <w:rFonts w:ascii="Arial" w:hAnsi="Arial" w:cs="Arial"/>
                <w:sz w:val="24"/>
                <w:szCs w:val="24"/>
              </w:rPr>
              <w:t>Учетный номер денежного обязательства</w:t>
            </w:r>
          </w:p>
        </w:tc>
        <w:tc>
          <w:tcPr>
            <w:tcW w:w="3628" w:type="dxa"/>
          </w:tcPr>
          <w:p w:rsidR="00C337CA" w:rsidRPr="00D56535" w:rsidRDefault="00C337CA" w:rsidP="00D56535">
            <w:pPr>
              <w:pStyle w:val="ConsPlusNormal"/>
              <w:rPr>
                <w:rFonts w:ascii="Arial" w:hAnsi="Arial" w:cs="Arial"/>
                <w:sz w:val="24"/>
                <w:szCs w:val="24"/>
              </w:rPr>
            </w:pPr>
          </w:p>
        </w:tc>
      </w:tr>
      <w:tr w:rsidR="00C337CA" w:rsidRPr="00D56535" w:rsidTr="00FA3BFB">
        <w:tc>
          <w:tcPr>
            <w:tcW w:w="5962" w:type="dxa"/>
          </w:tcPr>
          <w:p w:rsidR="00C337CA" w:rsidRPr="00D56535" w:rsidRDefault="00C337CA" w:rsidP="00D56535">
            <w:pPr>
              <w:pStyle w:val="ConsPlusNormal"/>
              <w:rPr>
                <w:rFonts w:ascii="Arial" w:hAnsi="Arial" w:cs="Arial"/>
                <w:sz w:val="24"/>
                <w:szCs w:val="24"/>
              </w:rPr>
            </w:pPr>
            <w:r w:rsidRPr="00D56535">
              <w:rPr>
                <w:rFonts w:ascii="Arial" w:hAnsi="Arial" w:cs="Arial"/>
                <w:sz w:val="24"/>
                <w:szCs w:val="24"/>
              </w:rPr>
              <w:t>Номер реестровой записи в реестре контрактов (реестре соглашений)</w:t>
            </w:r>
          </w:p>
        </w:tc>
        <w:tc>
          <w:tcPr>
            <w:tcW w:w="3628" w:type="dxa"/>
          </w:tcPr>
          <w:p w:rsidR="00C337CA" w:rsidRPr="00D56535" w:rsidRDefault="00C337CA" w:rsidP="00D56535">
            <w:pPr>
              <w:pStyle w:val="ConsPlusNormal"/>
              <w:rPr>
                <w:rFonts w:ascii="Arial" w:hAnsi="Arial" w:cs="Arial"/>
                <w:sz w:val="24"/>
                <w:szCs w:val="24"/>
              </w:rPr>
            </w:pPr>
          </w:p>
        </w:tc>
      </w:tr>
    </w:tbl>
    <w:p w:rsidR="00C337CA" w:rsidRPr="00D56535" w:rsidRDefault="00C337CA" w:rsidP="00D56535">
      <w:pPr>
        <w:pStyle w:val="ConsPlusNormal"/>
        <w:jc w:val="both"/>
        <w:rPr>
          <w:rFonts w:ascii="Arial" w:hAnsi="Arial" w:cs="Arial"/>
          <w:sz w:val="24"/>
          <w:szCs w:val="24"/>
        </w:rPr>
      </w:pPr>
    </w:p>
    <w:p w:rsidR="00C337CA" w:rsidRPr="00D56535" w:rsidRDefault="00C337CA" w:rsidP="00D56535">
      <w:pPr>
        <w:pStyle w:val="ConsPlusNonformat"/>
        <w:jc w:val="both"/>
        <w:rPr>
          <w:rFonts w:ascii="Arial" w:hAnsi="Arial" w:cs="Arial"/>
          <w:sz w:val="24"/>
          <w:szCs w:val="24"/>
        </w:rPr>
      </w:pPr>
      <w:r w:rsidRPr="00D56535">
        <w:rPr>
          <w:rFonts w:ascii="Arial" w:hAnsi="Arial" w:cs="Arial"/>
          <w:sz w:val="24"/>
          <w:szCs w:val="24"/>
        </w:rPr>
        <w:t>Ответственный исполнитель ___________ _________ _________________ _________</w:t>
      </w:r>
    </w:p>
    <w:p w:rsidR="00C337CA" w:rsidRPr="00D56535" w:rsidRDefault="00C337CA" w:rsidP="00D56535">
      <w:pPr>
        <w:pStyle w:val="ConsPlusNonformat"/>
        <w:jc w:val="both"/>
        <w:rPr>
          <w:rFonts w:ascii="Arial" w:hAnsi="Arial" w:cs="Arial"/>
          <w:sz w:val="24"/>
          <w:szCs w:val="24"/>
        </w:rPr>
      </w:pPr>
      <w:proofErr w:type="gramStart"/>
      <w:r w:rsidRPr="00D56535">
        <w:rPr>
          <w:rFonts w:ascii="Arial" w:hAnsi="Arial" w:cs="Arial"/>
          <w:sz w:val="24"/>
          <w:szCs w:val="24"/>
        </w:rPr>
        <w:t>(должность) (подпись)    (расшифровка   (телефон)</w:t>
      </w:r>
      <w:proofErr w:type="gramEnd"/>
    </w:p>
    <w:p w:rsidR="00C337CA" w:rsidRPr="00D56535" w:rsidRDefault="00C337CA" w:rsidP="00D56535">
      <w:pPr>
        <w:pStyle w:val="ConsPlusNonformat"/>
        <w:jc w:val="both"/>
        <w:rPr>
          <w:rFonts w:ascii="Arial" w:hAnsi="Arial" w:cs="Arial"/>
          <w:sz w:val="24"/>
          <w:szCs w:val="24"/>
        </w:rPr>
      </w:pPr>
      <w:r w:rsidRPr="00D56535">
        <w:rPr>
          <w:rFonts w:ascii="Arial" w:hAnsi="Arial" w:cs="Arial"/>
          <w:sz w:val="24"/>
          <w:szCs w:val="24"/>
        </w:rPr>
        <w:t xml:space="preserve">                                                     подписи)</w:t>
      </w:r>
    </w:p>
    <w:p w:rsidR="00C337CA" w:rsidRPr="00D56535" w:rsidRDefault="00C337CA" w:rsidP="00D56535">
      <w:pPr>
        <w:pStyle w:val="ConsPlusNonformat"/>
        <w:jc w:val="both"/>
        <w:rPr>
          <w:rFonts w:ascii="Arial" w:hAnsi="Arial" w:cs="Arial"/>
          <w:sz w:val="24"/>
          <w:szCs w:val="24"/>
        </w:rPr>
      </w:pPr>
    </w:p>
    <w:p w:rsidR="00C337CA" w:rsidRPr="00D56535" w:rsidRDefault="00C337CA" w:rsidP="00D56535">
      <w:pPr>
        <w:pStyle w:val="ConsPlusNonformat"/>
        <w:jc w:val="both"/>
        <w:rPr>
          <w:rFonts w:ascii="Arial" w:hAnsi="Arial" w:cs="Arial"/>
          <w:sz w:val="24"/>
          <w:szCs w:val="24"/>
        </w:rPr>
      </w:pPr>
      <w:r w:rsidRPr="00D56535">
        <w:rPr>
          <w:rFonts w:ascii="Arial" w:hAnsi="Arial" w:cs="Arial"/>
          <w:sz w:val="24"/>
          <w:szCs w:val="24"/>
        </w:rPr>
        <w:t>"__" ________ 20__ г.</w:t>
      </w:r>
    </w:p>
    <w:sectPr w:rsidR="00C337CA" w:rsidRPr="00D56535" w:rsidSect="00D56535">
      <w:pgSz w:w="16838" w:h="11905" w:orient="landscape"/>
      <w:pgMar w:top="1134" w:right="851"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401" w:rsidRDefault="00597401" w:rsidP="004865BE">
      <w:pPr>
        <w:spacing w:after="0" w:line="240" w:lineRule="auto"/>
      </w:pPr>
      <w:r>
        <w:separator/>
      </w:r>
    </w:p>
  </w:endnote>
  <w:endnote w:type="continuationSeparator" w:id="0">
    <w:p w:rsidR="00597401" w:rsidRDefault="00597401" w:rsidP="00486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474022"/>
      <w:docPartObj>
        <w:docPartGallery w:val="Page Numbers (Bottom of Page)"/>
        <w:docPartUnique/>
      </w:docPartObj>
    </w:sdtPr>
    <w:sdtEndPr/>
    <w:sdtContent>
      <w:p w:rsidR="00D56535" w:rsidRDefault="00D56535">
        <w:pPr>
          <w:pStyle w:val="a7"/>
          <w:jc w:val="center"/>
        </w:pPr>
        <w:r>
          <w:fldChar w:fldCharType="begin"/>
        </w:r>
        <w:r>
          <w:instrText>PAGE   \* MERGEFORMAT</w:instrText>
        </w:r>
        <w:r>
          <w:fldChar w:fldCharType="separate"/>
        </w:r>
        <w:r w:rsidR="00E15219">
          <w:rPr>
            <w:noProof/>
          </w:rPr>
          <w:t>41</w:t>
        </w:r>
        <w:r>
          <w:fldChar w:fldCharType="end"/>
        </w:r>
      </w:p>
    </w:sdtContent>
  </w:sdt>
  <w:p w:rsidR="00D56535" w:rsidRDefault="00D5653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401" w:rsidRDefault="00597401" w:rsidP="004865BE">
      <w:pPr>
        <w:spacing w:after="0" w:line="240" w:lineRule="auto"/>
      </w:pPr>
      <w:r>
        <w:separator/>
      </w:r>
    </w:p>
  </w:footnote>
  <w:footnote w:type="continuationSeparator" w:id="0">
    <w:p w:rsidR="00597401" w:rsidRDefault="00597401" w:rsidP="004865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F04BE"/>
    <w:multiLevelType w:val="hybridMultilevel"/>
    <w:tmpl w:val="09D44DD8"/>
    <w:lvl w:ilvl="0" w:tplc="35542A5A">
      <w:start w:val="1"/>
      <w:numFmt w:val="decimal"/>
      <w:lvlText w:val="%1."/>
      <w:lvlJc w:val="left"/>
      <w:pPr>
        <w:ind w:left="1560" w:hanging="10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F7A41C1"/>
    <w:multiLevelType w:val="hybridMultilevel"/>
    <w:tmpl w:val="CE7643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550A83"/>
    <w:multiLevelType w:val="hybridMultilevel"/>
    <w:tmpl w:val="ABFED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375595"/>
    <w:multiLevelType w:val="hybridMultilevel"/>
    <w:tmpl w:val="9A5C5DC6"/>
    <w:lvl w:ilvl="0" w:tplc="3FA639D8">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0CF42D7"/>
    <w:multiLevelType w:val="hybridMultilevel"/>
    <w:tmpl w:val="05782EF8"/>
    <w:lvl w:ilvl="0" w:tplc="C6D44DB8">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7CA"/>
    <w:rsid w:val="000042F3"/>
    <w:rsid w:val="00004FEF"/>
    <w:rsid w:val="00056D15"/>
    <w:rsid w:val="0009102B"/>
    <w:rsid w:val="000A671E"/>
    <w:rsid w:val="000B4B7A"/>
    <w:rsid w:val="000D6EF7"/>
    <w:rsid w:val="000F53E4"/>
    <w:rsid w:val="00101044"/>
    <w:rsid w:val="00101547"/>
    <w:rsid w:val="001539DC"/>
    <w:rsid w:val="00153A7C"/>
    <w:rsid w:val="001574CE"/>
    <w:rsid w:val="00160ED3"/>
    <w:rsid w:val="001618BA"/>
    <w:rsid w:val="001A4912"/>
    <w:rsid w:val="001B4D8C"/>
    <w:rsid w:val="001D7529"/>
    <w:rsid w:val="001E01E3"/>
    <w:rsid w:val="001F216D"/>
    <w:rsid w:val="00221429"/>
    <w:rsid w:val="0024068F"/>
    <w:rsid w:val="00255DA2"/>
    <w:rsid w:val="002722EF"/>
    <w:rsid w:val="00281DEE"/>
    <w:rsid w:val="002920CF"/>
    <w:rsid w:val="00293CEF"/>
    <w:rsid w:val="00296C32"/>
    <w:rsid w:val="002A21BE"/>
    <w:rsid w:val="002A264B"/>
    <w:rsid w:val="002B29DF"/>
    <w:rsid w:val="002D029E"/>
    <w:rsid w:val="00317D1D"/>
    <w:rsid w:val="0035222D"/>
    <w:rsid w:val="0037382C"/>
    <w:rsid w:val="003A3609"/>
    <w:rsid w:val="003A6063"/>
    <w:rsid w:val="003A7142"/>
    <w:rsid w:val="003C2307"/>
    <w:rsid w:val="003C4A23"/>
    <w:rsid w:val="003F4F92"/>
    <w:rsid w:val="004003AD"/>
    <w:rsid w:val="00400A80"/>
    <w:rsid w:val="00402AE7"/>
    <w:rsid w:val="00414FBB"/>
    <w:rsid w:val="00430621"/>
    <w:rsid w:val="004406D6"/>
    <w:rsid w:val="00456265"/>
    <w:rsid w:val="0048350D"/>
    <w:rsid w:val="004865BE"/>
    <w:rsid w:val="004B3AD5"/>
    <w:rsid w:val="004B3D4A"/>
    <w:rsid w:val="004B4665"/>
    <w:rsid w:val="004C0986"/>
    <w:rsid w:val="004D4609"/>
    <w:rsid w:val="004D7B14"/>
    <w:rsid w:val="004E3584"/>
    <w:rsid w:val="004F283A"/>
    <w:rsid w:val="004F6B3F"/>
    <w:rsid w:val="0055058A"/>
    <w:rsid w:val="005523FE"/>
    <w:rsid w:val="00561997"/>
    <w:rsid w:val="00570372"/>
    <w:rsid w:val="00582607"/>
    <w:rsid w:val="005905CA"/>
    <w:rsid w:val="00597401"/>
    <w:rsid w:val="005B1C30"/>
    <w:rsid w:val="005B7538"/>
    <w:rsid w:val="005C73AF"/>
    <w:rsid w:val="005F496D"/>
    <w:rsid w:val="00612F88"/>
    <w:rsid w:val="00620933"/>
    <w:rsid w:val="00622DF2"/>
    <w:rsid w:val="00630848"/>
    <w:rsid w:val="006443CE"/>
    <w:rsid w:val="00650FAC"/>
    <w:rsid w:val="00660B35"/>
    <w:rsid w:val="006613A1"/>
    <w:rsid w:val="006A0331"/>
    <w:rsid w:val="006A7016"/>
    <w:rsid w:val="006B1857"/>
    <w:rsid w:val="006D1E04"/>
    <w:rsid w:val="006E6264"/>
    <w:rsid w:val="00701CB1"/>
    <w:rsid w:val="00720D37"/>
    <w:rsid w:val="00746EEE"/>
    <w:rsid w:val="007479F1"/>
    <w:rsid w:val="00754619"/>
    <w:rsid w:val="00756CC5"/>
    <w:rsid w:val="00762BA8"/>
    <w:rsid w:val="007A075D"/>
    <w:rsid w:val="007A1D1C"/>
    <w:rsid w:val="007A461A"/>
    <w:rsid w:val="007B5907"/>
    <w:rsid w:val="007D0ACB"/>
    <w:rsid w:val="00804F79"/>
    <w:rsid w:val="008173BB"/>
    <w:rsid w:val="0084667C"/>
    <w:rsid w:val="00872C34"/>
    <w:rsid w:val="0087704B"/>
    <w:rsid w:val="008F05C5"/>
    <w:rsid w:val="008F4831"/>
    <w:rsid w:val="009029F2"/>
    <w:rsid w:val="00905134"/>
    <w:rsid w:val="009064BC"/>
    <w:rsid w:val="00924557"/>
    <w:rsid w:val="00937C49"/>
    <w:rsid w:val="00973288"/>
    <w:rsid w:val="00992081"/>
    <w:rsid w:val="009E62EA"/>
    <w:rsid w:val="00A15D5E"/>
    <w:rsid w:val="00A36326"/>
    <w:rsid w:val="00A41E47"/>
    <w:rsid w:val="00AC1145"/>
    <w:rsid w:val="00B01913"/>
    <w:rsid w:val="00B20C1A"/>
    <w:rsid w:val="00B25722"/>
    <w:rsid w:val="00B41B27"/>
    <w:rsid w:val="00B4533A"/>
    <w:rsid w:val="00B7527D"/>
    <w:rsid w:val="00B8189A"/>
    <w:rsid w:val="00B82A7A"/>
    <w:rsid w:val="00B87EC4"/>
    <w:rsid w:val="00B95580"/>
    <w:rsid w:val="00BA3BFA"/>
    <w:rsid w:val="00BB4DA9"/>
    <w:rsid w:val="00C05484"/>
    <w:rsid w:val="00C12F73"/>
    <w:rsid w:val="00C25E9B"/>
    <w:rsid w:val="00C27B94"/>
    <w:rsid w:val="00C337CA"/>
    <w:rsid w:val="00C34933"/>
    <w:rsid w:val="00C35A67"/>
    <w:rsid w:val="00C42389"/>
    <w:rsid w:val="00C47B41"/>
    <w:rsid w:val="00C502AC"/>
    <w:rsid w:val="00C55463"/>
    <w:rsid w:val="00C76449"/>
    <w:rsid w:val="00C87244"/>
    <w:rsid w:val="00C97952"/>
    <w:rsid w:val="00CC67EE"/>
    <w:rsid w:val="00CC717F"/>
    <w:rsid w:val="00CE66EB"/>
    <w:rsid w:val="00D043E3"/>
    <w:rsid w:val="00D44989"/>
    <w:rsid w:val="00D540CA"/>
    <w:rsid w:val="00D56535"/>
    <w:rsid w:val="00D726F0"/>
    <w:rsid w:val="00D858E1"/>
    <w:rsid w:val="00DA6174"/>
    <w:rsid w:val="00DB4FA0"/>
    <w:rsid w:val="00DE571B"/>
    <w:rsid w:val="00DF133D"/>
    <w:rsid w:val="00DF4AF2"/>
    <w:rsid w:val="00E15219"/>
    <w:rsid w:val="00E30141"/>
    <w:rsid w:val="00E3147F"/>
    <w:rsid w:val="00E3388B"/>
    <w:rsid w:val="00E61C43"/>
    <w:rsid w:val="00E667A9"/>
    <w:rsid w:val="00E72BB1"/>
    <w:rsid w:val="00E7435D"/>
    <w:rsid w:val="00E974D7"/>
    <w:rsid w:val="00EB33E0"/>
    <w:rsid w:val="00EC10A1"/>
    <w:rsid w:val="00EC2B34"/>
    <w:rsid w:val="00ED0A52"/>
    <w:rsid w:val="00EE03E8"/>
    <w:rsid w:val="00F0336E"/>
    <w:rsid w:val="00F1169C"/>
    <w:rsid w:val="00F31435"/>
    <w:rsid w:val="00F51F96"/>
    <w:rsid w:val="00F73671"/>
    <w:rsid w:val="00F754EF"/>
    <w:rsid w:val="00F8050B"/>
    <w:rsid w:val="00FA3BFB"/>
    <w:rsid w:val="00FA432C"/>
    <w:rsid w:val="00FA5C1C"/>
    <w:rsid w:val="00FB4EE8"/>
    <w:rsid w:val="00FC0034"/>
    <w:rsid w:val="00FC0C29"/>
    <w:rsid w:val="00FD668B"/>
    <w:rsid w:val="00FE6636"/>
    <w:rsid w:val="00FF57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3E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C337C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link w:val="ConsPlusNormal0"/>
    <w:rsid w:val="00C337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337C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C337C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92455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24557"/>
    <w:rPr>
      <w:rFonts w:ascii="Segoe UI" w:eastAsia="Calibri" w:hAnsi="Segoe UI" w:cs="Segoe UI"/>
      <w:sz w:val="18"/>
      <w:szCs w:val="18"/>
    </w:rPr>
  </w:style>
  <w:style w:type="paragraph" w:styleId="a5">
    <w:name w:val="header"/>
    <w:basedOn w:val="a"/>
    <w:link w:val="a6"/>
    <w:uiPriority w:val="99"/>
    <w:unhideWhenUsed/>
    <w:rsid w:val="004865B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865BE"/>
    <w:rPr>
      <w:rFonts w:ascii="Calibri" w:eastAsia="Calibri" w:hAnsi="Calibri" w:cs="Times New Roman"/>
    </w:rPr>
  </w:style>
  <w:style w:type="paragraph" w:styleId="a7">
    <w:name w:val="footer"/>
    <w:basedOn w:val="a"/>
    <w:link w:val="a8"/>
    <w:uiPriority w:val="99"/>
    <w:unhideWhenUsed/>
    <w:rsid w:val="004865B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865BE"/>
    <w:rPr>
      <w:rFonts w:ascii="Calibri" w:eastAsia="Calibri" w:hAnsi="Calibri" w:cs="Times New Roman"/>
    </w:rPr>
  </w:style>
  <w:style w:type="character" w:customStyle="1" w:styleId="InternetLink">
    <w:name w:val="Internet Link"/>
    <w:rsid w:val="00E30141"/>
    <w:rPr>
      <w:color w:val="0000FF"/>
      <w:u w:val="single"/>
    </w:rPr>
  </w:style>
  <w:style w:type="paragraph" w:styleId="a9">
    <w:name w:val="No Spacing"/>
    <w:uiPriority w:val="1"/>
    <w:qFormat/>
    <w:rsid w:val="00C25E9B"/>
    <w:pPr>
      <w:spacing w:after="0" w:line="240" w:lineRule="auto"/>
    </w:pPr>
    <w:rPr>
      <w:rFonts w:ascii="Times New Roman" w:eastAsia="Calibri" w:hAnsi="Times New Roman" w:cs="Times New Roman"/>
      <w:sz w:val="28"/>
    </w:rPr>
  </w:style>
  <w:style w:type="character" w:customStyle="1" w:styleId="ConsPlusNormal0">
    <w:name w:val="ConsPlusNormal Знак"/>
    <w:link w:val="ConsPlusNormal"/>
    <w:rsid w:val="00D858E1"/>
    <w:rPr>
      <w:rFonts w:ascii="Calibri" w:eastAsia="Times New Roman" w:hAnsi="Calibri" w:cs="Calibri"/>
      <w:szCs w:val="20"/>
      <w:lang w:eastAsia="ru-RU"/>
    </w:rPr>
  </w:style>
  <w:style w:type="character" w:styleId="aa">
    <w:name w:val="Hyperlink"/>
    <w:basedOn w:val="a0"/>
    <w:uiPriority w:val="99"/>
    <w:unhideWhenUsed/>
    <w:rsid w:val="00C502AC"/>
    <w:rPr>
      <w:color w:val="0000FF"/>
      <w:u w:val="single"/>
    </w:rPr>
  </w:style>
  <w:style w:type="paragraph" w:styleId="ab">
    <w:name w:val="List Paragraph"/>
    <w:basedOn w:val="a"/>
    <w:uiPriority w:val="34"/>
    <w:qFormat/>
    <w:rsid w:val="00C502AC"/>
    <w:pPr>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3E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C337C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link w:val="ConsPlusNormal0"/>
    <w:rsid w:val="00C337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337C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C337C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92455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24557"/>
    <w:rPr>
      <w:rFonts w:ascii="Segoe UI" w:eastAsia="Calibri" w:hAnsi="Segoe UI" w:cs="Segoe UI"/>
      <w:sz w:val="18"/>
      <w:szCs w:val="18"/>
    </w:rPr>
  </w:style>
  <w:style w:type="paragraph" w:styleId="a5">
    <w:name w:val="header"/>
    <w:basedOn w:val="a"/>
    <w:link w:val="a6"/>
    <w:uiPriority w:val="99"/>
    <w:unhideWhenUsed/>
    <w:rsid w:val="004865B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865BE"/>
    <w:rPr>
      <w:rFonts w:ascii="Calibri" w:eastAsia="Calibri" w:hAnsi="Calibri" w:cs="Times New Roman"/>
    </w:rPr>
  </w:style>
  <w:style w:type="paragraph" w:styleId="a7">
    <w:name w:val="footer"/>
    <w:basedOn w:val="a"/>
    <w:link w:val="a8"/>
    <w:uiPriority w:val="99"/>
    <w:unhideWhenUsed/>
    <w:rsid w:val="004865B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865BE"/>
    <w:rPr>
      <w:rFonts w:ascii="Calibri" w:eastAsia="Calibri" w:hAnsi="Calibri" w:cs="Times New Roman"/>
    </w:rPr>
  </w:style>
  <w:style w:type="character" w:customStyle="1" w:styleId="InternetLink">
    <w:name w:val="Internet Link"/>
    <w:rsid w:val="00E30141"/>
    <w:rPr>
      <w:color w:val="0000FF"/>
      <w:u w:val="single"/>
    </w:rPr>
  </w:style>
  <w:style w:type="paragraph" w:styleId="a9">
    <w:name w:val="No Spacing"/>
    <w:uiPriority w:val="1"/>
    <w:qFormat/>
    <w:rsid w:val="00C25E9B"/>
    <w:pPr>
      <w:spacing w:after="0" w:line="240" w:lineRule="auto"/>
    </w:pPr>
    <w:rPr>
      <w:rFonts w:ascii="Times New Roman" w:eastAsia="Calibri" w:hAnsi="Times New Roman" w:cs="Times New Roman"/>
      <w:sz w:val="28"/>
    </w:rPr>
  </w:style>
  <w:style w:type="character" w:customStyle="1" w:styleId="ConsPlusNormal0">
    <w:name w:val="ConsPlusNormal Знак"/>
    <w:link w:val="ConsPlusNormal"/>
    <w:rsid w:val="00D858E1"/>
    <w:rPr>
      <w:rFonts w:ascii="Calibri" w:eastAsia="Times New Roman" w:hAnsi="Calibri" w:cs="Calibri"/>
      <w:szCs w:val="20"/>
      <w:lang w:eastAsia="ru-RU"/>
    </w:rPr>
  </w:style>
  <w:style w:type="character" w:styleId="aa">
    <w:name w:val="Hyperlink"/>
    <w:basedOn w:val="a0"/>
    <w:uiPriority w:val="99"/>
    <w:unhideWhenUsed/>
    <w:rsid w:val="00C502AC"/>
    <w:rPr>
      <w:color w:val="0000FF"/>
      <w:u w:val="single"/>
    </w:rPr>
  </w:style>
  <w:style w:type="paragraph" w:styleId="ab">
    <w:name w:val="List Paragraph"/>
    <w:basedOn w:val="a"/>
    <w:uiPriority w:val="34"/>
    <w:qFormat/>
    <w:rsid w:val="00C502AC"/>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E0C2935CCB19EAF09C16005E042519A0AF586FAD175166DD7DB59334346CE1638D440BF472DA48FE0C45CE78Cc1SFI" TargetMode="External"/><Relationship Id="rId18" Type="http://schemas.openxmlformats.org/officeDocument/2006/relationships/hyperlink" Target="consultantplus://offline/ref=6E0C2935CCB19EAF09C16005E042519A0AF581FBD378166DD7DB59334346CE162AD418B3452FB886E3D10AB6C942D0A01FA21AB1CA23B6FBcCSEI" TargetMode="External"/><Relationship Id="rId26" Type="http://schemas.openxmlformats.org/officeDocument/2006/relationships/hyperlink" Target="consultantplus://offline/ref=920974CBCB723D74B0B59C8798BE63DF17E425E443BD57DFE571D0C6CED62DE15CFBA5A59D903C398BE0E1B26277A40F45D9E38D3F3BAD5Bd1S3I" TargetMode="External"/><Relationship Id="rId39" Type="http://schemas.openxmlformats.org/officeDocument/2006/relationships/hyperlink" Target="consultantplus://offline/ref=920974CBCB723D74B0B59C8798BE63DF16EC26E340B157DFE571D0C6CED62DE14EFBFDA99F90213E8EF5B7E327d2SAI" TargetMode="External"/><Relationship Id="rId3" Type="http://schemas.openxmlformats.org/officeDocument/2006/relationships/styles" Target="styles.xml"/><Relationship Id="rId21" Type="http://schemas.openxmlformats.org/officeDocument/2006/relationships/hyperlink" Target="consultantplus://offline/ref=920974CBCB723D74B0B59C8798BE63DF14E829E947B957DFE571D0C6CED62DE14EFBFDA99F90213E8EF5B7E327d2SAI" TargetMode="External"/><Relationship Id="rId34" Type="http://schemas.openxmlformats.org/officeDocument/2006/relationships/hyperlink" Target="consultantplus://offline/ref=920974CBCB723D74B0B59C8798BE63DF16EC26E340B157DFE571D0C6CED62DE14EFBFDA99F90213E8EF5B7E327d2SAI" TargetMode="External"/><Relationship Id="rId42" Type="http://schemas.openxmlformats.org/officeDocument/2006/relationships/hyperlink" Target="consultantplus://offline/ref=920974CBCB723D74B0B59C8798BE63DF16EC26E340B157DFE571D0C6CED62DE14EFBFDA99F90213E8EF5B7E327d2SAI" TargetMode="External"/><Relationship Id="rId7" Type="http://schemas.openxmlformats.org/officeDocument/2006/relationships/footnotes" Target="footnotes.xml"/><Relationship Id="rId12" Type="http://schemas.openxmlformats.org/officeDocument/2006/relationships/hyperlink" Target="consultantplus://offline/ref=6E0C2935CCB19EAF09C16005E042519A0AF586FAD175166DD7DB59334346CE1638D440BF472DA48FE0C45CE78Cc1SFI" TargetMode="External"/><Relationship Id="rId17" Type="http://schemas.openxmlformats.org/officeDocument/2006/relationships/hyperlink" Target="consultantplus://offline/ref=6E0C2935CCB19EAF09C16005E042519A08F18CF4D770166DD7DB59334346CE1638D440BF472DA48FE0C45CE78Cc1SFI" TargetMode="External"/><Relationship Id="rId25" Type="http://schemas.openxmlformats.org/officeDocument/2006/relationships/hyperlink" Target="consultantplus://offline/ref=920974CBCB723D74B0B59C8798BE63DF17EF28E840B30AD5ED28DCC4C9D972F65BB2A9A49C943C3B85BFE4A7732FAB0F59C6E2932339ACd5S2I" TargetMode="External"/><Relationship Id="rId33" Type="http://schemas.openxmlformats.org/officeDocument/2006/relationships/hyperlink" Target="consultantplus://offline/ref=920974CBCB723D74B0B59C8798BE63DF16EC23E741BC57DFE571D0C6CED62DE14EFBFDA99F90213E8EF5B7E327d2SAI" TargetMode="External"/><Relationship Id="rId38" Type="http://schemas.openxmlformats.org/officeDocument/2006/relationships/hyperlink" Target="consultantplus://offline/ref=920974CBCB723D74B0B59C8798BE63DF16EC24E643B157DFE571D0C6CED62DE15CFBA5A59D923D378DE0E1B26277A40F45D9E38D3F3BAD5Bd1S3I"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E0C2935CCB19EAF09C16005E042519A0AF583FED078166DD7DB59334346CE1638D440BF472DA48FE0C45CE78Cc1SFI" TargetMode="External"/><Relationship Id="rId20" Type="http://schemas.openxmlformats.org/officeDocument/2006/relationships/hyperlink" Target="consultantplus://offline/ref=920974CBCB723D74B0B59C8798BE63DF16EC26E340B157DFE571D0C6CED62DE14EFBFDA99F90213E8EF5B7E327d2SAI" TargetMode="External"/><Relationship Id="rId29" Type="http://schemas.openxmlformats.org/officeDocument/2006/relationships/hyperlink" Target="consultantplus://offline/ref=920974CBCB723D74B0B59C8798BE63DF17EF28E840B30AD5ED28DCC4C9D972F65BB2A9A49C943C3B85BFE4A7732FAB0F59C6E2932339ACd5S2I" TargetMode="External"/><Relationship Id="rId41" Type="http://schemas.openxmlformats.org/officeDocument/2006/relationships/hyperlink" Target="consultantplus://offline/ref=920974CBCB723D74B0B59C8798BE63DF16EC24E643B157DFE571D0C6CED62DE15CFBA5A59D923D378DE0E1B26277A40F45D9E38D3F3BAD5Bd1S3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balakovo-adm.gbu.su/" TargetMode="External"/><Relationship Id="rId24" Type="http://schemas.openxmlformats.org/officeDocument/2006/relationships/hyperlink" Target="consultantplus://offline/ref=920974CBCB723D74B0B59C8798BE63DF17EF28E840B30AD5ED28DCC4C9D972F65BB2A9A49C943C3B85BFE4A7732FAB0F59C6E2932339ACd5S2I" TargetMode="External"/><Relationship Id="rId32" Type="http://schemas.openxmlformats.org/officeDocument/2006/relationships/hyperlink" Target="consultantplus://offline/ref=920974CBCB723D74B0B59C8798BE63DF16EC24E643B157DFE571D0C6CED62DE15CFBA5A59D923D378DE0E1B26277A40F45D9E38D3F3BAD5Bd1S3I" TargetMode="External"/><Relationship Id="rId37" Type="http://schemas.openxmlformats.org/officeDocument/2006/relationships/hyperlink" Target="consultantplus://offline/ref=920974CBCB723D74B0B59C8798BE63DF16EC26E340B157DFE571D0C6CED62DE14EFBFDA99F90213E8EF5B7E327d2SAI" TargetMode="External"/><Relationship Id="rId40" Type="http://schemas.openxmlformats.org/officeDocument/2006/relationships/hyperlink" Target="consultantplus://offline/ref=920974CBCB723D74B0B59C8798BE63DF14E829E947B957DFE571D0C6CED62DE14EFBFDA99F90213E8EF5B7E327d2SAI"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consultantplus://offline/ref=920974CBCB723D74B0B59C8798BE63DF16EC23E741BC57DFE571D0C6CED62DE14EFBFDA99F90213E8EF5B7E327d2SAI" TargetMode="External"/><Relationship Id="rId28" Type="http://schemas.openxmlformats.org/officeDocument/2006/relationships/hyperlink" Target="consultantplus://offline/ref=920974CBCB723D74B0B59C8798BE63DF17E425E443BD57DFE571D0C6CED62DE15CFBA5A59D903F3D8FE0E1B26277A40F45D9E38D3F3BAD5Bd1S3I" TargetMode="External"/><Relationship Id="rId36" Type="http://schemas.openxmlformats.org/officeDocument/2006/relationships/hyperlink" Target="consultantplus://offline/ref=920974CBCB723D74B0B59C8798BE63DF16EC24E643B157DFE571D0C6CED62DE15CFBA5A59D923D378DE0E1B26277A40F45D9E38D3F3BAD5Bd1S3I" TargetMode="External"/><Relationship Id="rId10" Type="http://schemas.openxmlformats.org/officeDocument/2006/relationships/hyperlink" Target="consultantplus://offline/ref=BCA84730BE4C78394F95B210149D8F90E968E3575BA9087FCD1FD35606D35FFD904CF8B24FADZ6FFL" TargetMode="External"/><Relationship Id="rId19" Type="http://schemas.openxmlformats.org/officeDocument/2006/relationships/hyperlink" Target="consultantplus://offline/ref=6E0C2935CCB19EAF09C16005E042519A0AF586FAD175166DD7DB59334346CE1638D440BF472DA48FE0C45CE78Cc1SFI" TargetMode="External"/><Relationship Id="rId31" Type="http://schemas.openxmlformats.org/officeDocument/2006/relationships/hyperlink" Target="consultantplus://offline/ref=920974CBCB723D74B0B59C8798BE63DF14E829E947B957DFE571D0C6CED62DE14EFBFDA99F90213E8EF5B7E327d2SAI" TargetMode="External"/><Relationship Id="rId44" Type="http://schemas.openxmlformats.org/officeDocument/2006/relationships/hyperlink" Target="consultantplus://offline/ref=920974CBCB723D74B0B59C8798BE63DF16EC24E643B157DFE571D0C6CED62DE15CFBA5A59D923D378DE0E1B26277A40F45D9E38D3F3BAD5Bd1S3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6E0C2935CCB19EAF09C16005E042519A0AF586FAD175166DD7DB59334346CE1638D440BF472DA48FE0C45CE78Cc1SFI" TargetMode="External"/><Relationship Id="rId22" Type="http://schemas.openxmlformats.org/officeDocument/2006/relationships/hyperlink" Target="consultantplus://offline/ref=920974CBCB723D74B0B59C8798BE63DF16EC24E643B157DFE571D0C6CED62DE15CFBA5A59D923D378DE0E1B26277A40F45D9E38D3F3BAD5Bd1S3I" TargetMode="External"/><Relationship Id="rId27" Type="http://schemas.openxmlformats.org/officeDocument/2006/relationships/hyperlink" Target="consultantplus://offline/ref=920974CBCB723D74B0B59C8798BE63DF17E425E443BD57DFE571D0C6CED62DE15CFBA5A59D903C398BE0E1B26277A40F45D9E38D3F3BAD5Bd1S3I" TargetMode="External"/><Relationship Id="rId30" Type="http://schemas.openxmlformats.org/officeDocument/2006/relationships/hyperlink" Target="consultantplus://offline/ref=920974CBCB723D74B0B59C8798BE63DF16EC26E340B157DFE571D0C6CED62DE14EFBFDA99F90213E8EF5B7E327d2SAI" TargetMode="External"/><Relationship Id="rId35" Type="http://schemas.openxmlformats.org/officeDocument/2006/relationships/hyperlink" Target="consultantplus://offline/ref=920974CBCB723D74B0B59C8798BE63DF14E829E947B957DFE571D0C6CED62DE14EFBFDA99F90213E8EF5B7E327d2SAI" TargetMode="External"/><Relationship Id="rId43" Type="http://schemas.openxmlformats.org/officeDocument/2006/relationships/hyperlink" Target="consultantplus://offline/ref=920974CBCB723D74B0B59C8798BE63DF14E829E947B957DFE571D0C6CED62DE14EFBFDA99F90213E8EF5B7E327d2S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050C8-4261-4A76-9223-9A149691F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51</Pages>
  <Words>13067</Words>
  <Characters>74487</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87380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Сауле Савитовна Джаркамалиева</dc:creator>
  <cp:lastModifiedBy>Windows User</cp:lastModifiedBy>
  <cp:revision>3</cp:revision>
  <cp:lastPrinted>2020-06-01T01:32:00Z</cp:lastPrinted>
  <dcterms:created xsi:type="dcterms:W3CDTF">2020-06-01T01:29:00Z</dcterms:created>
  <dcterms:modified xsi:type="dcterms:W3CDTF">2020-06-01T01:41:00Z</dcterms:modified>
</cp:coreProperties>
</file>