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1D" w:rsidRDefault="00184D1D" w:rsidP="00AF7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D1D" w:rsidRDefault="00184D1D" w:rsidP="00AF7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D1D" w:rsidRDefault="004D0D5A" w:rsidP="004D0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D1D" w:rsidRDefault="00184D1D" w:rsidP="00AF7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BBD" w:rsidRPr="00273BBD" w:rsidRDefault="00273BBD" w:rsidP="0027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73BBD">
        <w:rPr>
          <w:rFonts w:ascii="Times New Roman" w:eastAsia="Times New Roman" w:hAnsi="Times New Roman" w:cs="Times New Roman"/>
          <w:sz w:val="32"/>
          <w:szCs w:val="32"/>
        </w:rPr>
        <w:t>АДМИНИСТРАЦИЯ АБАЛАКОВСКОГО  СЕЛЬСОВЕТА ЕНИСЕЙСКОГО РАЙОНА КРАСНОЯРСКОГО КРАЯ</w:t>
      </w:r>
    </w:p>
    <w:p w:rsidR="00273BBD" w:rsidRPr="00273BBD" w:rsidRDefault="00273BBD" w:rsidP="00273BB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310AB" w:rsidRDefault="00273BBD" w:rsidP="00273BB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73BB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310AB" w:rsidRDefault="006310AB" w:rsidP="00273BB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310AB" w:rsidRPr="006310AB" w:rsidRDefault="006310AB" w:rsidP="00273BB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0AB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6310AB">
        <w:rPr>
          <w:rFonts w:ascii="Times New Roman" w:eastAsia="Times New Roman" w:hAnsi="Times New Roman" w:cs="Times New Roman"/>
          <w:sz w:val="28"/>
          <w:szCs w:val="28"/>
        </w:rPr>
        <w:t>Абалаково</w:t>
      </w:r>
      <w:proofErr w:type="spellEnd"/>
    </w:p>
    <w:p w:rsidR="00273BBD" w:rsidRPr="00273BBD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73BBD" w:rsidRPr="00864559" w:rsidRDefault="004C198E" w:rsidP="004C19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val="az-Cyrl-AZ"/>
        </w:rPr>
        <w:t xml:space="preserve">05.02.2020г.                                                                     </w:t>
      </w:r>
      <w:r w:rsidR="006310AB">
        <w:rPr>
          <w:rFonts w:ascii="Times New Roman" w:eastAsia="Times New Roman" w:hAnsi="Times New Roman" w:cs="Times New Roman"/>
          <w:sz w:val="28"/>
          <w:szCs w:val="28"/>
          <w:lang w:val="az-Cyrl-AZ"/>
        </w:rPr>
        <w:t xml:space="preserve">                             №07</w:t>
      </w:r>
      <w:r w:rsidR="00ED1ED2">
        <w:rPr>
          <w:rFonts w:ascii="Times New Roman" w:eastAsia="Times New Roman" w:hAnsi="Times New Roman" w:cs="Times New Roman"/>
          <w:sz w:val="28"/>
          <w:szCs w:val="28"/>
          <w:lang w:val="az-Cyrl-AZ"/>
        </w:rPr>
        <w:t>-п</w:t>
      </w:r>
    </w:p>
    <w:p w:rsidR="00273BBD" w:rsidRPr="00273BBD" w:rsidRDefault="00273BBD" w:rsidP="004C19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5B212F" w:rsidRDefault="005B212F" w:rsidP="00276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60B6" w:rsidRPr="006310AB" w:rsidRDefault="00AF7FBA" w:rsidP="00276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0AB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ставок платы за единицу объема лесных ресурсов</w:t>
      </w:r>
      <w:r w:rsidR="002760B6" w:rsidRPr="006310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находящихся в муниципальной  </w:t>
      </w:r>
      <w:r w:rsidR="005B67BF" w:rsidRPr="006310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собственности </w:t>
      </w:r>
      <w:r w:rsidR="00E043FB" w:rsidRPr="006310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B67BF" w:rsidRPr="006310AB">
        <w:rPr>
          <w:rFonts w:ascii="Times New Roman" w:eastAsia="Times New Roman" w:hAnsi="Times New Roman" w:cs="Times New Roman"/>
          <w:b/>
          <w:bCs/>
          <w:sz w:val="28"/>
          <w:szCs w:val="28"/>
        </w:rPr>
        <w:t>Абалаковского</w:t>
      </w:r>
      <w:r w:rsidR="00E043FB" w:rsidRPr="006310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</w:t>
      </w:r>
      <w:r w:rsidR="005B67BF" w:rsidRPr="006310A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2760B6" w:rsidRPr="006310AB" w:rsidRDefault="002760B6" w:rsidP="00276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2D03" w:rsidRPr="00864559" w:rsidRDefault="00AF7FBA" w:rsidP="005B2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5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84</w:t>
      </w:r>
      <w:r w:rsidR="004346A8" w:rsidRPr="008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559">
        <w:rPr>
          <w:rFonts w:ascii="Times New Roman" w:eastAsia="Times New Roman" w:hAnsi="Times New Roman" w:cs="Times New Roman"/>
          <w:sz w:val="28"/>
          <w:szCs w:val="28"/>
        </w:rPr>
        <w:t>Лесного кодекса Российской Федерации, статьей 15</w:t>
      </w:r>
      <w:r w:rsidR="00E8189D" w:rsidRPr="008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559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N 131-ФЗ «Об общих принципах организации местного самоуправления в Российской Федерации», руководствуясь Устав</w:t>
      </w:r>
      <w:r w:rsidR="00A96B9D">
        <w:rPr>
          <w:rFonts w:ascii="Times New Roman" w:eastAsia="Times New Roman" w:hAnsi="Times New Roman" w:cs="Times New Roman"/>
          <w:sz w:val="28"/>
          <w:szCs w:val="28"/>
        </w:rPr>
        <w:t>ом Абалаковского сельсовета</w:t>
      </w:r>
      <w:r w:rsidRPr="008645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2D03" w:rsidRPr="008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A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AF7FBA" w:rsidRPr="00864559" w:rsidRDefault="00EA76A9" w:rsidP="005B2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59">
        <w:rPr>
          <w:rFonts w:ascii="Times New Roman" w:eastAsia="Times New Roman" w:hAnsi="Times New Roman" w:cs="Times New Roman"/>
          <w:sz w:val="28"/>
          <w:szCs w:val="28"/>
        </w:rPr>
        <w:t xml:space="preserve">1. Утвердить ставки </w:t>
      </w:r>
      <w:r w:rsidR="00AF7FBA" w:rsidRPr="00864559">
        <w:rPr>
          <w:rFonts w:ascii="Times New Roman" w:eastAsia="Times New Roman" w:hAnsi="Times New Roman" w:cs="Times New Roman"/>
          <w:sz w:val="28"/>
          <w:szCs w:val="28"/>
        </w:rPr>
        <w:t>платы за единицу объема лесных ресурсов, находящихс</w:t>
      </w:r>
      <w:r w:rsidR="005B67BF" w:rsidRPr="00864559">
        <w:rPr>
          <w:rFonts w:ascii="Times New Roman" w:eastAsia="Times New Roman" w:hAnsi="Times New Roman" w:cs="Times New Roman"/>
          <w:sz w:val="28"/>
          <w:szCs w:val="28"/>
        </w:rPr>
        <w:t>я в муниципальной собственности</w:t>
      </w:r>
      <w:r w:rsidR="00AF7FBA" w:rsidRPr="008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7BF" w:rsidRPr="00864559">
        <w:rPr>
          <w:rFonts w:ascii="Times New Roman" w:eastAsia="Times New Roman" w:hAnsi="Times New Roman" w:cs="Times New Roman"/>
          <w:sz w:val="28"/>
          <w:szCs w:val="28"/>
        </w:rPr>
        <w:t>Абалаковского</w:t>
      </w:r>
      <w:r w:rsidR="00E043FB" w:rsidRPr="00864559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B67BF" w:rsidRPr="008645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FBA" w:rsidRPr="00864559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приложениям </w:t>
      </w:r>
      <w:r w:rsidR="00A96B9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F7FBA" w:rsidRPr="00864559">
        <w:rPr>
          <w:rFonts w:ascii="Times New Roman" w:eastAsia="Times New Roman" w:hAnsi="Times New Roman" w:cs="Times New Roman"/>
          <w:sz w:val="28"/>
          <w:szCs w:val="28"/>
        </w:rPr>
        <w:t>1, №2, №3</w:t>
      </w:r>
      <w:r w:rsidR="00A96B9D">
        <w:rPr>
          <w:rFonts w:ascii="Times New Roman" w:eastAsia="Times New Roman" w:hAnsi="Times New Roman" w:cs="Times New Roman"/>
          <w:sz w:val="28"/>
          <w:szCs w:val="28"/>
        </w:rPr>
        <w:t>, №4, №5</w:t>
      </w:r>
      <w:r w:rsidR="00AF7FBA" w:rsidRPr="0086455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05918" w:rsidRPr="00864559" w:rsidRDefault="00AF7FBA" w:rsidP="005B2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60B6" w:rsidRPr="008645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645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6455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2760B6" w:rsidRPr="00864559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864559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AF7FBA" w:rsidRPr="00864559" w:rsidRDefault="00AF7FBA" w:rsidP="005B2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59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</w:t>
      </w:r>
      <w:r w:rsidR="00C27B8C" w:rsidRPr="00864559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дня, следующего за днем его официального опубликования в </w:t>
      </w:r>
      <w:r w:rsidR="006310AB">
        <w:rPr>
          <w:rFonts w:ascii="Times New Roman" w:eastAsia="Times New Roman" w:hAnsi="Times New Roman" w:cs="Times New Roman"/>
          <w:sz w:val="28"/>
          <w:szCs w:val="28"/>
        </w:rPr>
        <w:t>местном печатном издании</w:t>
      </w:r>
      <w:r w:rsidR="00C27B8C" w:rsidRPr="00864559">
        <w:rPr>
          <w:rFonts w:ascii="Times New Roman" w:eastAsia="Times New Roman" w:hAnsi="Times New Roman" w:cs="Times New Roman"/>
          <w:sz w:val="28"/>
          <w:szCs w:val="28"/>
        </w:rPr>
        <w:t xml:space="preserve"> «Вестник </w:t>
      </w:r>
      <w:proofErr w:type="spellStart"/>
      <w:r w:rsidR="00C27B8C" w:rsidRPr="00864559">
        <w:rPr>
          <w:rFonts w:ascii="Times New Roman" w:eastAsia="Times New Roman" w:hAnsi="Times New Roman" w:cs="Times New Roman"/>
          <w:sz w:val="28"/>
          <w:szCs w:val="28"/>
        </w:rPr>
        <w:t>Абалаково</w:t>
      </w:r>
      <w:proofErr w:type="spellEnd"/>
      <w:r w:rsidR="00C27B8C" w:rsidRPr="0086455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0D1C" w:rsidRPr="00864559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интернет сайте Администрации Абалаковского сельсовета</w:t>
      </w:r>
      <w:r w:rsidR="00A96B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9" w:history="1">
        <w:r w:rsidR="00A96B9D" w:rsidRPr="00EA6339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http://abalakovo-adm.gbu.su</w:t>
        </w:r>
      </w:hyperlink>
      <w:r w:rsidR="00A96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1E01" w:rsidRDefault="00091E01" w:rsidP="00276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1E01" w:rsidRDefault="00091E01" w:rsidP="00276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12F" w:rsidRPr="00F05918" w:rsidRDefault="005B212F" w:rsidP="00276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FBA" w:rsidRDefault="00091E01" w:rsidP="002760B6">
      <w:pPr>
        <w:spacing w:after="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Глава </w:t>
      </w:r>
      <w:r w:rsidR="00EC4A29">
        <w:rPr>
          <w:rStyle w:val="FontStyle16"/>
          <w:sz w:val="28"/>
          <w:szCs w:val="28"/>
        </w:rPr>
        <w:t xml:space="preserve"> сельсовета</w:t>
      </w:r>
      <w:r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ab/>
      </w:r>
      <w:r w:rsidR="00BE4078">
        <w:rPr>
          <w:rStyle w:val="FontStyle16"/>
          <w:sz w:val="28"/>
          <w:szCs w:val="28"/>
        </w:rPr>
        <w:tab/>
      </w:r>
      <w:r w:rsidR="00BE4078">
        <w:rPr>
          <w:rStyle w:val="FontStyle16"/>
          <w:sz w:val="28"/>
          <w:szCs w:val="28"/>
        </w:rPr>
        <w:tab/>
      </w:r>
      <w:r w:rsidR="002760B6">
        <w:rPr>
          <w:rStyle w:val="FontStyle16"/>
          <w:sz w:val="28"/>
          <w:szCs w:val="28"/>
        </w:rPr>
        <w:t xml:space="preserve">         </w:t>
      </w:r>
      <w:r w:rsidR="00BE4078">
        <w:rPr>
          <w:rStyle w:val="FontStyle16"/>
          <w:sz w:val="28"/>
          <w:szCs w:val="28"/>
        </w:rPr>
        <w:tab/>
      </w:r>
      <w:r w:rsidR="005B212F">
        <w:rPr>
          <w:rStyle w:val="FontStyle16"/>
          <w:sz w:val="28"/>
          <w:szCs w:val="28"/>
        </w:rPr>
        <w:t xml:space="preserve">   </w:t>
      </w:r>
      <w:r w:rsidR="00EC4A29">
        <w:rPr>
          <w:rStyle w:val="FontStyle16"/>
          <w:sz w:val="28"/>
          <w:szCs w:val="28"/>
        </w:rPr>
        <w:t xml:space="preserve">       </w:t>
      </w:r>
      <w:r w:rsidR="005B212F">
        <w:rPr>
          <w:rStyle w:val="FontStyle16"/>
          <w:sz w:val="28"/>
          <w:szCs w:val="28"/>
        </w:rPr>
        <w:t xml:space="preserve">      </w:t>
      </w:r>
      <w:r w:rsidR="006310AB">
        <w:rPr>
          <w:rStyle w:val="FontStyle16"/>
          <w:sz w:val="28"/>
          <w:szCs w:val="28"/>
        </w:rPr>
        <w:t xml:space="preserve">    </w:t>
      </w:r>
      <w:bookmarkStart w:id="0" w:name="_GoBack"/>
      <w:bookmarkEnd w:id="0"/>
      <w:r w:rsidR="00910BFD">
        <w:rPr>
          <w:rStyle w:val="FontStyle16"/>
          <w:sz w:val="28"/>
          <w:szCs w:val="28"/>
        </w:rPr>
        <w:t xml:space="preserve">     </w:t>
      </w:r>
      <w:r w:rsidR="006310AB">
        <w:rPr>
          <w:rStyle w:val="FontStyle16"/>
          <w:sz w:val="28"/>
          <w:szCs w:val="28"/>
        </w:rPr>
        <w:t xml:space="preserve">       </w:t>
      </w:r>
      <w:r w:rsidR="00910BFD">
        <w:rPr>
          <w:rStyle w:val="FontStyle16"/>
          <w:sz w:val="28"/>
          <w:szCs w:val="28"/>
        </w:rPr>
        <w:t xml:space="preserve">    </w:t>
      </w:r>
      <w:r w:rsidR="00EC4A29">
        <w:rPr>
          <w:rStyle w:val="FontStyle16"/>
          <w:sz w:val="28"/>
          <w:szCs w:val="28"/>
        </w:rPr>
        <w:t>О.А.</w:t>
      </w:r>
      <w:r w:rsidR="00685F02">
        <w:rPr>
          <w:rStyle w:val="FontStyle16"/>
          <w:sz w:val="28"/>
          <w:szCs w:val="28"/>
          <w:lang w:val="az-Cyrl-AZ"/>
        </w:rPr>
        <w:t xml:space="preserve"> </w:t>
      </w:r>
      <w:r w:rsidR="00EC4A29">
        <w:rPr>
          <w:rStyle w:val="FontStyle16"/>
          <w:sz w:val="28"/>
          <w:szCs w:val="28"/>
        </w:rPr>
        <w:t>Шаталина</w:t>
      </w:r>
    </w:p>
    <w:p w:rsidR="00EA795C" w:rsidRDefault="00EA795C" w:rsidP="002760B6">
      <w:pPr>
        <w:spacing w:after="0"/>
        <w:jc w:val="both"/>
        <w:rPr>
          <w:rStyle w:val="FontStyle16"/>
          <w:sz w:val="28"/>
          <w:szCs w:val="28"/>
        </w:rPr>
      </w:pPr>
    </w:p>
    <w:p w:rsidR="00EA795C" w:rsidRDefault="00EA795C" w:rsidP="00116A0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5E79" w:rsidRDefault="001C5E79" w:rsidP="00116A0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5E79" w:rsidRDefault="001C5E79" w:rsidP="00116A0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5E79" w:rsidRDefault="001C5E79" w:rsidP="00116A0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5E79" w:rsidRDefault="001C5E79" w:rsidP="00116A0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5E79" w:rsidRDefault="001C5E79" w:rsidP="00116A0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5E79" w:rsidRDefault="001C5E79" w:rsidP="00116A0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5E79" w:rsidRDefault="001C5E79" w:rsidP="00116A0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C5E79" w:rsidRDefault="001C5E79" w:rsidP="00116A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116A01" w:rsidRDefault="00116A01" w:rsidP="00116A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116A01" w:rsidRDefault="00116A01" w:rsidP="00116A01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  <w:bookmarkStart w:id="1" w:name="Par26"/>
      <w:bookmarkEnd w:id="1"/>
    </w:p>
    <w:p w:rsidR="00116A01" w:rsidRDefault="00116A01" w:rsidP="00116A01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116A01" w:rsidRDefault="00116A01" w:rsidP="00116A01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116A01" w:rsidRDefault="00116A01" w:rsidP="00116A01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116A01" w:rsidRDefault="00116A01" w:rsidP="00116A01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116A01" w:rsidRDefault="00116A01" w:rsidP="00116A01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116A01" w:rsidRDefault="00116A01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outlineLvl w:val="0"/>
        <w:rPr>
          <w:rFonts w:ascii="Times New Roman" w:eastAsia="Times New Roman" w:hAnsi="Times New Roman" w:cs="Times New Roman"/>
        </w:rPr>
      </w:pPr>
    </w:p>
    <w:p w:rsidR="00EA795C" w:rsidRPr="006310AB" w:rsidRDefault="00EA795C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EA795C" w:rsidRPr="006310AB" w:rsidRDefault="00EA795C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A795C" w:rsidRPr="006310AB" w:rsidRDefault="00834B85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Абалаковского сельсовета</w:t>
      </w:r>
    </w:p>
    <w:p w:rsidR="00EA795C" w:rsidRPr="006310AB" w:rsidRDefault="00834B85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val="az-Cyrl-AZ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422D6D"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05</w:t>
      </w:r>
      <w:r w:rsidR="00422D6D" w:rsidRPr="006310A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2D6D"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 xml:space="preserve"> февраля 2020</w:t>
      </w:r>
      <w:r w:rsidR="00EA795C" w:rsidRPr="006310AB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07</w:t>
      </w:r>
      <w:r w:rsidR="00ED1ED2"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-п</w:t>
      </w:r>
    </w:p>
    <w:p w:rsidR="00EA795C" w:rsidRPr="006310AB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795C" w:rsidRPr="006310AB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10AB">
        <w:rPr>
          <w:rFonts w:ascii="Times New Roman" w:eastAsia="Times New Roman" w:hAnsi="Times New Roman" w:cs="Times New Roman"/>
          <w:b/>
        </w:rPr>
        <w:t xml:space="preserve">СТАВКИ ПЛАТЫ ЗА ЕДИНИЦУ ОБЪЕМА ДРЕВЕСИНЫ </w:t>
      </w:r>
      <w:proofErr w:type="gramStart"/>
      <w:r w:rsidRPr="006310AB">
        <w:rPr>
          <w:rFonts w:ascii="Times New Roman" w:eastAsia="Times New Roman" w:hAnsi="Times New Roman" w:cs="Times New Roman"/>
          <w:b/>
        </w:rPr>
        <w:t>ЛЕСНЫХ</w:t>
      </w:r>
      <w:proofErr w:type="gramEnd"/>
    </w:p>
    <w:p w:rsidR="00EA795C" w:rsidRPr="006310AB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6310AB">
        <w:rPr>
          <w:rFonts w:ascii="Times New Roman" w:eastAsia="Times New Roman" w:hAnsi="Times New Roman" w:cs="Times New Roman"/>
          <w:b/>
        </w:rPr>
        <w:t>НАСАЖДЕНИЙ (ОСНОВНЫЕ ПОРОДЫ</w:t>
      </w:r>
      <w:r w:rsidRPr="006310AB">
        <w:rPr>
          <w:rFonts w:ascii="Calibri" w:eastAsia="Times New Roman" w:hAnsi="Calibri" w:cs="Times New Roman"/>
          <w:b/>
        </w:rPr>
        <w:t>)</w:t>
      </w:r>
    </w:p>
    <w:p w:rsidR="00EA795C" w:rsidRPr="00912BCD" w:rsidRDefault="00EA795C" w:rsidP="00EA795C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horzAnchor="margin" w:tblpY="134"/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6"/>
        <w:gridCol w:w="1116"/>
        <w:gridCol w:w="1612"/>
        <w:gridCol w:w="1240"/>
        <w:gridCol w:w="1116"/>
        <w:gridCol w:w="992"/>
        <w:gridCol w:w="1902"/>
      </w:tblGrid>
      <w:tr w:rsidR="00EA795C" w:rsidRPr="00912BCD" w:rsidTr="006310AB">
        <w:trPr>
          <w:trHeight w:val="600"/>
          <w:tblCellSpacing w:w="5" w:type="nil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8B447F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Породы лесных насаждений</w:t>
            </w:r>
            <w:r w:rsidR="00DB02D1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*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Разряды такс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 xml:space="preserve">Расстояние вывозки, </w:t>
            </w:r>
            <w:proofErr w:type="gramStart"/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км</w:t>
            </w:r>
            <w:proofErr w:type="gramEnd"/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1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  <w:spacing w:val="-10"/>
              </w:rPr>
              <w:t xml:space="preserve">Ставка платы, рублей за 1 </w:t>
            </w:r>
            <w:proofErr w:type="gramStart"/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  <w:spacing w:val="-10"/>
              </w:rPr>
              <w:t>плотный</w:t>
            </w:r>
            <w:proofErr w:type="gramEnd"/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  <w:spacing w:val="-10"/>
              </w:rPr>
              <w:t xml:space="preserve"> куб. м</w:t>
            </w:r>
          </w:p>
        </w:tc>
      </w:tr>
      <w:tr w:rsidR="00EA795C" w:rsidRPr="00912BCD" w:rsidTr="006310AB">
        <w:trPr>
          <w:trHeight w:val="6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</w:pPr>
          </w:p>
        </w:tc>
        <w:tc>
          <w:tcPr>
            <w:tcW w:w="33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8B447F">
            <w:pPr>
              <w:pStyle w:val="ConsPlusCell"/>
            </w:pPr>
            <w:r w:rsidRPr="001C5E79">
              <w:rPr>
                <w:snapToGrid w:val="0"/>
                <w:color w:val="000000"/>
              </w:rPr>
              <w:t>деловая древесина без коры</w:t>
            </w:r>
            <w:r w:rsidR="00472CBE">
              <w:rPr>
                <w:snapToGrid w:val="0"/>
                <w:color w:val="000000"/>
              </w:rPr>
              <w:t>**</w:t>
            </w:r>
          </w:p>
        </w:tc>
        <w:tc>
          <w:tcPr>
            <w:tcW w:w="19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дровяная древесина (в коре)</w:t>
            </w:r>
          </w:p>
        </w:tc>
      </w:tr>
      <w:tr w:rsidR="00EA795C" w:rsidRPr="00912BCD" w:rsidTr="006310AB">
        <w:trPr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</w:pPr>
            <w:r w:rsidRPr="001C5E79">
              <w:rPr>
                <w:snapToGrid w:val="0"/>
                <w:color w:val="000000"/>
              </w:rPr>
              <w:t>крупная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</w:pPr>
            <w:r w:rsidRPr="001C5E79">
              <w:t>средняя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</w:pPr>
            <w:r w:rsidRPr="001C5E79">
              <w:t>мелкая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</w:pP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Сосна</w:t>
            </w:r>
          </w:p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до 10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58,14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41,58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20,88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1,26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10,1 - 25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37,98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18,9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1,26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25,1 - 40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44,82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16,2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4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40,1 - 60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34,38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24,48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12,6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60,1 - 80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26,46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9,18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80,1 - 100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21,06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15,12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7,2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100,1 и более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15,84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11,52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5,58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0,36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Кедр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до 10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69,66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49,86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25,02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1,98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10,1 - 25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a"/>
              <w:rPr>
                <w:b w:val="0"/>
                <w:sz w:val="24"/>
                <w:szCs w:val="24"/>
              </w:rPr>
            </w:pPr>
            <w:r w:rsidRPr="001C5E79">
              <w:rPr>
                <w:b w:val="0"/>
                <w:snapToGrid w:val="0"/>
                <w:sz w:val="24"/>
                <w:szCs w:val="24"/>
              </w:rPr>
              <w:t>63,36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45,18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22,86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1,98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25,1 - 40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54,18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38,34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19,44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1,26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40,1 - 60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41,22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14,94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60,1 - 80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32,04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22,86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11,52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80,1 - 100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18,18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9,18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100,1 и более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18,9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7,02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0,36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Лиственница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до 10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46,62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16,56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1,26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10,1 - 25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42,66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30,06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15,12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3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25,1 - 40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25,74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12,96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40,1 - 60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27,72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9,54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a"/>
              <w:rPr>
                <w:b w:val="0"/>
                <w:sz w:val="24"/>
                <w:szCs w:val="24"/>
              </w:rPr>
            </w:pPr>
            <w:r w:rsidRPr="001C5E79">
              <w:rPr>
                <w:b w:val="0"/>
                <w:snapToGrid w:val="0"/>
                <w:sz w:val="24"/>
                <w:szCs w:val="24"/>
              </w:rPr>
              <w:t>60,1 - 80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21,06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15,12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7,2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6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80,1 - 100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11,88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5,94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0,36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100,1 и более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12,96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9,18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4,68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0,36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Ель, пихта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до 10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52,74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37,26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18,9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1,26</w:t>
            </w:r>
          </w:p>
        </w:tc>
      </w:tr>
      <w:tr w:rsidR="00EA795C" w:rsidRPr="00912BCD" w:rsidTr="006310AB">
        <w:trPr>
          <w:trHeight w:val="6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10,1 - 25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47,52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34,38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17,1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1,26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a"/>
              <w:rPr>
                <w:b w:val="0"/>
                <w:sz w:val="24"/>
                <w:szCs w:val="24"/>
              </w:rPr>
            </w:pPr>
            <w:r w:rsidRPr="001C5E79">
              <w:rPr>
                <w:b w:val="0"/>
                <w:snapToGrid w:val="0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25,1 - 40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40,68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28,98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14,22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4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40,1 - 60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30,96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22,14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11,16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60,1 - 80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24,12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6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80,1 - 100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18,9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7,02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0,36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100,1 и более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14,22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10,26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5,04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0,36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Береза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до 10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28,98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20,88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10,62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1,98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10,1 - 25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26,46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9,18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1,98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3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25,1 - 40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22,86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7,92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1,26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4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40,1 - 60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17,46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5,94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1,26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5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60,1 - 80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13,5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9,18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5,04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6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80,1 - 100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10,62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3,6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7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100,1 и более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7,92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5,58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3,24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0,36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Осина, ольха белая, тополь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до 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5,58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2,34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0,36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10,1 - 25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5,04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1,98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0,36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25,1 - 40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4,68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1,26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0,36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40,1 - 60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3,24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0,18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60,1 - 80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0,18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80,1 - 100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2,34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0,18</w:t>
            </w:r>
          </w:p>
        </w:tc>
      </w:tr>
      <w:tr w:rsidR="00EA795C" w:rsidRPr="00912BCD" w:rsidTr="006310AB">
        <w:trPr>
          <w:trHeight w:val="400"/>
          <w:tblCellSpacing w:w="5" w:type="nil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100,1 и более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pStyle w:val="ConsPlusCell"/>
              <w:jc w:val="center"/>
            </w:pPr>
            <w:r w:rsidRPr="001C5E79">
              <w:rPr>
                <w:snapToGrid w:val="0"/>
                <w:color w:val="000000"/>
              </w:rPr>
              <w:t>1,26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1,08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C" w:rsidRPr="001C5E79" w:rsidRDefault="00EA795C" w:rsidP="006310AB">
            <w:pPr>
              <w:suppressLineNumbers/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1C5E79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0,04</w:t>
            </w:r>
          </w:p>
        </w:tc>
      </w:tr>
    </w:tbl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Примечания: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1. Ставки платы за единицу объема древесины лесных насаждений (далее - ставки) применяются для определения минимального размера арендной платы при использовании лесного участка, находящегося в муниципальной собственности, с изъятием лесных ресурсов и минимального размера платы по договору купли-продажи лесных насаждений при проведении сплошных рубок на лесных участках, находящихся в муниципальной собственности.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2. При проведении выборочных рубок ставки уменьшаются на 50 процентов.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3. 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 xml:space="preserve">а) 0,9 - при ликвидном запасе древесины до 100 плотных куб. метров на </w:t>
      </w:r>
      <w:smartTag w:uri="urn:schemas-microsoft-com:office:smarttags" w:element="metricconverter">
        <w:smartTagPr>
          <w:attr w:name="ProductID" w:val="1 гектар"/>
        </w:smartTagPr>
        <w:r w:rsidRPr="00EA795C">
          <w:rPr>
            <w:rFonts w:ascii="Times New Roman" w:eastAsia="Times New Roman" w:hAnsi="Times New Roman" w:cs="Times New Roman"/>
            <w:sz w:val="20"/>
            <w:szCs w:val="20"/>
          </w:rPr>
          <w:t>1 гектар</w:t>
        </w:r>
      </w:smartTag>
      <w:r w:rsidRPr="00EA795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 xml:space="preserve">б) 1 - при ликвидном запасе древесины от 100,1 до 150 плотных куб. метров на </w:t>
      </w:r>
      <w:smartTag w:uri="urn:schemas-microsoft-com:office:smarttags" w:element="metricconverter">
        <w:smartTagPr>
          <w:attr w:name="ProductID" w:val="1 гектар"/>
        </w:smartTagPr>
        <w:r w:rsidRPr="00EA795C">
          <w:rPr>
            <w:rFonts w:ascii="Times New Roman" w:eastAsia="Times New Roman" w:hAnsi="Times New Roman" w:cs="Times New Roman"/>
            <w:sz w:val="20"/>
            <w:szCs w:val="20"/>
          </w:rPr>
          <w:t>1 гектар</w:t>
        </w:r>
      </w:smartTag>
      <w:r w:rsidRPr="00EA795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 xml:space="preserve">в) 1,05 - при ликвидном запасе древесины от 150,1 и более плотных куб. метров на </w:t>
      </w:r>
      <w:smartTag w:uri="urn:schemas-microsoft-com:office:smarttags" w:element="metricconverter">
        <w:smartTagPr>
          <w:attr w:name="ProductID" w:val="1 гектар"/>
        </w:smartTagPr>
        <w:r w:rsidRPr="00EA795C">
          <w:rPr>
            <w:rFonts w:ascii="Times New Roman" w:eastAsia="Times New Roman" w:hAnsi="Times New Roman" w:cs="Times New Roman"/>
            <w:sz w:val="20"/>
            <w:szCs w:val="20"/>
          </w:rPr>
          <w:t>1 гектар</w:t>
        </w:r>
      </w:smartTag>
      <w:r w:rsidRPr="00EA795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4. При заготовке древесины в порядке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а) 0,9 - при степени повреждения лесных насаждений до 10 процентов;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б) 0,8 - при степени повреждения лесных насаждений до 20 процентов;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в) 0,7 - при степени повреждения лесных насаждений до 30 процентов;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г) 0,6 - при степени повреждения лесных насаждений до 40 процентов;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д) 0,5 - при степени повреждения лесных насаждений до 50 процентов;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е) 0,4 - при степени повреждения лесных насаждений до 60 процентов;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ж) 0,3 - при степени повреждения лесных насаждений до 70 процентов;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з) 0,2 - при степени повреждения лесных насаждений до 80 процентов;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и) 0,1 - при степени повреждения лесных насаждений до 90 процентов;</w:t>
      </w:r>
    </w:p>
    <w:p w:rsidR="00EA795C" w:rsidRP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к) 0 - при степени повреждения лесных насаждений до 100 процентов.</w:t>
      </w:r>
    </w:p>
    <w:p w:rsidR="00EA795C" w:rsidRDefault="00EA795C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A795C">
        <w:rPr>
          <w:rFonts w:ascii="Times New Roman" w:eastAsia="Times New Roman" w:hAnsi="Times New Roman" w:cs="Times New Roman"/>
          <w:sz w:val="20"/>
          <w:szCs w:val="20"/>
        </w:rPr>
        <w:t>5. Величина ставки округляется до 0,1 рубля за 1 плотный куб. метр древесины</w:t>
      </w:r>
      <w:r w:rsidRPr="00283FCA">
        <w:rPr>
          <w:rFonts w:ascii="Calibri" w:eastAsia="Times New Roman" w:hAnsi="Calibri" w:cs="Times New Roman"/>
          <w:sz w:val="20"/>
          <w:szCs w:val="20"/>
        </w:rPr>
        <w:t>.</w:t>
      </w:r>
    </w:p>
    <w:p w:rsidR="006A4504" w:rsidRDefault="00E30825" w:rsidP="00E30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E30825" w:rsidRDefault="00E30825" w:rsidP="00E30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E30825" w:rsidRDefault="00E30825" w:rsidP="00E30825">
      <w:pPr>
        <w:pStyle w:val="a5"/>
        <w:spacing w:line="240" w:lineRule="atLeast"/>
      </w:pPr>
      <w:r>
        <w:t xml:space="preserve">*Породы лесных насаждений, за исключением пород лесных насаждений, заготовка древесины которых в соответствии с постановлением Правительства Российской Федерации от 15 марта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 xml:space="preserve">. № 162 </w:t>
      </w:r>
      <w:r>
        <w:lastRenderedPageBreak/>
        <w:t>"Об утверждении перечня видов (пород) деревьев и кустарников, заготовка древесины которых не допускается" (Собрание законодательства Российской Федерации, 2007, № 13, ст. 1580) не допускается.</w:t>
      </w:r>
    </w:p>
    <w:p w:rsidR="00E30825" w:rsidRDefault="00E30825" w:rsidP="00E30825">
      <w:pPr>
        <w:pStyle w:val="a5"/>
        <w:spacing w:line="240" w:lineRule="atLeast"/>
      </w:pPr>
      <w:r>
        <w:t>**К деловой крупной древесине относятся о</w:t>
      </w:r>
      <w:r w:rsidRPr="00E075FB">
        <w:t>т</w:t>
      </w:r>
      <w:r>
        <w:t xml:space="preserve">резки ствола диаметром в верхнем торце без коры от </w:t>
      </w:r>
      <w:smartTag w:uri="urn:schemas-microsoft-com:office:smarttags" w:element="metricconverter">
        <w:smartTagPr>
          <w:attr w:name="ProductID" w:val="25 см"/>
        </w:smartTagPr>
        <w:r>
          <w:t>25 см</w:t>
        </w:r>
      </w:smartTag>
      <w:r>
        <w:t xml:space="preserve"> и более, к средней - диаметром от 13 до </w:t>
      </w:r>
      <w:smartTag w:uri="urn:schemas-microsoft-com:office:smarttags" w:element="metricconverter">
        <w:smartTagPr>
          <w:attr w:name="ProductID" w:val="24 см"/>
        </w:smartTagPr>
        <w:r>
          <w:t>24 см</w:t>
        </w:r>
      </w:smartTag>
      <w:r>
        <w:t xml:space="preserve">, к мелкой - диаметром от 3 до </w:t>
      </w:r>
      <w:smartTag w:uri="urn:schemas-microsoft-com:office:smarttags" w:element="metricconverter">
        <w:smartTagPr>
          <w:attr w:name="ProductID" w:val="12 см"/>
        </w:smartTagPr>
        <w:r>
          <w:t>12 см</w:t>
        </w:r>
      </w:smartTag>
      <w:r>
        <w:t>.</w:t>
      </w:r>
    </w:p>
    <w:p w:rsidR="006A4504" w:rsidRDefault="006A4504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116A01" w:rsidRDefault="00116A01" w:rsidP="00EA7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</w:rPr>
      </w:pPr>
    </w:p>
    <w:p w:rsidR="006A4504" w:rsidRPr="006310AB" w:rsidRDefault="006A4504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6A4504" w:rsidRPr="006310AB" w:rsidRDefault="006A4504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A4504" w:rsidRPr="006310AB" w:rsidRDefault="00834B85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Абалаковского сельсовета</w:t>
      </w:r>
    </w:p>
    <w:p w:rsidR="006A4504" w:rsidRPr="006310AB" w:rsidRDefault="00FC386B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val="az-Cyrl-AZ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05</w:t>
      </w:r>
      <w:r w:rsidRPr="006310A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февраля 2020</w:t>
      </w:r>
      <w:r w:rsidR="006A4504" w:rsidRPr="006310AB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6310AB"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07</w:t>
      </w:r>
      <w:r w:rsidR="00ED1ED2"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-п</w:t>
      </w:r>
    </w:p>
    <w:p w:rsidR="006A4504" w:rsidRPr="006310AB" w:rsidRDefault="006A4504" w:rsidP="0063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A4504">
        <w:rPr>
          <w:rFonts w:ascii="Times New Roman" w:eastAsia="Times New Roman" w:hAnsi="Times New Roman" w:cs="Times New Roman"/>
        </w:rPr>
        <w:t>СТАВКИ ПЛАТЫ ЗА ЕДИНИЦУ ОБЪЕМА ДРЕВЕСИНЫ ЛЕСНЫХ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A4504">
        <w:rPr>
          <w:rFonts w:ascii="Times New Roman" w:eastAsia="Times New Roman" w:hAnsi="Times New Roman" w:cs="Times New Roman"/>
        </w:rPr>
        <w:t>НАСАЖДЕНИЙ (НЕОСНОВНЫЕ ПОРОДЫ)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418"/>
        <w:gridCol w:w="992"/>
        <w:gridCol w:w="992"/>
        <w:gridCol w:w="993"/>
        <w:gridCol w:w="1417"/>
      </w:tblGrid>
      <w:tr w:rsidR="006A4504" w:rsidRPr="00912BCD" w:rsidTr="006310AB">
        <w:trPr>
          <w:trHeight w:val="60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>Породы лесных</w:t>
            </w:r>
            <w:r w:rsidRPr="00912BCD">
              <w:br/>
              <w:t>насаждений</w:t>
            </w:r>
            <w:r w:rsidR="008645A9">
              <w:t>*</w:t>
            </w:r>
            <w:r w:rsidRPr="00912BCD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>
              <w:t>Разряды</w:t>
            </w:r>
            <w:r>
              <w:br/>
            </w:r>
            <w:r w:rsidRPr="00912BCD">
              <w:t xml:space="preserve">такс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>
              <w:t>Расстояние</w:t>
            </w:r>
            <w:r>
              <w:br/>
            </w:r>
            <w:r w:rsidRPr="00912BCD">
              <w:t>вывозки</w:t>
            </w:r>
            <w:r>
              <w:t>,</w:t>
            </w:r>
            <w:r>
              <w:br/>
            </w:r>
            <w:r w:rsidRPr="00912BCD">
              <w:t>км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>Ставка платы, рублей за</w:t>
            </w:r>
            <w:r w:rsidRPr="00912BCD">
              <w:br/>
              <w:t>1 плотный куб. м</w:t>
            </w:r>
          </w:p>
        </w:tc>
      </w:tr>
      <w:tr w:rsidR="006A4504" w:rsidRPr="00912BCD" w:rsidTr="006310AB">
        <w:trPr>
          <w:trHeight w:val="6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>деловая древесина</w:t>
            </w:r>
            <w:r w:rsidRPr="00912BCD">
              <w:br/>
              <w:t>без коры</w:t>
            </w:r>
            <w:r w:rsidR="008645A9">
              <w:t>**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>
              <w:t>дровяная</w:t>
            </w:r>
            <w:r>
              <w:br/>
              <w:t>древесина</w:t>
            </w:r>
            <w:r>
              <w:br/>
            </w:r>
            <w:r w:rsidRPr="00912BCD">
              <w:t>(в коре)</w:t>
            </w:r>
            <w:r w:rsidR="008645A9">
              <w:t>***</w:t>
            </w:r>
          </w:p>
        </w:tc>
      </w:tr>
      <w:tr w:rsidR="006A4504" w:rsidRPr="00912BCD" w:rsidTr="006310A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>крупная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>средняя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>мелкая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Акация белая, </w:t>
            </w:r>
            <w:r w:rsidRPr="00912BCD">
              <w:br/>
              <w:t>актинидия,</w:t>
            </w:r>
            <w:r>
              <w:t xml:space="preserve"> </w:t>
            </w:r>
            <w:r>
              <w:br/>
              <w:t>можжевельник,</w:t>
            </w:r>
            <w:r w:rsidRPr="00912BCD">
              <w:br/>
              <w:t xml:space="preserve">облепиха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до 10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177,48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127,08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63,36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49,5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10,1 - 25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160,2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114,84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57,6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47,52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3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25,1 - 40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137,16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97,92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48,96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41,58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40,1 - 60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104,76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75,24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37,44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29,7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5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60,1 - 80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81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57,96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29,16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25,74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>80,1 - 100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64,44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45,72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23,04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19,8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7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100,1 и   </w:t>
            </w:r>
            <w:r w:rsidRPr="00912BCD">
              <w:br/>
              <w:t xml:space="preserve">более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54,36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38,88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19,8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15,84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Бересклет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до 10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141,48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100,8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50,76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36  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10,1 - 25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128,52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91,08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45,72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34,56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3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25,1 - 40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109,44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77,76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39,24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30,24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40,1 - 60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83,52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59,4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29,88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21,6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5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60,1 - 80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65,16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46,44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23,04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18,72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>80,1 - 100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51,48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36,72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18,72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14,4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7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100,1 и   </w:t>
            </w:r>
            <w:r w:rsidRPr="00912BCD">
              <w:br/>
              <w:t xml:space="preserve">более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43,2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30,6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15,48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11,52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Барбарис,            </w:t>
            </w:r>
            <w:r w:rsidRPr="00912BCD">
              <w:br/>
              <w:t xml:space="preserve">мелкоплодник,        </w:t>
            </w:r>
            <w:r w:rsidRPr="00912BCD">
              <w:br/>
              <w:t xml:space="preserve">шиповник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до 10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106,2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78,12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38,16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27  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10,1 - 25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96,12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70,56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34,2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25,92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3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25,1 - 40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82,08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60,48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29,16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22,68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40,1 - 60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63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45,72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22,68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16,2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5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60,1 - 80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48,96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35,64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17,64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14,04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>80,1 - 100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38,88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28,08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13,68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10,8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7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100,1 и   </w:t>
            </w:r>
            <w:r w:rsidRPr="00912BCD">
              <w:br/>
              <w:t xml:space="preserve">более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37,76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23,76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11,52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 8,64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Бирючина, боярышник, </w:t>
            </w:r>
            <w:r w:rsidRPr="00912BCD">
              <w:br/>
              <w:t xml:space="preserve">дерен (свидина),     </w:t>
            </w:r>
            <w:r w:rsidRPr="00912BCD">
              <w:br/>
              <w:t xml:space="preserve">кизил, калина,       </w:t>
            </w:r>
            <w:r w:rsidRPr="00912BCD">
              <w:br/>
            </w:r>
            <w:proofErr w:type="spellStart"/>
            <w:r w:rsidRPr="00912BCD">
              <w:t>карагана</w:t>
            </w:r>
            <w:proofErr w:type="spellEnd"/>
            <w:r w:rsidRPr="00912BCD">
              <w:t xml:space="preserve"> древовидная </w:t>
            </w:r>
            <w:r w:rsidRPr="00912BCD">
              <w:br/>
              <w:t xml:space="preserve">(желтая акация),     </w:t>
            </w:r>
            <w:r w:rsidRPr="00912BCD">
              <w:br/>
              <w:t xml:space="preserve">каркас, крушина,     </w:t>
            </w:r>
            <w:r w:rsidRPr="00912BCD">
              <w:br/>
            </w:r>
            <w:r w:rsidRPr="00912BCD">
              <w:lastRenderedPageBreak/>
              <w:t xml:space="preserve">лещина, рябина,      </w:t>
            </w:r>
            <w:r w:rsidRPr="00912BCD">
              <w:br/>
              <w:t xml:space="preserve">сирень, сумах,       </w:t>
            </w:r>
            <w:r w:rsidRPr="00912BCD">
              <w:br/>
              <w:t xml:space="preserve">черемуха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lastRenderedPageBreak/>
              <w:t xml:space="preserve">1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до 10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70,92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50,76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25,2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22,5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10,1 - 25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64,44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45,72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23,04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21,6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3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25,1 - 40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55,08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39,24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19,8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18,9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40,1 - 60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41,76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29,88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15,12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13,5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5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60,1 - 80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32,76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23,04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11,52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11,7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>80,1 - 100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25,56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18,72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9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 9  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7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100,1 и   </w:t>
            </w:r>
            <w:r w:rsidRPr="00912BCD">
              <w:br/>
              <w:t xml:space="preserve">более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21,6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15,48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7,56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 7,2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lastRenderedPageBreak/>
              <w:t xml:space="preserve">Кедровый стланик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до 10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70,92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50,76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25,2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22,5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10,1 - 25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64,44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45,72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23,04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21,6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3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25,1 - 40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55,08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39,24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19,80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18,9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40,1 - 60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41,76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29,88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15,12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13,5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5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60,1 - 80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32,76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23,04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11,52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11,7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>80,1 - 100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25,56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18,72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9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 9  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7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100,1 и   </w:t>
            </w:r>
            <w:r w:rsidRPr="00912BCD">
              <w:br/>
              <w:t xml:space="preserve">более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21,6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15,48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7,56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 7,2 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Бузина, жимолость,   </w:t>
            </w:r>
            <w:r w:rsidRPr="00912BCD">
              <w:br/>
              <w:t xml:space="preserve">ива, лох,            </w:t>
            </w:r>
            <w:r w:rsidRPr="00912BCD">
              <w:br/>
              <w:t xml:space="preserve">рододендрон, </w:t>
            </w:r>
            <w:proofErr w:type="spellStart"/>
            <w:r w:rsidRPr="00912BCD">
              <w:t>чозения</w:t>
            </w:r>
            <w:proofErr w:type="spellEnd"/>
            <w:r w:rsidRPr="00912BCD"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до 10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35,64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25,2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12,6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 5,76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10,1 - 25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32,40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23,04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11,52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 5,76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3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25,1 - 40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27,72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19,8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9,72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 5,04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40,1 - 60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21,24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15,12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7,56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 4,32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5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60,1 - 80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16,2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11,52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6,12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 2,88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6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>80,1 - 100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12,96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9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4,68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 2,16  </w:t>
            </w:r>
          </w:p>
        </w:tc>
      </w:tr>
      <w:tr w:rsidR="006A4504" w:rsidRPr="00912BCD" w:rsidTr="006310AB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7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100,1 и   </w:t>
            </w:r>
            <w:r w:rsidRPr="00912BCD">
              <w:br/>
              <w:t xml:space="preserve">более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11,16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7,56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3,96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04" w:rsidRPr="00912BCD" w:rsidRDefault="006A4504" w:rsidP="006310AB">
            <w:pPr>
              <w:pStyle w:val="ConsPlusCell"/>
            </w:pPr>
            <w:r w:rsidRPr="00912BCD">
              <w:t xml:space="preserve">   2,16  </w:t>
            </w:r>
          </w:p>
        </w:tc>
      </w:tr>
    </w:tbl>
    <w:p w:rsidR="006A4504" w:rsidRDefault="006A4504" w:rsidP="006A4504">
      <w:pPr>
        <w:pStyle w:val="ad"/>
        <w:spacing w:line="240" w:lineRule="atLeast"/>
      </w:pP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Примечания: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1. Ставки платы за единицу объема древесины лесных насаждений (далее - ставки) применяются для определения минимального размера арендной платы при использовании лесного участка, находящегося в муниципальной собственности, с изъятием лесных ресурсов и минимального размера платы по договору купли-продажи лесных насаждений при проведении сплошных рубок на лесных участках, находящихся в муниципальной собственности.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2. При проведении выборочных рубок ставки уменьшаются на 50 процентов.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3. 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 xml:space="preserve">а) 0,9 - при ликвидном запасе древесины до 100 плотных куб. метров на </w:t>
      </w:r>
      <w:smartTag w:uri="urn:schemas-microsoft-com:office:smarttags" w:element="metricconverter">
        <w:smartTagPr>
          <w:attr w:name="ProductID" w:val="1 гектар"/>
        </w:smartTagPr>
        <w:r w:rsidRPr="006A4504">
          <w:rPr>
            <w:rFonts w:ascii="Times New Roman" w:eastAsia="Times New Roman" w:hAnsi="Times New Roman" w:cs="Times New Roman"/>
            <w:sz w:val="20"/>
            <w:szCs w:val="20"/>
          </w:rPr>
          <w:t>1 гектар</w:t>
        </w:r>
      </w:smartTag>
      <w:r w:rsidRPr="006A450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 xml:space="preserve">б) 1 - при ликвидном запасе древесины от 100,1 до 150 плотных куб. метров на </w:t>
      </w:r>
      <w:smartTag w:uri="urn:schemas-microsoft-com:office:smarttags" w:element="metricconverter">
        <w:smartTagPr>
          <w:attr w:name="ProductID" w:val="1 гектар"/>
        </w:smartTagPr>
        <w:r w:rsidRPr="006A4504">
          <w:rPr>
            <w:rFonts w:ascii="Times New Roman" w:eastAsia="Times New Roman" w:hAnsi="Times New Roman" w:cs="Times New Roman"/>
            <w:sz w:val="20"/>
            <w:szCs w:val="20"/>
          </w:rPr>
          <w:t>1 гектар</w:t>
        </w:r>
      </w:smartTag>
      <w:r w:rsidRPr="006A450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 xml:space="preserve">в) 1,05 - при ликвидном запасе древесины от 150,1 и более плотных куб. метров на </w:t>
      </w:r>
      <w:smartTag w:uri="urn:schemas-microsoft-com:office:smarttags" w:element="metricconverter">
        <w:smartTagPr>
          <w:attr w:name="ProductID" w:val="1 гектар"/>
        </w:smartTagPr>
        <w:r w:rsidRPr="006A4504">
          <w:rPr>
            <w:rFonts w:ascii="Times New Roman" w:eastAsia="Times New Roman" w:hAnsi="Times New Roman" w:cs="Times New Roman"/>
            <w:sz w:val="20"/>
            <w:szCs w:val="20"/>
          </w:rPr>
          <w:t>1 гектар</w:t>
        </w:r>
      </w:smartTag>
      <w:r w:rsidRPr="006A45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4. При заготовке древесины в порядке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а) 0,9 - при степени повреждения лесных насаждений до 10 процентов;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б) 0,8 - при степени повреждения лесных насаждений до 20 процентов;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в) 0,7 - при степени повреждения лесных насаждений до 30 процентов;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г) 0,6 - при степени повреждения лесных насаждений до 40 процентов;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д) 0,5 - при степени повреждения лесных насаждений до 50 процентов;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е) 0,4 - при степени повреждения лесных насаждений до 60 процентов;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ж) 0,3 - при степени повреждения лесных насаждений до 70 процентов;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з) 0,2 - при степени повреждения лесных насаждений до 80 процентов;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и) 0,1 - при степени повреждения лесных насаждений до 90 процентов;</w:t>
      </w:r>
    </w:p>
    <w:p w:rsidR="006A4504" w:rsidRP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к) 0 - при степени повреждения лесных насаждений до 100 процентов.</w:t>
      </w:r>
    </w:p>
    <w:p w:rsidR="006A4504" w:rsidRDefault="006A4504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504">
        <w:rPr>
          <w:rFonts w:ascii="Times New Roman" w:eastAsia="Times New Roman" w:hAnsi="Times New Roman" w:cs="Times New Roman"/>
          <w:sz w:val="20"/>
          <w:szCs w:val="20"/>
        </w:rPr>
        <w:t>5. Величина ставки округляется до 0,1 рубля за 1 плотный куб. метр древесины.</w:t>
      </w:r>
    </w:p>
    <w:p w:rsidR="00472CBE" w:rsidRDefault="00E92233" w:rsidP="00E92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E92233" w:rsidRDefault="00E92233" w:rsidP="00E92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2233" w:rsidRDefault="00E92233" w:rsidP="00E92233">
      <w:pPr>
        <w:pStyle w:val="ad"/>
        <w:spacing w:line="240" w:lineRule="atLeast"/>
      </w:pPr>
      <w:r>
        <w:rPr>
          <w:rStyle w:val="ac"/>
        </w:rPr>
        <w:t>*</w:t>
      </w:r>
      <w:r>
        <w:t xml:space="preserve"> Породы лесных насаждений, за исключением пород лесных насаждений, заготовка древесины которых в соответствии с постановлением Правительства Российской Федерации от 15 марта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 № 162 "Об утверждении перечня видов (пород) деревьев и кустарников, заготовка древесины которых не допускается" (Собрание законодательства Российской Федерации, 2007, № 13, ст. 1580) не допускается.</w:t>
      </w:r>
    </w:p>
    <w:p w:rsidR="00E92233" w:rsidRDefault="00E92233" w:rsidP="00E92233">
      <w:pPr>
        <w:pStyle w:val="ad"/>
        <w:spacing w:line="240" w:lineRule="atLeast"/>
      </w:pPr>
      <w:r>
        <w:rPr>
          <w:vertAlign w:val="superscript"/>
        </w:rPr>
        <w:t>*</w:t>
      </w:r>
      <w:r>
        <w:rPr>
          <w:rStyle w:val="ac"/>
        </w:rPr>
        <w:t>*</w:t>
      </w:r>
      <w:r>
        <w:t xml:space="preserve"> К деловой крупной древесине относятся отрезки ствола диаметром в верхнем торце без коры от </w:t>
      </w:r>
      <w:smartTag w:uri="urn:schemas-microsoft-com:office:smarttags" w:element="metricconverter">
        <w:smartTagPr>
          <w:attr w:name="ProductID" w:val="25 см"/>
        </w:smartTagPr>
        <w:r>
          <w:t>25 см</w:t>
        </w:r>
      </w:smartTag>
      <w:r>
        <w:t xml:space="preserve"> и более, к средней  -  диаметром от 13 до </w:t>
      </w:r>
      <w:smartTag w:uri="urn:schemas-microsoft-com:office:smarttags" w:element="metricconverter">
        <w:smartTagPr>
          <w:attr w:name="ProductID" w:val="24 см"/>
        </w:smartTagPr>
        <w:r>
          <w:t>24 см</w:t>
        </w:r>
      </w:smartTag>
      <w:r>
        <w:t xml:space="preserve">, к мелкой  -  диаметром от 3 до </w:t>
      </w:r>
      <w:smartTag w:uri="urn:schemas-microsoft-com:office:smarttags" w:element="metricconverter">
        <w:smartTagPr>
          <w:attr w:name="ProductID" w:val="12 см"/>
        </w:smartTagPr>
        <w:r>
          <w:t>12 см</w:t>
        </w:r>
      </w:smartTag>
      <w:r>
        <w:t>.</w:t>
      </w:r>
    </w:p>
    <w:p w:rsidR="00E92233" w:rsidRDefault="00E92233" w:rsidP="00E92233">
      <w:pPr>
        <w:pStyle w:val="ad"/>
        <w:spacing w:line="240" w:lineRule="atLeast"/>
      </w:pPr>
      <w:r>
        <w:rPr>
          <w:vertAlign w:val="superscript"/>
        </w:rPr>
        <w:t>***</w:t>
      </w:r>
      <w:r>
        <w:t xml:space="preserve"> Диаметр дровяной древесины измеряется в коре.</w:t>
      </w:r>
    </w:p>
    <w:p w:rsidR="00116A01" w:rsidRDefault="00116A01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A01" w:rsidRDefault="00116A01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A01" w:rsidRDefault="00116A01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72CBE" w:rsidRPr="00472CBE" w:rsidRDefault="00472CBE" w:rsidP="00472C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72CBE" w:rsidRPr="006310AB" w:rsidRDefault="00472CBE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10A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72CBE" w:rsidRPr="006310AB" w:rsidRDefault="00472CBE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10A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72CBE" w:rsidRPr="006310AB" w:rsidRDefault="00834B85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10AB">
        <w:rPr>
          <w:rFonts w:ascii="Times New Roman" w:hAnsi="Times New Roman" w:cs="Times New Roman"/>
          <w:sz w:val="24"/>
          <w:szCs w:val="24"/>
        </w:rPr>
        <w:t>Абалаковского сельсовета</w:t>
      </w:r>
    </w:p>
    <w:p w:rsidR="00472CBE" w:rsidRPr="006310AB" w:rsidRDefault="00132C2A" w:rsidP="006310AB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  <w:lang w:val="az-Cyrl-AZ"/>
        </w:rPr>
      </w:pPr>
      <w:r w:rsidRPr="006310AB">
        <w:rPr>
          <w:rFonts w:ascii="Times New Roman" w:hAnsi="Times New Roman" w:cs="Times New Roman"/>
          <w:sz w:val="24"/>
          <w:szCs w:val="24"/>
        </w:rPr>
        <w:t>от «</w:t>
      </w:r>
      <w:r w:rsidRPr="006310AB">
        <w:rPr>
          <w:rFonts w:ascii="Times New Roman" w:hAnsi="Times New Roman" w:cs="Times New Roman"/>
          <w:sz w:val="24"/>
          <w:szCs w:val="24"/>
          <w:lang w:val="az-Cyrl-AZ"/>
        </w:rPr>
        <w:t>05</w:t>
      </w:r>
      <w:r w:rsidRPr="006310AB">
        <w:rPr>
          <w:rFonts w:ascii="Times New Roman" w:hAnsi="Times New Roman" w:cs="Times New Roman"/>
          <w:sz w:val="24"/>
          <w:szCs w:val="24"/>
        </w:rPr>
        <w:t xml:space="preserve">» </w:t>
      </w:r>
      <w:r w:rsidRPr="006310AB">
        <w:rPr>
          <w:rFonts w:ascii="Times New Roman" w:hAnsi="Times New Roman" w:cs="Times New Roman"/>
          <w:sz w:val="24"/>
          <w:szCs w:val="24"/>
          <w:lang w:val="az-Cyrl-AZ"/>
        </w:rPr>
        <w:t>февраля 2020</w:t>
      </w:r>
      <w:r w:rsidR="00834B85" w:rsidRPr="006310AB">
        <w:rPr>
          <w:rFonts w:ascii="Times New Roman" w:hAnsi="Times New Roman" w:cs="Times New Roman"/>
          <w:sz w:val="24"/>
          <w:szCs w:val="24"/>
        </w:rPr>
        <w:t xml:space="preserve"> </w:t>
      </w:r>
      <w:r w:rsidR="00472CBE" w:rsidRPr="006310AB">
        <w:rPr>
          <w:rFonts w:ascii="Times New Roman" w:hAnsi="Times New Roman" w:cs="Times New Roman"/>
          <w:sz w:val="24"/>
          <w:szCs w:val="24"/>
        </w:rPr>
        <w:t>г.</w:t>
      </w:r>
      <w:r w:rsidRPr="006310AB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472CBE" w:rsidRPr="006310AB">
        <w:rPr>
          <w:rFonts w:ascii="Times New Roman" w:hAnsi="Times New Roman" w:cs="Times New Roman"/>
          <w:sz w:val="24"/>
          <w:szCs w:val="24"/>
        </w:rPr>
        <w:t xml:space="preserve"> № </w:t>
      </w:r>
      <w:r w:rsidR="006310AB" w:rsidRPr="006310AB">
        <w:rPr>
          <w:rFonts w:ascii="Times New Roman" w:hAnsi="Times New Roman" w:cs="Times New Roman"/>
          <w:sz w:val="24"/>
          <w:szCs w:val="24"/>
          <w:lang w:val="az-Cyrl-AZ"/>
        </w:rPr>
        <w:t>07</w:t>
      </w:r>
      <w:r w:rsidR="00ED1ED2" w:rsidRPr="006310AB">
        <w:rPr>
          <w:rFonts w:ascii="Times New Roman" w:hAnsi="Times New Roman" w:cs="Times New Roman"/>
          <w:sz w:val="24"/>
          <w:szCs w:val="24"/>
          <w:lang w:val="az-Cyrl-AZ"/>
        </w:rPr>
        <w:t>-п</w:t>
      </w:r>
    </w:p>
    <w:p w:rsidR="00472CBE" w:rsidRPr="00472CBE" w:rsidRDefault="00472CBE" w:rsidP="00472C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2CBE" w:rsidRPr="00472CBE" w:rsidRDefault="00472CBE" w:rsidP="00472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2CBE" w:rsidRPr="00472CBE" w:rsidRDefault="00472CBE" w:rsidP="00472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2CBE" w:rsidRPr="00472CBE" w:rsidRDefault="00472CBE" w:rsidP="00472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2CBE" w:rsidRPr="00472CBE" w:rsidRDefault="00472CBE" w:rsidP="00472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2CBE" w:rsidRPr="00472CBE" w:rsidRDefault="00472CBE" w:rsidP="00472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72CBE">
        <w:rPr>
          <w:rFonts w:ascii="Times New Roman" w:hAnsi="Times New Roman" w:cs="Times New Roman"/>
        </w:rPr>
        <w:t>СТАВКИ ПЛАТЫ ЗА ЕДИНИЦУ ОБЪЕМА НЕДРЕВЕСНЫХ ЛЕСНЫХ РЕСУРСОВ</w:t>
      </w:r>
    </w:p>
    <w:p w:rsidR="00472CBE" w:rsidRPr="00472CBE" w:rsidRDefault="00472CBE" w:rsidP="00472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2CBE" w:rsidRPr="00472CBE" w:rsidRDefault="00472CBE" w:rsidP="00472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2CBE" w:rsidRPr="00472CBE" w:rsidRDefault="00472CBE" w:rsidP="00472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2CBE" w:rsidRPr="00472CBE" w:rsidRDefault="00472CBE" w:rsidP="00472C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32"/>
        <w:gridCol w:w="4216"/>
      </w:tblGrid>
      <w:tr w:rsidR="00472CBE" w:rsidRPr="00912BCD" w:rsidTr="006310AB">
        <w:trPr>
          <w:trHeight w:val="400"/>
          <w:tblCellSpacing w:w="5" w:type="nil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    Виды </w:t>
            </w:r>
            <w:proofErr w:type="spellStart"/>
            <w:r w:rsidRPr="00912BCD">
              <w:t>недревесных</w:t>
            </w:r>
            <w:proofErr w:type="spellEnd"/>
            <w:r w:rsidRPr="00912BCD">
              <w:t xml:space="preserve"> лесных ресурсов    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    Ставка платы (рублей за     </w:t>
            </w:r>
            <w:r w:rsidRPr="00912BCD">
              <w:br/>
              <w:t xml:space="preserve">      единицу измерения)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>Пни (</w:t>
            </w:r>
            <w:proofErr w:type="spellStart"/>
            <w:r w:rsidRPr="00912BCD">
              <w:t>пневый</w:t>
            </w:r>
            <w:proofErr w:type="spellEnd"/>
            <w:r w:rsidRPr="00912BCD">
              <w:t xml:space="preserve"> осмол)    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4,14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912BCD">
                <w:t>1 куб. м</w:t>
              </w:r>
            </w:smartTag>
            <w:r w:rsidRPr="00912BCD">
              <w:t xml:space="preserve">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Кора деревьев и кустарников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7490 за 1 т     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Луб                   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321 за 1 т      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Береста               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26,59 за 1 т    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Пихтовая лапа         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181,9 за 1 т    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Сосновая лапа         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181,9 за 1 т    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Еловая лапа           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181,9 за 1 т    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Хворост, веточный корм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1,58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912BCD">
                <w:t>1 куб. м</w:t>
              </w:r>
            </w:smartTag>
            <w:r w:rsidRPr="00912BCD">
              <w:t xml:space="preserve">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9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Ели для новогодних праздников высотой:                    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12BCD">
                <w:t>1 м</w:t>
              </w:r>
            </w:smartTag>
            <w:r w:rsidRPr="00912BCD">
              <w:t xml:space="preserve">                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25 за штуку     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1,1 -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912BCD">
                <w:t>2 м</w:t>
              </w:r>
            </w:smartTag>
            <w:r w:rsidRPr="00912BCD">
              <w:t xml:space="preserve">             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25 за штуку     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2,1 -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12BCD">
                <w:t>3 м</w:t>
              </w:r>
            </w:smartTag>
            <w:r w:rsidRPr="00912BCD">
              <w:t xml:space="preserve">             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25 за штуку     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3,1 -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912BCD">
                <w:t>4 м</w:t>
              </w:r>
            </w:smartTag>
            <w:r w:rsidRPr="00912BCD">
              <w:t xml:space="preserve">             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32,1 за штуку                   </w:t>
            </w:r>
          </w:p>
        </w:tc>
      </w:tr>
      <w:tr w:rsidR="00472CBE" w:rsidRPr="00912BCD" w:rsidTr="006310AB">
        <w:trPr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свыше </w:t>
            </w:r>
            <w:smartTag w:uri="urn:schemas-microsoft-com:office:smarttags" w:element="metricconverter">
              <w:smartTagPr>
                <w:attr w:name="ProductID" w:val="4,1 м"/>
              </w:smartTagPr>
              <w:r w:rsidRPr="00912BCD">
                <w:t>4,1 м</w:t>
              </w:r>
            </w:smartTag>
            <w:r w:rsidRPr="00912BCD">
              <w:t xml:space="preserve">           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51,36 за 1 штуку                </w:t>
            </w:r>
          </w:p>
        </w:tc>
      </w:tr>
      <w:tr w:rsidR="00472CBE" w:rsidRPr="00912BCD" w:rsidTr="006310AB">
        <w:trPr>
          <w:trHeight w:val="400"/>
          <w:tblCellSpacing w:w="5" w:type="nil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Мох, лесная подстилка, камыш,            </w:t>
            </w:r>
            <w:r w:rsidRPr="00912BCD">
              <w:br/>
              <w:t xml:space="preserve">тростник                                 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E" w:rsidRPr="00912BCD" w:rsidRDefault="00472CBE" w:rsidP="006310AB">
            <w:pPr>
              <w:pStyle w:val="ConsPlusCell"/>
            </w:pPr>
            <w:r w:rsidRPr="00912BCD">
              <w:t xml:space="preserve">0,05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12BCD">
                <w:t>1 кг</w:t>
              </w:r>
            </w:smartTag>
            <w:r w:rsidRPr="00912BCD">
              <w:t xml:space="preserve">                    </w:t>
            </w:r>
          </w:p>
        </w:tc>
      </w:tr>
    </w:tbl>
    <w:p w:rsidR="00472CBE" w:rsidRPr="00912BCD" w:rsidRDefault="00472CBE" w:rsidP="00472CBE">
      <w:pPr>
        <w:widowControl w:val="0"/>
        <w:autoSpaceDE w:val="0"/>
        <w:autoSpaceDN w:val="0"/>
        <w:adjustRightInd w:val="0"/>
        <w:jc w:val="right"/>
      </w:pPr>
    </w:p>
    <w:p w:rsidR="00472CBE" w:rsidRDefault="00472CBE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6A4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Pr="006310AB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A96B9D" w:rsidRPr="006310AB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96B9D" w:rsidRPr="006310AB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Абалаковского сельсовета</w:t>
      </w:r>
    </w:p>
    <w:p w:rsidR="00A96B9D" w:rsidRPr="006310AB" w:rsidRDefault="009013C8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az-Cyrl-AZ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05</w:t>
      </w:r>
      <w:r w:rsidRPr="006310A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февраля 2020</w:t>
      </w:r>
      <w:r w:rsidR="00A96B9D" w:rsidRPr="006310AB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6310AB"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07</w:t>
      </w:r>
      <w:r w:rsidR="00ED1ED2"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-п</w:t>
      </w: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E93">
        <w:rPr>
          <w:rFonts w:ascii="Times New Roman" w:hAnsi="Times New Roman" w:cs="Times New Roman"/>
          <w:sz w:val="28"/>
          <w:szCs w:val="28"/>
        </w:rPr>
        <w:t>СТАВКИ ПЛАТЫ ЗА ЕДИНИЦУ ОБЪЕМА ЖИВИЦЫ</w:t>
      </w:r>
    </w:p>
    <w:p w:rsidR="00A96B9D" w:rsidRDefault="00A96B9D" w:rsidP="00A96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6B9D" w:rsidRPr="00C36D60" w:rsidTr="006310AB">
        <w:tc>
          <w:tcPr>
            <w:tcW w:w="4785" w:type="dxa"/>
          </w:tcPr>
          <w:p w:rsidR="00A96B9D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живицы</w:t>
            </w:r>
          </w:p>
          <w:p w:rsidR="00A96B9D" w:rsidRPr="00C36D60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C36D60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Ставки платы, рублей за тонну</w:t>
            </w:r>
          </w:p>
        </w:tc>
      </w:tr>
      <w:tr w:rsidR="00A96B9D" w:rsidRPr="00C36D60" w:rsidTr="006310AB">
        <w:tc>
          <w:tcPr>
            <w:tcW w:w="4785" w:type="dxa"/>
          </w:tcPr>
          <w:p w:rsidR="00A96B9D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 xml:space="preserve">Сосновая живица (кроме </w:t>
            </w:r>
            <w:proofErr w:type="spellStart"/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барраса</w:t>
            </w:r>
            <w:proofErr w:type="spellEnd"/>
            <w:r w:rsidRPr="00C36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соснового</w:t>
            </w:r>
            <w:proofErr w:type="gramEnd"/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6B9D" w:rsidRPr="00C36D60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C36D60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203,3</w:t>
            </w:r>
          </w:p>
        </w:tc>
      </w:tr>
      <w:tr w:rsidR="00A96B9D" w:rsidRPr="00C36D60" w:rsidTr="006310AB">
        <w:tc>
          <w:tcPr>
            <w:tcW w:w="4785" w:type="dxa"/>
          </w:tcPr>
          <w:p w:rsidR="00A96B9D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Баррас</w:t>
            </w:r>
            <w:proofErr w:type="spellEnd"/>
            <w:r w:rsidRPr="00C36D60">
              <w:rPr>
                <w:rFonts w:ascii="Times New Roman" w:hAnsi="Times New Roman" w:cs="Times New Roman"/>
                <w:sz w:val="28"/>
                <w:szCs w:val="28"/>
              </w:rPr>
              <w:t xml:space="preserve"> сосновый</w:t>
            </w:r>
          </w:p>
          <w:p w:rsidR="00A96B9D" w:rsidRPr="00C36D60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C36D60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100,58</w:t>
            </w:r>
          </w:p>
        </w:tc>
      </w:tr>
      <w:tr w:rsidR="00A96B9D" w:rsidRPr="00C36D60" w:rsidTr="006310AB">
        <w:tc>
          <w:tcPr>
            <w:tcW w:w="4785" w:type="dxa"/>
          </w:tcPr>
          <w:p w:rsidR="00A96B9D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Лиственничная живица</w:t>
            </w:r>
          </w:p>
          <w:p w:rsidR="00A96B9D" w:rsidRPr="00C36D60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C36D60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203,3</w:t>
            </w:r>
          </w:p>
        </w:tc>
      </w:tr>
      <w:tr w:rsidR="00A96B9D" w:rsidRPr="00C36D60" w:rsidTr="006310AB">
        <w:tc>
          <w:tcPr>
            <w:tcW w:w="4785" w:type="dxa"/>
          </w:tcPr>
          <w:p w:rsidR="00A96B9D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Пихтовая живица</w:t>
            </w:r>
          </w:p>
          <w:p w:rsidR="00A96B9D" w:rsidRPr="00C36D60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C36D60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149,8</w:t>
            </w:r>
          </w:p>
        </w:tc>
      </w:tr>
      <w:tr w:rsidR="00A96B9D" w:rsidRPr="00C36D60" w:rsidTr="006310AB">
        <w:tc>
          <w:tcPr>
            <w:tcW w:w="4785" w:type="dxa"/>
          </w:tcPr>
          <w:p w:rsidR="00A96B9D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Еловая живица</w:t>
            </w:r>
          </w:p>
          <w:p w:rsidR="00A96B9D" w:rsidRPr="00C36D60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C36D60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100,58</w:t>
            </w:r>
          </w:p>
        </w:tc>
      </w:tr>
    </w:tbl>
    <w:p w:rsidR="00A96B9D" w:rsidRDefault="00A96B9D" w:rsidP="00A96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B9D" w:rsidRDefault="00A96B9D" w:rsidP="00A96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Pr="006310AB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A96B9D" w:rsidRPr="006310AB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96B9D" w:rsidRPr="006310AB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Абалаковского сельсовета</w:t>
      </w:r>
    </w:p>
    <w:p w:rsidR="00A96B9D" w:rsidRPr="006310AB" w:rsidRDefault="00ED1ED2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az-Cyrl-AZ"/>
        </w:rPr>
      </w:pPr>
      <w:r w:rsidRPr="006310AB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05</w:t>
      </w:r>
      <w:r w:rsidRPr="006310A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февраля 2020</w:t>
      </w:r>
      <w:r w:rsidR="00A96B9D" w:rsidRPr="006310AB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07</w:t>
      </w:r>
      <w:r w:rsidRPr="006310AB">
        <w:rPr>
          <w:rFonts w:ascii="Times New Roman" w:eastAsia="Times New Roman" w:hAnsi="Times New Roman" w:cs="Times New Roman"/>
          <w:sz w:val="24"/>
          <w:szCs w:val="24"/>
          <w:lang w:val="az-Cyrl-AZ"/>
        </w:rPr>
        <w:t>-п</w:t>
      </w: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6B9D" w:rsidRDefault="00A96B9D" w:rsidP="00A96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9A3">
        <w:rPr>
          <w:rFonts w:ascii="Times New Roman" w:hAnsi="Times New Roman" w:cs="Times New Roman"/>
          <w:sz w:val="28"/>
          <w:szCs w:val="28"/>
        </w:rPr>
        <w:t>СТАВКИ ПЛАТЫ ЗА ЕДИНИЦУ ОБЪЕМА ПИЩЕВЫХ ЛЕСНЫХ РЕСУРСОВ И ЛЕКАРСТВЕННЫХ РАСТЕНИЙ</w:t>
      </w:r>
    </w:p>
    <w:p w:rsidR="00A96B9D" w:rsidRDefault="00A96B9D" w:rsidP="00A96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6B9D" w:rsidRPr="00D04714" w:rsidTr="006310AB">
        <w:tc>
          <w:tcPr>
            <w:tcW w:w="4785" w:type="dxa"/>
          </w:tcPr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Виды лесных ресурсов</w:t>
            </w:r>
          </w:p>
        </w:tc>
        <w:tc>
          <w:tcPr>
            <w:tcW w:w="4786" w:type="dxa"/>
          </w:tcPr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Ставка платы (рублей за единицу измерения)</w:t>
            </w:r>
          </w:p>
        </w:tc>
      </w:tr>
      <w:tr w:rsidR="00A96B9D" w:rsidRPr="00D04714" w:rsidTr="006310AB">
        <w:tc>
          <w:tcPr>
            <w:tcW w:w="4785" w:type="dxa"/>
          </w:tcPr>
          <w:p w:rsidR="00A96B9D" w:rsidRPr="00D04714" w:rsidRDefault="00A96B9D" w:rsidP="006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Древесные соки</w:t>
            </w:r>
          </w:p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48,15 за 1 ц</w:t>
            </w:r>
          </w:p>
        </w:tc>
      </w:tr>
      <w:tr w:rsidR="00A96B9D" w:rsidRPr="00D04714" w:rsidTr="006310AB">
        <w:tc>
          <w:tcPr>
            <w:tcW w:w="4785" w:type="dxa"/>
          </w:tcPr>
          <w:p w:rsidR="00A96B9D" w:rsidRPr="00D04714" w:rsidRDefault="00A96B9D" w:rsidP="006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Пищевые лесные ресурсы:</w:t>
            </w:r>
          </w:p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B9D" w:rsidRPr="00D04714" w:rsidTr="006310AB">
        <w:tc>
          <w:tcPr>
            <w:tcW w:w="4785" w:type="dxa"/>
          </w:tcPr>
          <w:p w:rsidR="00A96B9D" w:rsidRPr="00D04714" w:rsidRDefault="00A96B9D" w:rsidP="006310AB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дикорастущие плоды</w:t>
            </w:r>
          </w:p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0,7 за 1 кг</w:t>
            </w:r>
          </w:p>
        </w:tc>
      </w:tr>
      <w:tr w:rsidR="00A96B9D" w:rsidRPr="00D04714" w:rsidTr="006310AB">
        <w:tc>
          <w:tcPr>
            <w:tcW w:w="4785" w:type="dxa"/>
          </w:tcPr>
          <w:p w:rsidR="00A96B9D" w:rsidRPr="00D04714" w:rsidRDefault="00A96B9D" w:rsidP="006310AB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дикорастущие ягоды</w:t>
            </w:r>
          </w:p>
          <w:p w:rsidR="00A96B9D" w:rsidRPr="00D04714" w:rsidRDefault="00A96B9D" w:rsidP="006310AB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1,44 за 1 кг</w:t>
            </w:r>
          </w:p>
        </w:tc>
      </w:tr>
      <w:tr w:rsidR="00A96B9D" w:rsidRPr="00D04714" w:rsidTr="006310AB">
        <w:tc>
          <w:tcPr>
            <w:tcW w:w="4785" w:type="dxa"/>
          </w:tcPr>
          <w:p w:rsidR="00A96B9D" w:rsidRPr="00D04714" w:rsidRDefault="00A96B9D" w:rsidP="006310AB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дикорастущие грибы</w:t>
            </w:r>
          </w:p>
          <w:p w:rsidR="00A96B9D" w:rsidRPr="00D04714" w:rsidRDefault="00A96B9D" w:rsidP="006310AB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3,6 за 1 кг</w:t>
            </w:r>
          </w:p>
        </w:tc>
      </w:tr>
      <w:tr w:rsidR="00A96B9D" w:rsidRPr="00D04714" w:rsidTr="006310AB">
        <w:tc>
          <w:tcPr>
            <w:tcW w:w="4785" w:type="dxa"/>
          </w:tcPr>
          <w:p w:rsidR="00A96B9D" w:rsidRPr="00D04714" w:rsidRDefault="00A96B9D" w:rsidP="006310AB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дикорастущие орехи</w:t>
            </w:r>
          </w:p>
          <w:p w:rsidR="00A96B9D" w:rsidRPr="00D04714" w:rsidRDefault="00A96B9D" w:rsidP="006310AB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3,91 за 1 кг</w:t>
            </w:r>
          </w:p>
        </w:tc>
      </w:tr>
      <w:tr w:rsidR="00A96B9D" w:rsidRPr="00D04714" w:rsidTr="006310AB">
        <w:tc>
          <w:tcPr>
            <w:tcW w:w="4785" w:type="dxa"/>
          </w:tcPr>
          <w:p w:rsidR="00A96B9D" w:rsidRPr="00D04714" w:rsidRDefault="00A96B9D" w:rsidP="006310AB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семена</w:t>
            </w:r>
          </w:p>
          <w:p w:rsidR="00A96B9D" w:rsidRPr="00D04714" w:rsidRDefault="00A96B9D" w:rsidP="006310AB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0,56 за 1 кг</w:t>
            </w:r>
          </w:p>
        </w:tc>
      </w:tr>
      <w:tr w:rsidR="00A96B9D" w:rsidRPr="00D04714" w:rsidTr="006310AB">
        <w:tc>
          <w:tcPr>
            <w:tcW w:w="4785" w:type="dxa"/>
          </w:tcPr>
          <w:p w:rsidR="00A96B9D" w:rsidRPr="00D04714" w:rsidRDefault="00A96B9D" w:rsidP="00631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</w:t>
            </w:r>
          </w:p>
          <w:p w:rsidR="00A96B9D" w:rsidRPr="00D04714" w:rsidRDefault="00A96B9D" w:rsidP="006310AB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9D" w:rsidRPr="00D04714" w:rsidRDefault="00A96B9D" w:rsidP="0063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2,05 за 1 кг</w:t>
            </w:r>
          </w:p>
        </w:tc>
      </w:tr>
    </w:tbl>
    <w:p w:rsidR="00A96B9D" w:rsidRPr="00D219A3" w:rsidRDefault="00A96B9D" w:rsidP="00A96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B9D" w:rsidRPr="006A4504" w:rsidRDefault="00A96B9D" w:rsidP="00A9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A96B9D" w:rsidRPr="006A4504" w:rsidSect="005B212F">
      <w:pgSz w:w="11905" w:h="16837"/>
      <w:pgMar w:top="284" w:right="706" w:bottom="37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CD" w:rsidRDefault="008D29CD" w:rsidP="00EA795C">
      <w:pPr>
        <w:spacing w:after="0" w:line="240" w:lineRule="auto"/>
      </w:pPr>
      <w:r>
        <w:separator/>
      </w:r>
    </w:p>
  </w:endnote>
  <w:endnote w:type="continuationSeparator" w:id="0">
    <w:p w:rsidR="008D29CD" w:rsidRDefault="008D29CD" w:rsidP="00EA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CD" w:rsidRDefault="008D29CD" w:rsidP="00EA795C">
      <w:pPr>
        <w:spacing w:after="0" w:line="240" w:lineRule="auto"/>
      </w:pPr>
      <w:r>
        <w:separator/>
      </w:r>
    </w:p>
  </w:footnote>
  <w:footnote w:type="continuationSeparator" w:id="0">
    <w:p w:rsidR="008D29CD" w:rsidRDefault="008D29CD" w:rsidP="00EA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FC3"/>
    <w:multiLevelType w:val="singleLevel"/>
    <w:tmpl w:val="FC62F984"/>
    <w:lvl w:ilvl="0">
      <w:start w:val="5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">
    <w:nsid w:val="07DB1166"/>
    <w:multiLevelType w:val="singleLevel"/>
    <w:tmpl w:val="906AB0D8"/>
    <w:lvl w:ilvl="0">
      <w:start w:val="2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">
    <w:nsid w:val="48E541E1"/>
    <w:multiLevelType w:val="singleLevel"/>
    <w:tmpl w:val="116CD0B8"/>
    <w:lvl w:ilvl="0">
      <w:start w:val="12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3">
    <w:nsid w:val="67334D12"/>
    <w:multiLevelType w:val="singleLevel"/>
    <w:tmpl w:val="02920592"/>
    <w:lvl w:ilvl="0">
      <w:start w:val="4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4">
    <w:nsid w:val="72B31500"/>
    <w:multiLevelType w:val="singleLevel"/>
    <w:tmpl w:val="C156B086"/>
    <w:lvl w:ilvl="0">
      <w:start w:val="7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>
      <w:lvl w:ilvl="0">
        <w:start w:val="12"/>
        <w:numFmt w:val="decimal"/>
        <w:lvlText w:val="%1."/>
        <w:legacy w:legacy="1" w:legacySpace="0" w:legacyIndent="3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4D87"/>
    <w:rsid w:val="00091E01"/>
    <w:rsid w:val="000C0569"/>
    <w:rsid w:val="000F05D7"/>
    <w:rsid w:val="00116A01"/>
    <w:rsid w:val="00122952"/>
    <w:rsid w:val="00132C2A"/>
    <w:rsid w:val="00136165"/>
    <w:rsid w:val="00145731"/>
    <w:rsid w:val="00156615"/>
    <w:rsid w:val="00160D1C"/>
    <w:rsid w:val="00184D1D"/>
    <w:rsid w:val="001C0B7A"/>
    <w:rsid w:val="001C5E79"/>
    <w:rsid w:val="001C7C92"/>
    <w:rsid w:val="00230DBD"/>
    <w:rsid w:val="00273BBD"/>
    <w:rsid w:val="002760B6"/>
    <w:rsid w:val="00292624"/>
    <w:rsid w:val="002974C8"/>
    <w:rsid w:val="002A4406"/>
    <w:rsid w:val="00327A09"/>
    <w:rsid w:val="00371632"/>
    <w:rsid w:val="00392D14"/>
    <w:rsid w:val="003B3CBE"/>
    <w:rsid w:val="003F7065"/>
    <w:rsid w:val="00422D6D"/>
    <w:rsid w:val="0043328E"/>
    <w:rsid w:val="004346A8"/>
    <w:rsid w:val="00472CBE"/>
    <w:rsid w:val="004C198E"/>
    <w:rsid w:val="004D0D5A"/>
    <w:rsid w:val="004E2BBF"/>
    <w:rsid w:val="004E487E"/>
    <w:rsid w:val="0056368D"/>
    <w:rsid w:val="005B212F"/>
    <w:rsid w:val="005B67BF"/>
    <w:rsid w:val="006310AB"/>
    <w:rsid w:val="0066369D"/>
    <w:rsid w:val="00685F02"/>
    <w:rsid w:val="006A4504"/>
    <w:rsid w:val="006B1978"/>
    <w:rsid w:val="006D2D03"/>
    <w:rsid w:val="006F3065"/>
    <w:rsid w:val="00751FC2"/>
    <w:rsid w:val="00834407"/>
    <w:rsid w:val="00834B85"/>
    <w:rsid w:val="00844D87"/>
    <w:rsid w:val="00864559"/>
    <w:rsid w:val="008645A9"/>
    <w:rsid w:val="00874BDC"/>
    <w:rsid w:val="008B447F"/>
    <w:rsid w:val="008D2788"/>
    <w:rsid w:val="008D29CD"/>
    <w:rsid w:val="00901009"/>
    <w:rsid w:val="009013C8"/>
    <w:rsid w:val="00910BFD"/>
    <w:rsid w:val="00972F10"/>
    <w:rsid w:val="00985373"/>
    <w:rsid w:val="009B6F5D"/>
    <w:rsid w:val="00A71641"/>
    <w:rsid w:val="00A96B9D"/>
    <w:rsid w:val="00AF7528"/>
    <w:rsid w:val="00AF7FBA"/>
    <w:rsid w:val="00B15D10"/>
    <w:rsid w:val="00B46E29"/>
    <w:rsid w:val="00BC4795"/>
    <w:rsid w:val="00BD627D"/>
    <w:rsid w:val="00BE4078"/>
    <w:rsid w:val="00BE4F89"/>
    <w:rsid w:val="00BF30A2"/>
    <w:rsid w:val="00C27B8C"/>
    <w:rsid w:val="00CB4266"/>
    <w:rsid w:val="00D25354"/>
    <w:rsid w:val="00D40645"/>
    <w:rsid w:val="00D8322D"/>
    <w:rsid w:val="00DB02D1"/>
    <w:rsid w:val="00DC5D64"/>
    <w:rsid w:val="00E043FB"/>
    <w:rsid w:val="00E30825"/>
    <w:rsid w:val="00E30E0A"/>
    <w:rsid w:val="00E8189D"/>
    <w:rsid w:val="00E92233"/>
    <w:rsid w:val="00EA76A9"/>
    <w:rsid w:val="00EA795C"/>
    <w:rsid w:val="00EC4A29"/>
    <w:rsid w:val="00ED1ED2"/>
    <w:rsid w:val="00EF15E2"/>
    <w:rsid w:val="00EF19C2"/>
    <w:rsid w:val="00F05918"/>
    <w:rsid w:val="00F337FA"/>
    <w:rsid w:val="00F44050"/>
    <w:rsid w:val="00F8601B"/>
    <w:rsid w:val="00FC3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F7065"/>
    <w:pPr>
      <w:widowControl w:val="0"/>
      <w:autoSpaceDE w:val="0"/>
      <w:autoSpaceDN w:val="0"/>
      <w:adjustRightInd w:val="0"/>
      <w:spacing w:after="0" w:line="315" w:lineRule="exact"/>
      <w:ind w:firstLine="69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3F7065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3F7065"/>
    <w:pPr>
      <w:widowControl w:val="0"/>
      <w:autoSpaceDE w:val="0"/>
      <w:autoSpaceDN w:val="0"/>
      <w:adjustRightInd w:val="0"/>
      <w:spacing w:after="0" w:line="308" w:lineRule="exact"/>
      <w:ind w:firstLine="690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6">
    <w:name w:val="Font Style16"/>
    <w:basedOn w:val="a0"/>
    <w:uiPriority w:val="99"/>
    <w:rsid w:val="003F706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F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FB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A7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rsid w:val="00EA795C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EA795C"/>
    <w:rPr>
      <w:rFonts w:ascii="Times New Roman CYR" w:eastAsia="Times New Roman" w:hAnsi="Times New Roman CYR" w:cs="Times New Roman"/>
      <w:sz w:val="20"/>
      <w:szCs w:val="20"/>
    </w:rPr>
  </w:style>
  <w:style w:type="character" w:styleId="a7">
    <w:name w:val="endnote reference"/>
    <w:basedOn w:val="a0"/>
    <w:rsid w:val="00EA795C"/>
    <w:rPr>
      <w:vertAlign w:val="superscript"/>
    </w:rPr>
  </w:style>
  <w:style w:type="paragraph" w:styleId="a8">
    <w:name w:val="header"/>
    <w:basedOn w:val="a"/>
    <w:link w:val="a9"/>
    <w:uiPriority w:val="99"/>
    <w:rsid w:val="00EA795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EA795C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Body Text Indent"/>
    <w:basedOn w:val="a"/>
    <w:link w:val="ab"/>
    <w:rsid w:val="00EA795C"/>
    <w:pPr>
      <w:spacing w:after="0" w:line="240" w:lineRule="atLeast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b">
    <w:name w:val="Основной текст с отступом Знак"/>
    <w:basedOn w:val="a0"/>
    <w:link w:val="aa"/>
    <w:rsid w:val="00EA795C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styleId="ac">
    <w:name w:val="footnote reference"/>
    <w:basedOn w:val="a0"/>
    <w:rsid w:val="006A4504"/>
    <w:rPr>
      <w:rFonts w:ascii="Arial" w:hAnsi="Arial"/>
      <w:sz w:val="20"/>
      <w:vertAlign w:val="superscript"/>
    </w:rPr>
  </w:style>
  <w:style w:type="paragraph" w:styleId="ad">
    <w:name w:val="footnote text"/>
    <w:basedOn w:val="a"/>
    <w:link w:val="ae"/>
    <w:rsid w:val="006A4504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6A4504"/>
    <w:rPr>
      <w:rFonts w:ascii="Times New Roman CYR" w:eastAsia="Times New Roman" w:hAnsi="Times New Roman CYR" w:cs="Times New Roman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273BB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3BBD"/>
  </w:style>
  <w:style w:type="table" w:styleId="af1">
    <w:name w:val="Table Grid"/>
    <w:basedOn w:val="a1"/>
    <w:uiPriority w:val="59"/>
    <w:rsid w:val="00A96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A96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balakovo-adm.gb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Нижне-Енисейское лесничество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Vohrameev</dc:creator>
  <cp:keywords/>
  <dc:description/>
  <cp:lastModifiedBy>koche</cp:lastModifiedBy>
  <cp:revision>41</cp:revision>
  <cp:lastPrinted>2020-02-06T04:52:00Z</cp:lastPrinted>
  <dcterms:created xsi:type="dcterms:W3CDTF">2015-04-03T05:56:00Z</dcterms:created>
  <dcterms:modified xsi:type="dcterms:W3CDTF">2020-02-06T04:52:00Z</dcterms:modified>
</cp:coreProperties>
</file>