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969A5" w14:textId="77777777" w:rsidR="00B23D9F" w:rsidRPr="00896635" w:rsidRDefault="00B23D9F" w:rsidP="00B23D9F">
      <w:pPr>
        <w:pStyle w:val="a3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889980" wp14:editId="1A759D91">
            <wp:simplePos x="0" y="0"/>
            <wp:positionH relativeFrom="column">
              <wp:posOffset>2817495</wp:posOffset>
            </wp:positionH>
            <wp:positionV relativeFrom="paragraph">
              <wp:posOffset>-266065</wp:posOffset>
            </wp:positionV>
            <wp:extent cx="531495" cy="647065"/>
            <wp:effectExtent l="0" t="0" r="1905" b="635"/>
            <wp:wrapNone/>
            <wp:docPr id="1" name="Рисунок 1" descr="Описание: Герб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6A6AC6C" w14:textId="77777777" w:rsidR="00B23D9F" w:rsidRPr="00896635" w:rsidRDefault="00B23D9F" w:rsidP="00B23D9F">
      <w:pPr>
        <w:pStyle w:val="a3"/>
        <w:rPr>
          <w:b/>
          <w:sz w:val="24"/>
          <w:szCs w:val="24"/>
        </w:rPr>
      </w:pPr>
    </w:p>
    <w:p w14:paraId="133157AB" w14:textId="77777777" w:rsidR="00B23D9F" w:rsidRPr="00896635" w:rsidRDefault="00B23D9F" w:rsidP="00B23D9F">
      <w:pPr>
        <w:pStyle w:val="a3"/>
        <w:jc w:val="center"/>
        <w:rPr>
          <w:b/>
          <w:sz w:val="24"/>
          <w:szCs w:val="24"/>
        </w:rPr>
      </w:pPr>
      <w:r w:rsidRPr="00896635">
        <w:rPr>
          <w:b/>
          <w:sz w:val="24"/>
          <w:szCs w:val="24"/>
        </w:rPr>
        <w:t>АБАЛАКОВСКИЙ СЕЛЬСКИЙ СОВЕТ ДЕПУТАТОВ</w:t>
      </w:r>
    </w:p>
    <w:p w14:paraId="66FD09F2" w14:textId="77777777" w:rsidR="00B23D9F" w:rsidRPr="00896635" w:rsidRDefault="00B23D9F" w:rsidP="00B23D9F">
      <w:pPr>
        <w:pStyle w:val="a3"/>
        <w:jc w:val="center"/>
        <w:rPr>
          <w:b/>
          <w:sz w:val="24"/>
          <w:szCs w:val="24"/>
        </w:rPr>
      </w:pPr>
      <w:r w:rsidRPr="00896635">
        <w:rPr>
          <w:b/>
          <w:sz w:val="24"/>
          <w:szCs w:val="24"/>
        </w:rPr>
        <w:t xml:space="preserve"> ЕНИСЕЙСКОГО РАЙОНА КРАСНОЯРСКОГО КРАЯ</w:t>
      </w:r>
    </w:p>
    <w:p w14:paraId="1473660E" w14:textId="77777777" w:rsidR="00B23D9F" w:rsidRPr="00896635" w:rsidRDefault="00B23D9F" w:rsidP="00B23D9F">
      <w:pPr>
        <w:tabs>
          <w:tab w:val="left" w:pos="1440"/>
        </w:tabs>
        <w:jc w:val="center"/>
        <w:rPr>
          <w:b/>
        </w:rPr>
      </w:pPr>
    </w:p>
    <w:p w14:paraId="2A1ED219" w14:textId="4CD2F550" w:rsidR="00B23D9F" w:rsidRPr="00B23D9F" w:rsidRDefault="00B23D9F" w:rsidP="00B23D9F">
      <w:pPr>
        <w:tabs>
          <w:tab w:val="left" w:pos="14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D9F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63C5BA4A" w14:textId="2429B98D" w:rsidR="00B23D9F" w:rsidRPr="004743B3" w:rsidRDefault="004743B3" w:rsidP="00B23D9F">
      <w:pPr>
        <w:rPr>
          <w:rFonts w:ascii="Times New Roman" w:hAnsi="Times New Roman" w:cs="Times New Roman"/>
          <w:b/>
          <w:sz w:val="28"/>
          <w:szCs w:val="28"/>
        </w:rPr>
      </w:pPr>
      <w:r w:rsidRPr="004743B3">
        <w:rPr>
          <w:rFonts w:ascii="Times New Roman" w:hAnsi="Times New Roman" w:cs="Times New Roman"/>
          <w:b/>
          <w:sz w:val="28"/>
          <w:szCs w:val="28"/>
        </w:rPr>
        <w:t>30.11</w:t>
      </w:r>
      <w:r w:rsidR="00B23D9F" w:rsidRPr="004743B3">
        <w:rPr>
          <w:rFonts w:ascii="Times New Roman" w:hAnsi="Times New Roman" w:cs="Times New Roman"/>
          <w:b/>
          <w:sz w:val="28"/>
          <w:szCs w:val="28"/>
        </w:rPr>
        <w:t>.2018г.</w:t>
      </w:r>
      <w:r w:rsidR="00B23D9F" w:rsidRPr="004743B3">
        <w:rPr>
          <w:rFonts w:ascii="Times New Roman" w:hAnsi="Times New Roman" w:cs="Times New Roman"/>
          <w:sz w:val="28"/>
          <w:szCs w:val="28"/>
        </w:rPr>
        <w:t xml:space="preserve">                                    с. Абалаково                              </w:t>
      </w:r>
      <w:r w:rsidR="00B23D9F" w:rsidRPr="004743B3">
        <w:rPr>
          <w:rFonts w:ascii="Times New Roman" w:hAnsi="Times New Roman" w:cs="Times New Roman"/>
          <w:b/>
          <w:sz w:val="28"/>
          <w:szCs w:val="28"/>
        </w:rPr>
        <w:t>№</w:t>
      </w:r>
      <w:r w:rsidRPr="004743B3">
        <w:rPr>
          <w:rFonts w:ascii="Times New Roman" w:hAnsi="Times New Roman" w:cs="Times New Roman"/>
          <w:b/>
          <w:sz w:val="28"/>
          <w:szCs w:val="28"/>
        </w:rPr>
        <w:t>20-3-12</w:t>
      </w:r>
      <w:r w:rsidR="004B3D5C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 w:rsidR="00B23D9F" w:rsidRPr="004743B3">
        <w:rPr>
          <w:rFonts w:ascii="Times New Roman" w:hAnsi="Times New Roman" w:cs="Times New Roman"/>
          <w:b/>
          <w:sz w:val="28"/>
          <w:szCs w:val="28"/>
        </w:rPr>
        <w:t xml:space="preserve">-р </w:t>
      </w:r>
    </w:p>
    <w:p w14:paraId="4727BE7B" w14:textId="6D9B296E" w:rsidR="00B23D9F" w:rsidRPr="004743B3" w:rsidRDefault="00B23D9F" w:rsidP="00B23D9F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43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установлении ставок налога на имущество физических лиц на 2019 год на территории муниципального образования «Абалаковский сельсовет»</w:t>
      </w:r>
    </w:p>
    <w:p w14:paraId="5AC3617A" w14:textId="77777777" w:rsidR="00B23D9F" w:rsidRPr="004743B3" w:rsidRDefault="00B23D9F" w:rsidP="00B23D9F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</w:pPr>
      <w:r w:rsidRPr="0047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8EDFDE" w14:textId="77777777" w:rsidR="00FF1B95" w:rsidRPr="004743B3" w:rsidRDefault="00FF1B95" w:rsidP="00FF1B95">
      <w:pPr>
        <w:rPr>
          <w:rFonts w:ascii="Times New Roman" w:hAnsi="Times New Roman" w:cs="Times New Roman"/>
          <w:sz w:val="28"/>
          <w:szCs w:val="28"/>
        </w:rPr>
      </w:pPr>
    </w:p>
    <w:p w14:paraId="2F2F20F7" w14:textId="07F8E83B" w:rsidR="00FF1B95" w:rsidRPr="004743B3" w:rsidRDefault="00FF1B95" w:rsidP="00FF1B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3B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4743B3">
          <w:rPr>
            <w:rFonts w:ascii="Times New Roman" w:hAnsi="Times New Roman" w:cs="Times New Roman"/>
            <w:sz w:val="28"/>
            <w:szCs w:val="28"/>
          </w:rPr>
          <w:t>главой 32 Налогового кодекса Российской Федерации</w:t>
        </w:r>
      </w:hyperlink>
      <w:r w:rsidRPr="004743B3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4743B3">
          <w:rPr>
            <w:rFonts w:ascii="Times New Roman" w:hAnsi="Times New Roman" w:cs="Times New Roman"/>
            <w:sz w:val="28"/>
            <w:szCs w:val="28"/>
          </w:rPr>
          <w:t>Федеральным законом от 06.10.2003 № 131-ФЗ</w:t>
        </w:r>
      </w:hyperlink>
      <w:r w:rsidRPr="004743B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8" w:history="1">
        <w:r w:rsidRPr="004743B3">
          <w:rPr>
            <w:rFonts w:ascii="Times New Roman" w:hAnsi="Times New Roman" w:cs="Times New Roman"/>
            <w:sz w:val="28"/>
            <w:szCs w:val="28"/>
          </w:rPr>
          <w:t>Законом Красноярского края № 6-2108 от 01.11.2018 «</w:t>
        </w:r>
      </w:hyperlink>
      <w:r w:rsidRPr="004743B3">
        <w:rPr>
          <w:rFonts w:ascii="Times New Roman" w:hAnsi="Times New Roman" w:cs="Times New Roman"/>
          <w:sz w:val="28"/>
          <w:szCs w:val="28"/>
        </w:rPr>
        <w:t>Об установлении единой даты начала применения на территории Красноярского края порядка определения налоговой базы по налогу на имущество физических лиц исходя из кадастровой стоимости объектов налогообложения» Абалаковский сельский Совет депутатов  РЕШИЛ:</w:t>
      </w:r>
    </w:p>
    <w:p w14:paraId="3E106AFD" w14:textId="789AF202" w:rsidR="00FF1B95" w:rsidRPr="004743B3" w:rsidRDefault="00FF1B95" w:rsidP="00FF1B95">
      <w:pPr>
        <w:numPr>
          <w:ilvl w:val="0"/>
          <w:numId w:val="1"/>
        </w:numPr>
        <w:spacing w:before="120" w:after="12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43B3">
        <w:rPr>
          <w:rFonts w:ascii="Times New Roman" w:hAnsi="Times New Roman" w:cs="Times New Roman"/>
          <w:sz w:val="28"/>
          <w:szCs w:val="28"/>
        </w:rPr>
        <w:t>Установить налог на имущество физических лиц на территории муниципального образования Абалаковский сельсовет.</w:t>
      </w:r>
    </w:p>
    <w:p w14:paraId="16E53BC9" w14:textId="6B43325B" w:rsidR="00FF1B95" w:rsidRPr="004743B3" w:rsidRDefault="00FF1B95" w:rsidP="00FF1B95">
      <w:pPr>
        <w:numPr>
          <w:ilvl w:val="0"/>
          <w:numId w:val="1"/>
        </w:numPr>
        <w:spacing w:before="120"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43B3">
        <w:rPr>
          <w:rFonts w:ascii="Times New Roman" w:hAnsi="Times New Roman" w:cs="Times New Roman"/>
          <w:sz w:val="28"/>
          <w:szCs w:val="28"/>
        </w:rPr>
        <w:t>Налоговые ставки устанавливаются в следующих размерах от кадастровой стоимости:</w:t>
      </w:r>
    </w:p>
    <w:p w14:paraId="0BEFC22D" w14:textId="77777777" w:rsidR="00FF1B95" w:rsidRPr="004743B3" w:rsidRDefault="00FF1B95" w:rsidP="00FF1B95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6606"/>
        <w:gridCol w:w="2126"/>
      </w:tblGrid>
      <w:tr w:rsidR="00FF1B95" w:rsidRPr="004743B3" w14:paraId="37029C5F" w14:textId="77777777" w:rsidTr="00D9481A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599F" w14:textId="77777777" w:rsidR="00FF1B95" w:rsidRPr="004743B3" w:rsidRDefault="00FF1B95" w:rsidP="00D9481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3B3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4743B3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0D2B" w14:textId="77777777" w:rsidR="00FF1B95" w:rsidRPr="004743B3" w:rsidRDefault="00FF1B95" w:rsidP="00D94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3B3">
              <w:rPr>
                <w:rFonts w:ascii="Times New Roman" w:hAnsi="Times New Roman" w:cs="Times New Roman"/>
                <w:sz w:val="28"/>
                <w:szCs w:val="28"/>
              </w:rPr>
              <w:t>Объект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ED62" w14:textId="77777777" w:rsidR="00FF1B95" w:rsidRPr="004743B3" w:rsidRDefault="00FF1B95" w:rsidP="00D94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3B3">
              <w:rPr>
                <w:rFonts w:ascii="Times New Roman" w:hAnsi="Times New Roman" w:cs="Times New Roman"/>
                <w:sz w:val="28"/>
                <w:szCs w:val="28"/>
              </w:rPr>
              <w:t>Налоговая ставка (в процентах)</w:t>
            </w:r>
          </w:p>
        </w:tc>
      </w:tr>
      <w:tr w:rsidR="00FF1B95" w:rsidRPr="004743B3" w14:paraId="1E923F24" w14:textId="77777777" w:rsidTr="00D9481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C532" w14:textId="77777777" w:rsidR="00FF1B95" w:rsidRPr="004743B3" w:rsidRDefault="00FF1B95" w:rsidP="00D94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3B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0373" w14:textId="77777777" w:rsidR="00FF1B95" w:rsidRPr="004743B3" w:rsidRDefault="00FF1B95" w:rsidP="00D94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3B3">
              <w:rPr>
                <w:rFonts w:ascii="Times New Roman" w:hAnsi="Times New Roman" w:cs="Times New Roman"/>
                <w:sz w:val="28"/>
                <w:szCs w:val="28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4F63" w14:textId="77777777" w:rsidR="00FF1B95" w:rsidRPr="004743B3" w:rsidRDefault="00FF1B95" w:rsidP="00D94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3B3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FF1B95" w:rsidRPr="004743B3" w14:paraId="394A471B" w14:textId="77777777" w:rsidTr="00D9481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0811" w14:textId="77777777" w:rsidR="00FF1B95" w:rsidRPr="004743B3" w:rsidRDefault="00FF1B95" w:rsidP="00D948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43B3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52AA" w14:textId="77777777" w:rsidR="00FF1B95" w:rsidRPr="004743B3" w:rsidRDefault="00FF1B95" w:rsidP="00D94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3B3">
              <w:rPr>
                <w:rFonts w:ascii="Times New Roman" w:hAnsi="Times New Roman" w:cs="Times New Roman"/>
                <w:sz w:val="28"/>
                <w:szCs w:val="28"/>
              </w:rPr>
              <w:t>жилой дом (часть жилого дома);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F92F" w14:textId="77777777" w:rsidR="00FF1B95" w:rsidRPr="004743B3" w:rsidRDefault="00FF1B95" w:rsidP="00D94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3B3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FF1B95" w:rsidRPr="004743B3" w14:paraId="72C772DC" w14:textId="77777777" w:rsidTr="00D9481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B823" w14:textId="77777777" w:rsidR="00FF1B95" w:rsidRPr="004743B3" w:rsidRDefault="00FF1B95" w:rsidP="00D948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43B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150B" w14:textId="77777777" w:rsidR="00FF1B95" w:rsidRPr="004743B3" w:rsidRDefault="00FF1B95" w:rsidP="00D94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3B3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  <w:r w:rsidRPr="004743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4743B3">
              <w:rPr>
                <w:rFonts w:ascii="Times New Roman" w:hAnsi="Times New Roman" w:cs="Times New Roman"/>
                <w:sz w:val="28"/>
                <w:szCs w:val="28"/>
              </w:rPr>
              <w:t>часть квартиры);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2A6D" w14:textId="77777777" w:rsidR="00FF1B95" w:rsidRPr="004743B3" w:rsidRDefault="00FF1B95" w:rsidP="00D94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3B3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FF1B95" w:rsidRPr="004743B3" w14:paraId="66026109" w14:textId="77777777" w:rsidTr="00D9481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E44E6" w14:textId="77777777" w:rsidR="00FF1B95" w:rsidRPr="004743B3" w:rsidRDefault="00FF1B95" w:rsidP="00D948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43B3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29CF" w14:textId="77777777" w:rsidR="00FF1B95" w:rsidRPr="004743B3" w:rsidRDefault="00FF1B95" w:rsidP="00D94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3B3">
              <w:rPr>
                <w:rFonts w:ascii="Times New Roman" w:hAnsi="Times New Roman" w:cs="Times New Roman"/>
                <w:sz w:val="28"/>
                <w:szCs w:val="28"/>
              </w:rPr>
              <w:t>комната;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C682" w14:textId="77777777" w:rsidR="00FF1B95" w:rsidRPr="004743B3" w:rsidRDefault="00FF1B95" w:rsidP="00D94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3B3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FF1B95" w:rsidRPr="004743B3" w14:paraId="2F196A2D" w14:textId="77777777" w:rsidTr="00D9481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811F" w14:textId="77777777" w:rsidR="00FF1B95" w:rsidRPr="004743B3" w:rsidRDefault="00FF1B95" w:rsidP="00D948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43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367D" w14:textId="77777777" w:rsidR="00FF1B95" w:rsidRPr="004743B3" w:rsidRDefault="00FF1B95" w:rsidP="00D94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3B3">
              <w:rPr>
                <w:rFonts w:ascii="Times New Roman" w:hAnsi="Times New Roman" w:cs="Times New Roman"/>
                <w:sz w:val="28"/>
                <w:szCs w:val="28"/>
              </w:rPr>
              <w:t>объект незавершенного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240A" w14:textId="77777777" w:rsidR="00FF1B95" w:rsidRPr="004743B3" w:rsidRDefault="00FF1B95" w:rsidP="00D94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3B3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FF1B95" w:rsidRPr="004743B3" w14:paraId="6F20391E" w14:textId="77777777" w:rsidTr="00D9481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1251" w14:textId="77777777" w:rsidR="00FF1B95" w:rsidRPr="004743B3" w:rsidRDefault="00FF1B95" w:rsidP="00D948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43B3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A2B1" w14:textId="77777777" w:rsidR="00FF1B95" w:rsidRPr="004743B3" w:rsidRDefault="00FF1B95" w:rsidP="00D94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3B3">
              <w:rPr>
                <w:rFonts w:ascii="Times New Roman" w:hAnsi="Times New Roman" w:cs="Times New Roman"/>
                <w:sz w:val="28"/>
                <w:szCs w:val="28"/>
              </w:rPr>
              <w:t>единый недвижимый комплекс, в состав которого входит хотя бы одно жилое помещение (жилой дом);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1E1D" w14:textId="77777777" w:rsidR="00FF1B95" w:rsidRPr="004743B3" w:rsidRDefault="00FF1B95" w:rsidP="00D94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3B3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FF1B95" w:rsidRPr="004743B3" w14:paraId="3E2CE337" w14:textId="77777777" w:rsidTr="00D9481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1408" w14:textId="77777777" w:rsidR="00FF1B95" w:rsidRPr="004743B3" w:rsidRDefault="00FF1B95" w:rsidP="00D948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43B3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528C" w14:textId="77777777" w:rsidR="00FF1B95" w:rsidRPr="004743B3" w:rsidRDefault="00FF1B95" w:rsidP="00D94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3B3">
              <w:rPr>
                <w:rFonts w:ascii="Times New Roman" w:hAnsi="Times New Roman" w:cs="Times New Roman"/>
                <w:sz w:val="28"/>
                <w:szCs w:val="28"/>
              </w:rPr>
              <w:t xml:space="preserve">гараж, </w:t>
            </w:r>
            <w:proofErr w:type="spellStart"/>
            <w:r w:rsidRPr="004743B3">
              <w:rPr>
                <w:rFonts w:ascii="Times New Roman" w:hAnsi="Times New Roman" w:cs="Times New Roman"/>
                <w:sz w:val="28"/>
                <w:szCs w:val="28"/>
              </w:rPr>
              <w:t>машино</w:t>
            </w:r>
            <w:proofErr w:type="spellEnd"/>
            <w:r w:rsidRPr="004743B3">
              <w:rPr>
                <w:rFonts w:ascii="Times New Roman" w:hAnsi="Times New Roman" w:cs="Times New Roman"/>
                <w:sz w:val="28"/>
                <w:szCs w:val="28"/>
              </w:rPr>
              <w:t>-место;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7DF4" w14:textId="77777777" w:rsidR="00FF1B95" w:rsidRPr="004743B3" w:rsidRDefault="00FF1B95" w:rsidP="00D94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3B3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FF1B95" w:rsidRPr="004743B3" w14:paraId="10D41E9C" w14:textId="77777777" w:rsidTr="00D9481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8C32" w14:textId="77777777" w:rsidR="00FF1B95" w:rsidRPr="004743B3" w:rsidRDefault="00FF1B95" w:rsidP="00D9481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743B3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447C" w14:textId="77777777" w:rsidR="00FF1B95" w:rsidRPr="004743B3" w:rsidRDefault="00FF1B95" w:rsidP="00D94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3B3">
              <w:rPr>
                <w:rFonts w:ascii="Times New Roman" w:hAnsi="Times New Roman" w:cs="Times New Roman"/>
                <w:sz w:val="28"/>
                <w:szCs w:val="28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участке, предоставленном для ведения личного подсобного, дачного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3F95" w14:textId="77777777" w:rsidR="00FF1B95" w:rsidRPr="004743B3" w:rsidRDefault="00FF1B95" w:rsidP="00D94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3B3">
              <w:rPr>
                <w:rFonts w:ascii="Times New Roman" w:eastAsia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FF1B95" w:rsidRPr="004743B3" w14:paraId="41A30E53" w14:textId="77777777" w:rsidTr="00D9481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F43B" w14:textId="77777777" w:rsidR="00FF1B95" w:rsidRPr="004743B3" w:rsidRDefault="00FF1B95" w:rsidP="00D94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3B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3FB2" w14:textId="77777777" w:rsidR="00FF1B95" w:rsidRPr="004743B3" w:rsidRDefault="00FF1B95" w:rsidP="00D94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3B3">
              <w:rPr>
                <w:rFonts w:ascii="Times New Roman" w:hAnsi="Times New Roman" w:cs="Times New Roman"/>
                <w:sz w:val="28"/>
                <w:szCs w:val="28"/>
              </w:rP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5559" w14:textId="77777777" w:rsidR="00FF1B95" w:rsidRPr="004743B3" w:rsidRDefault="00FF1B95" w:rsidP="00D94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3B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1B95" w:rsidRPr="004743B3" w14:paraId="31FE0F99" w14:textId="77777777" w:rsidTr="00D9481A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5B93" w14:textId="77777777" w:rsidR="00FF1B95" w:rsidRPr="004743B3" w:rsidRDefault="00FF1B95" w:rsidP="00D94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3B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CC94" w14:textId="77777777" w:rsidR="00FF1B95" w:rsidRPr="004743B3" w:rsidRDefault="00FF1B95" w:rsidP="00D948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743B3">
              <w:rPr>
                <w:rFonts w:ascii="Times New Roman" w:hAnsi="Times New Roman" w:cs="Times New Roman"/>
                <w:sz w:val="28"/>
                <w:szCs w:val="28"/>
              </w:rPr>
              <w:t>Прочие объекты налогообложения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09C1" w14:textId="77777777" w:rsidR="00FF1B95" w:rsidRPr="004743B3" w:rsidRDefault="00FF1B95" w:rsidP="00D948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3B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</w:tbl>
    <w:p w14:paraId="453973E6" w14:textId="77777777" w:rsidR="00B23D9F" w:rsidRPr="004743B3" w:rsidRDefault="00B23D9F" w:rsidP="00B23D9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FEC17C9" w14:textId="07408840" w:rsidR="00B23D9F" w:rsidRPr="004743B3" w:rsidRDefault="00F200B6" w:rsidP="00FF1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3B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3D9F" w:rsidRPr="0047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97E1D" w:rsidRPr="0047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главу Абалаковского сельсовета </w:t>
      </w:r>
      <w:proofErr w:type="spellStart"/>
      <w:r w:rsidR="00597E1D" w:rsidRPr="004743B3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Тулупова</w:t>
      </w:r>
      <w:proofErr w:type="spellEnd"/>
      <w:r w:rsidR="00597E1D" w:rsidRPr="0047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Валерьевича.</w:t>
      </w:r>
    </w:p>
    <w:p w14:paraId="0F5953DD" w14:textId="12165B4D" w:rsidR="00B23D9F" w:rsidRPr="004743B3" w:rsidRDefault="00F200B6" w:rsidP="00FF1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3B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23D9F" w:rsidRPr="0047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A1B5B" w:rsidRPr="00474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 01 января 2019 года, но не ранее, чем по истечении одного месяца со дня его официального опубликования (обнародования) в информационном листе «Вестник Абалаково»  и подлежит размещению на  официальном информационном Интернет - сайте администрации Абалаковского сельсовета Енисейского района Красноярского края  </w:t>
      </w:r>
      <w:hyperlink r:id="rId9" w:history="1">
        <w:r w:rsidR="005A1B5B" w:rsidRPr="004743B3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http://abalakovo-adm.gbu.su/</w:t>
        </w:r>
      </w:hyperlink>
      <w:r w:rsidR="005A1B5B" w:rsidRPr="004743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00B151" w14:textId="77777777" w:rsidR="00B23D9F" w:rsidRPr="004743B3" w:rsidRDefault="00B23D9F" w:rsidP="00FF1B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3B3">
        <w:rPr>
          <w:rFonts w:ascii="Times New Roman" w:hAnsi="Times New Roman" w:cs="Times New Roman"/>
          <w:sz w:val="28"/>
          <w:szCs w:val="28"/>
        </w:rPr>
        <w:t>Председатель Абалаковского</w:t>
      </w:r>
    </w:p>
    <w:p w14:paraId="52C9B835" w14:textId="216A8DA9" w:rsidR="00B23D9F" w:rsidRPr="004743B3" w:rsidRDefault="00B23D9F" w:rsidP="00B23D9F">
      <w:pPr>
        <w:jc w:val="both"/>
        <w:rPr>
          <w:rFonts w:ascii="Times New Roman" w:hAnsi="Times New Roman" w:cs="Times New Roman"/>
          <w:sz w:val="28"/>
          <w:szCs w:val="28"/>
        </w:rPr>
      </w:pPr>
      <w:r w:rsidRPr="004743B3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</w:t>
      </w:r>
      <w:r w:rsidRPr="004743B3">
        <w:rPr>
          <w:rFonts w:ascii="Times New Roman" w:hAnsi="Times New Roman" w:cs="Times New Roman"/>
          <w:sz w:val="28"/>
          <w:szCs w:val="28"/>
        </w:rPr>
        <w:tab/>
      </w:r>
      <w:r w:rsidRPr="004743B3">
        <w:rPr>
          <w:rFonts w:ascii="Times New Roman" w:hAnsi="Times New Roman" w:cs="Times New Roman"/>
          <w:sz w:val="28"/>
          <w:szCs w:val="28"/>
        </w:rPr>
        <w:tab/>
        <w:t xml:space="preserve">   Л.П. Слепенкова                                                                                                                                        </w:t>
      </w:r>
    </w:p>
    <w:p w14:paraId="3C1258C6" w14:textId="1FACB407" w:rsidR="00A3065F" w:rsidRPr="004743B3" w:rsidRDefault="00B23D9F" w:rsidP="00B23D9F">
      <w:pPr>
        <w:rPr>
          <w:rFonts w:ascii="Times New Roman" w:hAnsi="Times New Roman" w:cs="Times New Roman"/>
          <w:sz w:val="28"/>
          <w:szCs w:val="28"/>
        </w:rPr>
      </w:pPr>
      <w:r w:rsidRPr="004743B3">
        <w:rPr>
          <w:rFonts w:ascii="Times New Roman" w:hAnsi="Times New Roman" w:cs="Times New Roman"/>
          <w:sz w:val="28"/>
          <w:szCs w:val="28"/>
        </w:rPr>
        <w:t xml:space="preserve">Глава Абалаковского сельсовета                             </w:t>
      </w:r>
      <w:r w:rsidRPr="004743B3">
        <w:rPr>
          <w:rFonts w:ascii="Times New Roman" w:hAnsi="Times New Roman" w:cs="Times New Roman"/>
          <w:sz w:val="28"/>
          <w:szCs w:val="28"/>
        </w:rPr>
        <w:tab/>
      </w:r>
      <w:r w:rsidRPr="004743B3">
        <w:rPr>
          <w:rFonts w:ascii="Times New Roman" w:hAnsi="Times New Roman" w:cs="Times New Roman"/>
          <w:sz w:val="28"/>
          <w:szCs w:val="28"/>
        </w:rPr>
        <w:tab/>
        <w:t xml:space="preserve">         А.В. Тулупов   </w:t>
      </w:r>
    </w:p>
    <w:sectPr w:rsidR="00A3065F" w:rsidRPr="004743B3" w:rsidSect="00B23D9F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AB"/>
    <w:rsid w:val="004743B3"/>
    <w:rsid w:val="004B3D5C"/>
    <w:rsid w:val="00597E1D"/>
    <w:rsid w:val="005A1B5B"/>
    <w:rsid w:val="00614A2C"/>
    <w:rsid w:val="00A3065F"/>
    <w:rsid w:val="00B23D9F"/>
    <w:rsid w:val="00E423AB"/>
    <w:rsid w:val="00F200B6"/>
    <w:rsid w:val="00FF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A83E4"/>
  <w15:chartTrackingRefBased/>
  <w15:docId w15:val="{2B925404-33BF-4856-9931-FE6BD9DC6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3D9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23D9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23D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A1B5B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A1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384854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6586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balakovo-adm.gbu.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2018-11-22T02:49:00Z</cp:lastPrinted>
  <dcterms:created xsi:type="dcterms:W3CDTF">2018-10-24T03:52:00Z</dcterms:created>
  <dcterms:modified xsi:type="dcterms:W3CDTF">2018-11-26T05:27:00Z</dcterms:modified>
</cp:coreProperties>
</file>