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3CD" w:rsidRPr="000576E3" w:rsidRDefault="00ED33CD" w:rsidP="00ED33CD">
      <w:pPr>
        <w:rPr>
          <w:rFonts w:eastAsia="Times New Roman"/>
          <w:szCs w:val="20"/>
          <w:lang w:eastAsia="ru-RU"/>
        </w:rPr>
      </w:pPr>
      <w:r>
        <w:rPr>
          <w:rFonts w:eastAsia="SimSun"/>
          <w:kern w:val="2"/>
          <w:sz w:val="20"/>
          <w:szCs w:val="20"/>
          <w:lang w:eastAsia="ar-SA"/>
        </w:rPr>
        <w:t xml:space="preserve">                                                                                     </w:t>
      </w:r>
      <w:r>
        <w:rPr>
          <w:rFonts w:eastAsia="Times New Roman"/>
          <w:noProof/>
          <w:szCs w:val="20"/>
          <w:lang w:eastAsia="ru-RU"/>
        </w:rPr>
        <w:drawing>
          <wp:inline distT="0" distB="0" distL="0" distR="0">
            <wp:extent cx="54292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33CD" w:rsidRPr="000576E3" w:rsidRDefault="00ED33CD" w:rsidP="00ED33CD">
      <w:pPr>
        <w:jc w:val="center"/>
        <w:rPr>
          <w:rFonts w:eastAsia="Times New Roman"/>
          <w:szCs w:val="20"/>
          <w:lang w:eastAsia="ru-RU"/>
        </w:rPr>
      </w:pPr>
    </w:p>
    <w:p w:rsidR="00ED33CD" w:rsidRPr="008A30B5" w:rsidRDefault="00ED33CD" w:rsidP="00ED33CD">
      <w:pPr>
        <w:jc w:val="center"/>
        <w:rPr>
          <w:rFonts w:eastAsia="Times New Roman"/>
          <w:b/>
          <w:lang w:eastAsia="ru-RU"/>
        </w:rPr>
      </w:pPr>
      <w:r w:rsidRPr="008A30B5">
        <w:rPr>
          <w:rFonts w:eastAsia="Times New Roman"/>
          <w:b/>
          <w:lang w:eastAsia="ru-RU"/>
        </w:rPr>
        <w:t>АДМИНИСТРАЦИЯ АБАЛАКОВСКОГО  СЕЛЬСОВЕТА ЕНИСЕЙСКОГО РАЙОНА КРАСНОЯРСКОГО КРАЯ</w:t>
      </w:r>
    </w:p>
    <w:p w:rsidR="00ED33CD" w:rsidRPr="0072387B" w:rsidRDefault="00ED33CD" w:rsidP="00ED33CD">
      <w:pPr>
        <w:tabs>
          <w:tab w:val="left" w:pos="1440"/>
        </w:tabs>
        <w:jc w:val="center"/>
        <w:rPr>
          <w:rFonts w:eastAsia="Times New Roman"/>
          <w:b/>
          <w:lang w:eastAsia="ru-RU"/>
        </w:rPr>
      </w:pPr>
    </w:p>
    <w:p w:rsidR="00ED33CD" w:rsidRDefault="00ED33CD" w:rsidP="00ED33CD">
      <w:pPr>
        <w:autoSpaceDE w:val="0"/>
        <w:autoSpaceDN w:val="0"/>
        <w:adjustRightInd w:val="0"/>
        <w:jc w:val="center"/>
        <w:rPr>
          <w:b/>
          <w:bCs/>
        </w:rPr>
      </w:pPr>
      <w:r w:rsidRPr="0072387B">
        <w:rPr>
          <w:rFonts w:eastAsia="Times New Roman"/>
          <w:b/>
          <w:lang w:eastAsia="ru-RU"/>
        </w:rPr>
        <w:t>ПОСТАНОВЛЕНИЕ</w:t>
      </w:r>
      <w:r w:rsidRPr="0072387B">
        <w:rPr>
          <w:b/>
          <w:bCs/>
        </w:rPr>
        <w:t xml:space="preserve"> </w:t>
      </w:r>
    </w:p>
    <w:p w:rsidR="008936DE" w:rsidRDefault="008936DE" w:rsidP="00ED33CD">
      <w:pPr>
        <w:autoSpaceDE w:val="0"/>
        <w:autoSpaceDN w:val="0"/>
        <w:adjustRightInd w:val="0"/>
        <w:jc w:val="center"/>
        <w:rPr>
          <w:b/>
          <w:bCs/>
        </w:rPr>
      </w:pPr>
    </w:p>
    <w:p w:rsidR="00ED33CD" w:rsidRPr="0072387B" w:rsidRDefault="00ED33CD" w:rsidP="00ED33CD">
      <w:pPr>
        <w:autoSpaceDE w:val="0"/>
        <w:autoSpaceDN w:val="0"/>
        <w:adjustRightInd w:val="0"/>
        <w:jc w:val="center"/>
        <w:rPr>
          <w:bCs/>
        </w:rPr>
      </w:pPr>
      <w:r w:rsidRPr="0072387B">
        <w:rPr>
          <w:bCs/>
        </w:rPr>
        <w:t>с.</w:t>
      </w:r>
      <w:r>
        <w:rPr>
          <w:bCs/>
        </w:rPr>
        <w:t xml:space="preserve"> </w:t>
      </w:r>
      <w:r w:rsidRPr="0072387B">
        <w:rPr>
          <w:bCs/>
        </w:rPr>
        <w:t>Абалаково</w:t>
      </w:r>
    </w:p>
    <w:p w:rsidR="00ED33CD" w:rsidRPr="0072387B" w:rsidRDefault="00ED33CD" w:rsidP="00ED33CD">
      <w:pPr>
        <w:rPr>
          <w:rFonts w:eastAsia="Times New Roman"/>
          <w:b/>
          <w:lang w:eastAsia="ru-RU"/>
        </w:rPr>
      </w:pPr>
    </w:p>
    <w:p w:rsidR="00ED33CD" w:rsidRDefault="008936DE" w:rsidP="00ED33CD">
      <w:pPr>
        <w:widowControl w:val="0"/>
        <w:ind w:right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16.11</w:t>
      </w:r>
      <w:r w:rsidR="00ED33CD">
        <w:rPr>
          <w:rFonts w:eastAsia="Times New Roman"/>
          <w:lang w:eastAsia="ru-RU"/>
        </w:rPr>
        <w:t>.</w:t>
      </w:r>
      <w:r w:rsidR="00ED33CD" w:rsidRPr="0072387B">
        <w:rPr>
          <w:rFonts w:eastAsia="Times New Roman"/>
          <w:lang w:eastAsia="ru-RU"/>
        </w:rPr>
        <w:t xml:space="preserve">2018г.              </w:t>
      </w:r>
      <w:r w:rsidR="00ED33CD">
        <w:rPr>
          <w:rFonts w:eastAsia="Times New Roman"/>
          <w:lang w:eastAsia="ru-RU"/>
        </w:rPr>
        <w:t xml:space="preserve">                               </w:t>
      </w:r>
      <w:r w:rsidR="00ED33CD" w:rsidRPr="0072387B">
        <w:rPr>
          <w:rFonts w:eastAsia="Times New Roman"/>
          <w:lang w:eastAsia="ru-RU"/>
        </w:rPr>
        <w:t xml:space="preserve"> </w:t>
      </w:r>
      <w:r w:rsidR="00ED33CD">
        <w:rPr>
          <w:rFonts w:eastAsia="Times New Roman"/>
          <w:lang w:eastAsia="ru-RU"/>
        </w:rPr>
        <w:t xml:space="preserve">                                               </w:t>
      </w:r>
      <w:r w:rsidR="00ED33CD" w:rsidRPr="0072387B">
        <w:rPr>
          <w:rFonts w:eastAsia="Times New Roman"/>
          <w:lang w:eastAsia="ru-RU"/>
        </w:rPr>
        <w:t>№</w:t>
      </w:r>
      <w:r>
        <w:rPr>
          <w:rFonts w:eastAsia="Times New Roman"/>
          <w:lang w:eastAsia="ru-RU"/>
        </w:rPr>
        <w:t>6</w:t>
      </w:r>
      <w:r w:rsidR="00110E04">
        <w:rPr>
          <w:rFonts w:eastAsia="Times New Roman"/>
          <w:lang w:eastAsia="ru-RU"/>
        </w:rPr>
        <w:t>9</w:t>
      </w:r>
      <w:r>
        <w:rPr>
          <w:rFonts w:eastAsia="Times New Roman"/>
          <w:lang w:eastAsia="ru-RU"/>
        </w:rPr>
        <w:t>-п</w:t>
      </w:r>
    </w:p>
    <w:p w:rsidR="00ED33CD" w:rsidRDefault="00ED33CD" w:rsidP="00ED33CD">
      <w:pPr>
        <w:widowControl w:val="0"/>
        <w:ind w:right="1"/>
        <w:rPr>
          <w:rFonts w:eastAsia="Times New Roman"/>
          <w:lang w:eastAsia="ru-RU"/>
        </w:rPr>
      </w:pPr>
    </w:p>
    <w:p w:rsidR="00ED33CD" w:rsidRPr="00D81124" w:rsidRDefault="00ED33CD" w:rsidP="00ED33CD">
      <w:pPr>
        <w:widowControl w:val="0"/>
        <w:ind w:right="1"/>
        <w:rPr>
          <w:color w:val="262626" w:themeColor="text1" w:themeTint="D9"/>
        </w:rPr>
      </w:pPr>
    </w:p>
    <w:p w:rsidR="00ED33CD" w:rsidRPr="00D81124" w:rsidRDefault="00ED33CD" w:rsidP="00ED33CD">
      <w:pPr>
        <w:widowControl w:val="0"/>
        <w:tabs>
          <w:tab w:val="left" w:pos="9923"/>
        </w:tabs>
        <w:ind w:right="1"/>
        <w:jc w:val="both"/>
        <w:rPr>
          <w:b/>
          <w:color w:val="262626" w:themeColor="text1" w:themeTint="D9"/>
        </w:rPr>
      </w:pPr>
      <w:r>
        <w:rPr>
          <w:b/>
          <w:color w:val="262626" w:themeColor="text1" w:themeTint="D9"/>
        </w:rPr>
        <w:t xml:space="preserve">О внесении изменений в </w:t>
      </w:r>
      <w:bookmarkStart w:id="0" w:name="_Hlk529883930"/>
      <w:r>
        <w:rPr>
          <w:b/>
          <w:color w:val="262626" w:themeColor="text1" w:themeTint="D9"/>
        </w:rPr>
        <w:t>постановление Администрации Абалаковского сельсовета енисейского района от 11.07.2018г. №42-п «</w:t>
      </w:r>
      <w:r w:rsidRPr="00D81124">
        <w:rPr>
          <w:b/>
          <w:color w:val="262626" w:themeColor="text1" w:themeTint="D9"/>
        </w:rPr>
        <w:t xml:space="preserve">Об утверждении Порядка применения взысканий, предусмотренных </w:t>
      </w:r>
      <w:r w:rsidRPr="00ED33CD">
        <w:rPr>
          <w:b/>
          <w:color w:val="262626" w:themeColor="text1" w:themeTint="D9"/>
        </w:rPr>
        <w:t>ст.ст. 14.1 и 15 Федерального закона "О муниципальной службе в Российской</w:t>
      </w:r>
      <w:r w:rsidRPr="00D81124">
        <w:rPr>
          <w:b/>
          <w:color w:val="262626" w:themeColor="text1" w:themeTint="D9"/>
        </w:rPr>
        <w:t xml:space="preserve">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b/>
          <w:color w:val="262626" w:themeColor="text1" w:themeTint="D9"/>
        </w:rPr>
        <w:t>»</w:t>
      </w:r>
      <w:r w:rsidRPr="00D81124">
        <w:rPr>
          <w:b/>
          <w:bCs/>
          <w:color w:val="262626" w:themeColor="text1" w:themeTint="D9"/>
        </w:rPr>
        <w:t xml:space="preserve"> </w:t>
      </w:r>
    </w:p>
    <w:bookmarkEnd w:id="0"/>
    <w:p w:rsidR="00ED33CD" w:rsidRPr="00D81124" w:rsidRDefault="00ED33CD" w:rsidP="00ED33CD">
      <w:pPr>
        <w:widowControl w:val="0"/>
        <w:rPr>
          <w:color w:val="262626" w:themeColor="text1" w:themeTint="D9"/>
        </w:rPr>
      </w:pPr>
    </w:p>
    <w:p w:rsidR="00ED33CD" w:rsidRPr="00D81124" w:rsidRDefault="00ED33CD" w:rsidP="00ED33CD">
      <w:pPr>
        <w:widowControl w:val="0"/>
        <w:autoSpaceDE w:val="0"/>
        <w:autoSpaceDN w:val="0"/>
        <w:adjustRightInd w:val="0"/>
        <w:jc w:val="both"/>
        <w:rPr>
          <w:color w:val="262626" w:themeColor="text1" w:themeTint="D9"/>
        </w:rPr>
      </w:pPr>
      <w:r w:rsidRPr="00D81124">
        <w:rPr>
          <w:color w:val="262626" w:themeColor="text1" w:themeTint="D9"/>
        </w:rPr>
        <w:t xml:space="preserve">В целях исключения коррупционных рисков при замещении должностей муниципальной службы в соответствии со ст. 27.1 Федерального закона от 02.03.2007 № 25-ФЗ "О муниципальной службе в Российской Федерации", руководствуясь </w:t>
      </w:r>
      <w:r>
        <w:rPr>
          <w:color w:val="262626" w:themeColor="text1" w:themeTint="D9"/>
        </w:rPr>
        <w:t>Устав</w:t>
      </w:r>
      <w:hyperlink r:id="rId6" w:history="1">
        <w:r>
          <w:rPr>
            <w:color w:val="262626" w:themeColor="text1" w:themeTint="D9"/>
          </w:rPr>
          <w:t>ом</w:t>
        </w:r>
      </w:hyperlink>
      <w:r w:rsidRPr="00D81124">
        <w:rPr>
          <w:color w:val="262626" w:themeColor="text1" w:themeTint="D9"/>
        </w:rPr>
        <w:t> </w:t>
      </w:r>
      <w:r>
        <w:rPr>
          <w:color w:val="262626" w:themeColor="text1" w:themeTint="D9"/>
        </w:rPr>
        <w:t>Абалаковского сельсовета</w:t>
      </w:r>
    </w:p>
    <w:p w:rsidR="00ED33CD" w:rsidRPr="00D81124" w:rsidRDefault="00ED33CD" w:rsidP="00ED33CD">
      <w:pPr>
        <w:widowControl w:val="0"/>
        <w:shd w:val="clear" w:color="auto" w:fill="FFFFFF"/>
        <w:rPr>
          <w:color w:val="262626" w:themeColor="text1" w:themeTint="D9"/>
        </w:rPr>
      </w:pPr>
      <w:r w:rsidRPr="00D81124">
        <w:rPr>
          <w:color w:val="262626" w:themeColor="text1" w:themeTint="D9"/>
        </w:rPr>
        <w:t> </w:t>
      </w:r>
    </w:p>
    <w:p w:rsidR="00ED33CD" w:rsidRPr="00D81124" w:rsidRDefault="00ED33CD" w:rsidP="00ED33CD">
      <w:pPr>
        <w:widowControl w:val="0"/>
        <w:shd w:val="clear" w:color="auto" w:fill="FFFFFF"/>
        <w:rPr>
          <w:color w:val="262626" w:themeColor="text1" w:themeTint="D9"/>
        </w:rPr>
      </w:pPr>
      <w:r w:rsidRPr="00D81124">
        <w:rPr>
          <w:color w:val="262626" w:themeColor="text1" w:themeTint="D9"/>
        </w:rPr>
        <w:t>ПОСТАНОВЛЯЕТ:</w:t>
      </w:r>
    </w:p>
    <w:p w:rsidR="00ED33CD" w:rsidRPr="00D81124" w:rsidRDefault="00ED33CD" w:rsidP="00ED33CD">
      <w:pPr>
        <w:widowControl w:val="0"/>
        <w:shd w:val="clear" w:color="auto" w:fill="FFFFFF"/>
        <w:rPr>
          <w:color w:val="262626" w:themeColor="text1" w:themeTint="D9"/>
        </w:rPr>
      </w:pPr>
      <w:r w:rsidRPr="00D81124">
        <w:rPr>
          <w:color w:val="262626" w:themeColor="text1" w:themeTint="D9"/>
        </w:rPr>
        <w:t> </w:t>
      </w:r>
    </w:p>
    <w:p w:rsidR="00ED33CD" w:rsidRDefault="00ED33CD" w:rsidP="00ED33CD">
      <w:pPr>
        <w:widowControl w:val="0"/>
        <w:shd w:val="clear" w:color="auto" w:fill="FFFFFF"/>
        <w:jc w:val="both"/>
        <w:rPr>
          <w:color w:val="262626" w:themeColor="text1" w:themeTint="D9"/>
        </w:rPr>
      </w:pPr>
      <w:r w:rsidRPr="00D81124">
        <w:rPr>
          <w:color w:val="262626" w:themeColor="text1" w:themeTint="D9"/>
        </w:rPr>
        <w:t xml:space="preserve">1. </w:t>
      </w:r>
      <w:r w:rsidR="00D1342E">
        <w:rPr>
          <w:color w:val="262626" w:themeColor="text1" w:themeTint="D9"/>
        </w:rPr>
        <w:t xml:space="preserve">В Постановление </w:t>
      </w:r>
      <w:r w:rsidR="00D1342E" w:rsidRPr="00D1342E">
        <w:rPr>
          <w:color w:val="262626" w:themeColor="text1" w:themeTint="D9"/>
        </w:rPr>
        <w:t xml:space="preserve"> Администрации Абалаковского сельсовета енисейского района от 11.07.2018г. №42-п «Об утверждении Порядка применения взысканий, предусмотренных ст.ст.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 w:rsidR="00D1342E">
        <w:rPr>
          <w:color w:val="262626" w:themeColor="text1" w:themeTint="D9"/>
        </w:rPr>
        <w:t xml:space="preserve"> вести следующие изменения:</w:t>
      </w:r>
    </w:p>
    <w:p w:rsidR="00D1342E" w:rsidRPr="008936DE" w:rsidRDefault="00D1342E" w:rsidP="00AC03A2">
      <w:pPr>
        <w:autoSpaceDE w:val="0"/>
        <w:autoSpaceDN w:val="0"/>
        <w:adjustRightInd w:val="0"/>
        <w:ind w:firstLine="708"/>
        <w:jc w:val="both"/>
        <w:rPr>
          <w:color w:val="262626" w:themeColor="text1" w:themeTint="D9"/>
        </w:rPr>
      </w:pPr>
      <w:r w:rsidRPr="008936DE">
        <w:rPr>
          <w:color w:val="262626" w:themeColor="text1" w:themeTint="D9"/>
        </w:rPr>
        <w:t xml:space="preserve">1.1. Пункт 1.2 </w:t>
      </w:r>
      <w:r w:rsidR="00AC03A2" w:rsidRPr="008936DE">
        <w:rPr>
          <w:color w:val="262626" w:themeColor="text1" w:themeTint="D9"/>
        </w:rPr>
        <w:t>изложить в следующей редакции «</w:t>
      </w:r>
      <w:r w:rsidR="00AC03A2" w:rsidRPr="008936DE">
        <w:rPr>
          <w:color w:val="auto"/>
        </w:rPr>
        <w:t>Порядок применения и снятия дисциплинарных взысканий определяется трудовым законодательством.»</w:t>
      </w:r>
      <w:r w:rsidRPr="008936DE">
        <w:rPr>
          <w:color w:val="262626" w:themeColor="text1" w:themeTint="D9"/>
        </w:rPr>
        <w:t>;</w:t>
      </w:r>
    </w:p>
    <w:p w:rsidR="00D1342E" w:rsidRPr="008936DE" w:rsidRDefault="00D1342E" w:rsidP="00ED33CD">
      <w:pPr>
        <w:widowControl w:val="0"/>
        <w:shd w:val="clear" w:color="auto" w:fill="FFFFFF"/>
        <w:jc w:val="both"/>
        <w:rPr>
          <w:color w:val="262626" w:themeColor="text1" w:themeTint="D9"/>
        </w:rPr>
      </w:pPr>
      <w:r w:rsidRPr="008936DE">
        <w:rPr>
          <w:color w:val="262626" w:themeColor="text1" w:themeTint="D9"/>
        </w:rPr>
        <w:t xml:space="preserve">1.2. </w:t>
      </w:r>
      <w:r w:rsidR="007102A7" w:rsidRPr="008936DE">
        <w:rPr>
          <w:color w:val="262626" w:themeColor="text1" w:themeTint="D9"/>
        </w:rPr>
        <w:t>В пункте 1.4 слова «также в случаях» заменить словами «а именно»</w:t>
      </w:r>
      <w:r w:rsidRPr="008936DE">
        <w:rPr>
          <w:color w:val="262626" w:themeColor="text1" w:themeTint="D9"/>
        </w:rPr>
        <w:t>;</w:t>
      </w:r>
    </w:p>
    <w:p w:rsidR="007C19D6" w:rsidRPr="008936DE" w:rsidRDefault="00D1342E" w:rsidP="00ED33CD">
      <w:pPr>
        <w:widowControl w:val="0"/>
        <w:shd w:val="clear" w:color="auto" w:fill="FFFFFF"/>
        <w:jc w:val="both"/>
        <w:rPr>
          <w:color w:val="262626" w:themeColor="text1" w:themeTint="D9"/>
        </w:rPr>
      </w:pPr>
      <w:r w:rsidRPr="008936DE">
        <w:rPr>
          <w:color w:val="262626" w:themeColor="text1" w:themeTint="D9"/>
        </w:rPr>
        <w:t xml:space="preserve">1.3. </w:t>
      </w:r>
      <w:r w:rsidR="007C19D6" w:rsidRPr="008936DE">
        <w:rPr>
          <w:color w:val="262626" w:themeColor="text1" w:themeTint="D9"/>
        </w:rPr>
        <w:t>Абзац 1 пункта 3.2 изложить в следующей редакции:</w:t>
      </w:r>
    </w:p>
    <w:p w:rsidR="007C19D6" w:rsidRPr="008936DE" w:rsidRDefault="007C19D6" w:rsidP="00ED33CD">
      <w:pPr>
        <w:widowControl w:val="0"/>
        <w:shd w:val="clear" w:color="auto" w:fill="FFFFFF"/>
        <w:jc w:val="both"/>
        <w:rPr>
          <w:color w:val="262626" w:themeColor="text1" w:themeTint="D9"/>
        </w:rPr>
      </w:pPr>
      <w:r w:rsidRPr="008936DE">
        <w:rPr>
          <w:color w:val="262626" w:themeColor="text1" w:themeTint="D9"/>
        </w:rPr>
        <w:t>«</w:t>
      </w:r>
      <w:r w:rsidRPr="008936DE">
        <w:rPr>
          <w:color w:val="auto"/>
        </w:rPr>
        <w:t>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вручается муниципальному служащему</w:t>
      </w:r>
      <w:r w:rsidRPr="008936DE">
        <w:t xml:space="preserve"> </w:t>
      </w:r>
      <w:r w:rsidRPr="008936DE">
        <w:rPr>
          <w:color w:val="262626" w:themeColor="text1" w:themeTint="D9"/>
        </w:rPr>
        <w:lastRenderedPageBreak/>
        <w:t>специалистом, ответственным за кадровую работу,</w:t>
      </w:r>
      <w:r w:rsidRPr="008936DE">
        <w:rPr>
          <w:color w:val="auto"/>
        </w:rPr>
        <w:t xml:space="preserve"> под расписку в течение пяти дней со дня издания соответствующего акта.».</w:t>
      </w:r>
    </w:p>
    <w:p w:rsidR="00C93F13" w:rsidRPr="008936DE" w:rsidRDefault="00C93F13" w:rsidP="00ED33CD">
      <w:pPr>
        <w:widowControl w:val="0"/>
        <w:shd w:val="clear" w:color="auto" w:fill="FFFFFF"/>
        <w:jc w:val="both"/>
        <w:rPr>
          <w:color w:val="262626" w:themeColor="text1" w:themeTint="D9"/>
        </w:rPr>
      </w:pPr>
      <w:r w:rsidRPr="008936DE">
        <w:rPr>
          <w:color w:val="262626" w:themeColor="text1" w:themeTint="D9"/>
        </w:rPr>
        <w:t>1.4. Заменить в наименовании Акта, пункте 1 Акта, наименовании Приложения к Акту, пункте 1</w:t>
      </w:r>
      <w:r w:rsidR="00DD73D6" w:rsidRPr="008936DE">
        <w:rPr>
          <w:color w:val="262626" w:themeColor="text1" w:themeTint="D9"/>
        </w:rPr>
        <w:t xml:space="preserve"> Приложения к Акту, в которых сделана ссылка на взыскания, предусмотренные только статьями 14.1 и 15 Федерального закона от 02.03.2007 №25-ФЗ «О муниципальной службе в Российской Федерации», слова и цифры «ст.ст. 14.1. и 15» словами и цифрами </w:t>
      </w:r>
      <w:r w:rsidR="00DD73D6" w:rsidRPr="008936DE">
        <w:rPr>
          <w:b/>
          <w:color w:val="262626" w:themeColor="text1" w:themeTint="D9"/>
        </w:rPr>
        <w:t>«статьи 14.1., 15 и 27»</w:t>
      </w:r>
      <w:r w:rsidR="00DD73D6" w:rsidRPr="008936DE">
        <w:rPr>
          <w:color w:val="262626" w:themeColor="text1" w:themeTint="D9"/>
        </w:rPr>
        <w:t xml:space="preserve"> .</w:t>
      </w:r>
    </w:p>
    <w:p w:rsidR="00ED33CD" w:rsidRPr="008936DE" w:rsidRDefault="00ED33CD" w:rsidP="00ED33CD">
      <w:pPr>
        <w:widowControl w:val="0"/>
        <w:shd w:val="clear" w:color="auto" w:fill="FFFFFF"/>
        <w:jc w:val="both"/>
        <w:rPr>
          <w:bCs/>
        </w:rPr>
      </w:pPr>
      <w:r w:rsidRPr="008936DE">
        <w:rPr>
          <w:bCs/>
        </w:rPr>
        <w:t>2. Контроль за выполнением постановления оставляю за собой.</w:t>
      </w:r>
    </w:p>
    <w:p w:rsidR="00ED33CD" w:rsidRPr="008936DE" w:rsidRDefault="00ED33CD" w:rsidP="00ED33CD">
      <w:pPr>
        <w:widowControl w:val="0"/>
        <w:shd w:val="clear" w:color="auto" w:fill="FFFFFF"/>
        <w:jc w:val="both"/>
        <w:rPr>
          <w:color w:val="2F5496" w:themeColor="accent1" w:themeShade="BF"/>
        </w:rPr>
      </w:pPr>
      <w:r w:rsidRPr="008936DE">
        <w:t xml:space="preserve">3. Постановление вступает в силу в день, следующий за днем его официального опубликования в печатном издании «Вестник Абалаково» и подлежит размещению на официальном сайте администрации Абалаковского сельсовета </w:t>
      </w:r>
      <w:r w:rsidR="00C93F13" w:rsidRPr="008936DE">
        <w:t xml:space="preserve"> </w:t>
      </w:r>
      <w:hyperlink r:id="rId7" w:history="1">
        <w:r w:rsidR="00C93F13" w:rsidRPr="008936DE">
          <w:rPr>
            <w:rStyle w:val="a3"/>
            <w:color w:val="2F5496" w:themeColor="accent1" w:themeShade="BF"/>
          </w:rPr>
          <w:t>http://abalakovo-adm.gbu.su/</w:t>
        </w:r>
      </w:hyperlink>
      <w:r w:rsidRPr="008936DE">
        <w:rPr>
          <w:color w:val="2F5496" w:themeColor="accent1" w:themeShade="BF"/>
        </w:rPr>
        <w:t xml:space="preserve">. </w:t>
      </w:r>
    </w:p>
    <w:p w:rsidR="00ED33CD" w:rsidRPr="008936DE" w:rsidRDefault="00ED33CD" w:rsidP="00ED33CD">
      <w:pPr>
        <w:autoSpaceDE w:val="0"/>
        <w:autoSpaceDN w:val="0"/>
        <w:adjustRightInd w:val="0"/>
        <w:jc w:val="both"/>
        <w:rPr>
          <w:bCs/>
        </w:rPr>
      </w:pPr>
    </w:p>
    <w:p w:rsidR="00DD73D6" w:rsidRPr="008936DE" w:rsidRDefault="00DD73D6" w:rsidP="00ED33CD">
      <w:pPr>
        <w:autoSpaceDE w:val="0"/>
        <w:autoSpaceDN w:val="0"/>
        <w:adjustRightInd w:val="0"/>
        <w:jc w:val="both"/>
        <w:rPr>
          <w:bCs/>
        </w:rPr>
      </w:pPr>
    </w:p>
    <w:p w:rsidR="00DD73D6" w:rsidRPr="008936DE" w:rsidRDefault="00DD73D6" w:rsidP="00ED33CD">
      <w:pPr>
        <w:autoSpaceDE w:val="0"/>
        <w:autoSpaceDN w:val="0"/>
        <w:adjustRightInd w:val="0"/>
        <w:jc w:val="both"/>
        <w:rPr>
          <w:bCs/>
        </w:rPr>
      </w:pPr>
    </w:p>
    <w:p w:rsidR="00ED33CD" w:rsidRPr="008936DE" w:rsidRDefault="00ED33CD" w:rsidP="00ED33CD">
      <w:pPr>
        <w:autoSpaceDE w:val="0"/>
        <w:autoSpaceDN w:val="0"/>
        <w:adjustRightInd w:val="0"/>
        <w:ind w:left="720"/>
        <w:rPr>
          <w:bCs/>
        </w:rPr>
      </w:pPr>
    </w:p>
    <w:p w:rsidR="00ED33CD" w:rsidRPr="0072387B" w:rsidRDefault="00ED33CD" w:rsidP="00ED33CD">
      <w:pPr>
        <w:autoSpaceDE w:val="0"/>
        <w:autoSpaceDN w:val="0"/>
        <w:adjustRightInd w:val="0"/>
      </w:pPr>
      <w:r w:rsidRPr="008936DE">
        <w:rPr>
          <w:bCs/>
        </w:rPr>
        <w:t>Глава сельсовета:                                                                    А.В. Тулупов</w:t>
      </w:r>
    </w:p>
    <w:p w:rsidR="00ED33CD" w:rsidRPr="00D81124" w:rsidRDefault="00ED33CD" w:rsidP="00ED33CD">
      <w:pPr>
        <w:widowControl w:val="0"/>
        <w:shd w:val="clear" w:color="auto" w:fill="FFFFFF"/>
        <w:rPr>
          <w:color w:val="262626" w:themeColor="text1" w:themeTint="D9"/>
        </w:rPr>
      </w:pPr>
    </w:p>
    <w:p w:rsidR="00A3065F" w:rsidRDefault="00A3065F">
      <w:bookmarkStart w:id="1" w:name="_GoBack"/>
      <w:bookmarkEnd w:id="1"/>
    </w:p>
    <w:sectPr w:rsidR="00A3065F" w:rsidSect="00EF0CEF">
      <w:pgSz w:w="11909" w:h="16834"/>
      <w:pgMar w:top="1134" w:right="567" w:bottom="1134" w:left="1418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BB0421"/>
    <w:multiLevelType w:val="hybridMultilevel"/>
    <w:tmpl w:val="EDDCC112"/>
    <w:lvl w:ilvl="0" w:tplc="75ACC7E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7AE9"/>
    <w:rsid w:val="00110E04"/>
    <w:rsid w:val="00667AE9"/>
    <w:rsid w:val="007102A7"/>
    <w:rsid w:val="00726116"/>
    <w:rsid w:val="007C19D6"/>
    <w:rsid w:val="008936DE"/>
    <w:rsid w:val="00A3065F"/>
    <w:rsid w:val="00AC03A2"/>
    <w:rsid w:val="00C84F11"/>
    <w:rsid w:val="00C93F13"/>
    <w:rsid w:val="00D1342E"/>
    <w:rsid w:val="00DD73D6"/>
    <w:rsid w:val="00ED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993DA"/>
  <w15:docId w15:val="{2416A040-9CF2-474C-A764-E3470F33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33CD"/>
    <w:pPr>
      <w:spacing w:after="0" w:line="240" w:lineRule="auto"/>
      <w:ind w:firstLine="709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33CD"/>
    <w:rPr>
      <w:color w:val="5F5F5F"/>
      <w:u w:val="single"/>
    </w:rPr>
  </w:style>
  <w:style w:type="paragraph" w:styleId="a4">
    <w:name w:val="Normal (Web)"/>
    <w:basedOn w:val="a"/>
    <w:rsid w:val="00ED33CD"/>
    <w:pPr>
      <w:spacing w:before="100" w:beforeAutospacing="1" w:after="100" w:afterAutospacing="1"/>
      <w:ind w:firstLine="0"/>
    </w:pPr>
    <w:rPr>
      <w:rFonts w:eastAsia="Times New Roman"/>
      <w:color w:val="auto"/>
      <w:sz w:val="24"/>
      <w:szCs w:val="24"/>
      <w:lang w:eastAsia="ru-RU"/>
    </w:rPr>
  </w:style>
  <w:style w:type="character" w:styleId="a5">
    <w:name w:val="Strong"/>
    <w:basedOn w:val="a0"/>
    <w:qFormat/>
    <w:rsid w:val="00ED33CD"/>
    <w:rPr>
      <w:b/>
      <w:bCs/>
    </w:rPr>
  </w:style>
  <w:style w:type="paragraph" w:styleId="a6">
    <w:name w:val="List Paragraph"/>
    <w:basedOn w:val="a"/>
    <w:uiPriority w:val="34"/>
    <w:qFormat/>
    <w:rsid w:val="00ED33CD"/>
    <w:pPr>
      <w:spacing w:after="200" w:line="276" w:lineRule="auto"/>
      <w:ind w:left="720" w:firstLine="0"/>
      <w:contextualSpacing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93F13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AC03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03A2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balakovo-adm.gbu.s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printable.php?do4=document&amp;id4=8ef33dbf-d2a3-465d-89ed-0d7ec719031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2018-11-16T02:21:00Z</cp:lastPrinted>
  <dcterms:created xsi:type="dcterms:W3CDTF">2018-11-15T09:31:00Z</dcterms:created>
  <dcterms:modified xsi:type="dcterms:W3CDTF">2018-11-16T02:27:00Z</dcterms:modified>
</cp:coreProperties>
</file>